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9E" w:rsidRPr="00DB6427" w:rsidRDefault="009E599E" w:rsidP="009E599E">
      <w:pPr>
        <w:jc w:val="center"/>
        <w:rPr>
          <w:noProof/>
        </w:rPr>
      </w:pPr>
      <w:bookmarkStart w:id="0" w:name="_GoBack"/>
      <w:r w:rsidRPr="00B16420">
        <w:rPr>
          <w:noProof/>
          <w:color w:val="FF0000"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E599E" w:rsidRPr="009E599E" w:rsidRDefault="009E599E" w:rsidP="009E59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599E">
        <w:rPr>
          <w:rFonts w:ascii="Times New Roman" w:hAnsi="Times New Roman" w:cs="Times New Roman"/>
          <w:b/>
          <w:noProof/>
          <w:sz w:val="28"/>
          <w:szCs w:val="28"/>
        </w:rPr>
        <w:t>УКРАЇНА</w:t>
      </w:r>
    </w:p>
    <w:p w:rsidR="009E599E" w:rsidRPr="009E599E" w:rsidRDefault="009E599E" w:rsidP="009E59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599E">
        <w:rPr>
          <w:rFonts w:ascii="Times New Roman" w:hAnsi="Times New Roman" w:cs="Times New Roman"/>
          <w:b/>
          <w:noProof/>
          <w:sz w:val="28"/>
          <w:szCs w:val="28"/>
        </w:rPr>
        <w:t>КАЛУСЬКА  МІСЬКА  РАДА</w:t>
      </w:r>
    </w:p>
    <w:p w:rsidR="009E599E" w:rsidRPr="009E599E" w:rsidRDefault="009E599E" w:rsidP="009E59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599E">
        <w:rPr>
          <w:rFonts w:ascii="Times New Roman" w:hAnsi="Times New Roman" w:cs="Times New Roman"/>
          <w:b/>
          <w:noProof/>
          <w:sz w:val="28"/>
          <w:szCs w:val="28"/>
        </w:rPr>
        <w:t>ВИКОНАВЧИЙ  КОМІТЕТ</w:t>
      </w:r>
    </w:p>
    <w:p w:rsidR="009E599E" w:rsidRPr="009E599E" w:rsidRDefault="009E599E" w:rsidP="009E59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599E">
        <w:rPr>
          <w:rFonts w:ascii="Times New Roman" w:hAnsi="Times New Roman" w:cs="Times New Roman"/>
          <w:b/>
          <w:noProof/>
          <w:sz w:val="28"/>
          <w:szCs w:val="28"/>
        </w:rPr>
        <w:t>РІШЕННЯ</w:t>
      </w:r>
    </w:p>
    <w:p w:rsidR="009E599E" w:rsidRDefault="009E599E" w:rsidP="009E59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599E">
        <w:rPr>
          <w:rFonts w:ascii="Times New Roman" w:hAnsi="Times New Roman" w:cs="Times New Roman"/>
          <w:b/>
          <w:noProof/>
          <w:sz w:val="28"/>
          <w:szCs w:val="28"/>
        </w:rPr>
        <w:t>від__________№___м. Калуш</w:t>
      </w:r>
    </w:p>
    <w:p w:rsidR="009E599E" w:rsidRPr="009E599E" w:rsidRDefault="009E599E" w:rsidP="009E59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F3BD9" w:rsidRDefault="008F3BD9" w:rsidP="008F3BD9"/>
    <w:p w:rsidR="008B650A" w:rsidRDefault="008F3BD9" w:rsidP="008F3BD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r w:rsidR="008B650A">
        <w:rPr>
          <w:rFonts w:ascii="Times New Roman" w:hAnsi="Times New Roman"/>
          <w:sz w:val="28"/>
          <w:szCs w:val="28"/>
        </w:rPr>
        <w:t xml:space="preserve">Положення </w:t>
      </w:r>
    </w:p>
    <w:p w:rsidR="008B650A" w:rsidRDefault="008B650A" w:rsidP="008F3BD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8F3BD9">
        <w:rPr>
          <w:rFonts w:ascii="Times New Roman" w:hAnsi="Times New Roman"/>
          <w:sz w:val="28"/>
          <w:szCs w:val="28"/>
        </w:rPr>
        <w:t xml:space="preserve"> преміювання керівників комунальних </w:t>
      </w:r>
    </w:p>
    <w:p w:rsidR="008B650A" w:rsidRDefault="008B650A" w:rsidP="008F3BD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закладів охорони здоров’я, що діють </w:t>
      </w:r>
    </w:p>
    <w:p w:rsidR="008B650A" w:rsidRDefault="008B650A" w:rsidP="008F3BD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організаційно-правовій формі комунальних </w:t>
      </w:r>
    </w:p>
    <w:p w:rsidR="008F3BD9" w:rsidRDefault="008B650A" w:rsidP="008F3BD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некомерційних підприємств Калуської міської ради</w:t>
      </w:r>
    </w:p>
    <w:p w:rsidR="008F3BD9" w:rsidRDefault="008F3BD9" w:rsidP="008F3BD9">
      <w:pPr>
        <w:pStyle w:val="a3"/>
        <w:jc w:val="both"/>
        <w:rPr>
          <w:sz w:val="28"/>
          <w:szCs w:val="28"/>
        </w:rPr>
      </w:pPr>
    </w:p>
    <w:p w:rsidR="008F3BD9" w:rsidRDefault="008F3BD9" w:rsidP="008F3BD9">
      <w:pPr>
        <w:pStyle w:val="a3"/>
        <w:jc w:val="both"/>
        <w:rPr>
          <w:sz w:val="28"/>
          <w:szCs w:val="28"/>
        </w:rPr>
      </w:pPr>
    </w:p>
    <w:p w:rsidR="008F3BD9" w:rsidRDefault="008F3BD9" w:rsidP="008F3BD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статей 17, 29, 52 Закону України «Про місцеве самоврядування в Україні»,  статті 8 Закону України «Про оплату праці», постанови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 з метою впровадження диференційованого підходу до заохочення керівників за якісну роботу та  посилення контролю за діяльністю комунальних </w:t>
      </w:r>
      <w:r w:rsidR="008B650A">
        <w:rPr>
          <w:rFonts w:ascii="Times New Roman" w:hAnsi="Times New Roman"/>
          <w:sz w:val="28"/>
          <w:szCs w:val="28"/>
        </w:rPr>
        <w:t>закладів охорони здоров’я</w:t>
      </w:r>
      <w:r>
        <w:rPr>
          <w:rFonts w:ascii="Times New Roman" w:hAnsi="Times New Roman"/>
          <w:sz w:val="28"/>
          <w:szCs w:val="28"/>
        </w:rPr>
        <w:t xml:space="preserve"> Калуської міської ради виконавчий комітет міської ради</w:t>
      </w:r>
    </w:p>
    <w:p w:rsidR="008F3BD9" w:rsidRDefault="008F3BD9" w:rsidP="008F3BD9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8F3BD9" w:rsidRDefault="008F3BD9" w:rsidP="008F3BD9">
      <w:pPr>
        <w:pStyle w:val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8F3BD9" w:rsidRDefault="008F3BD9" w:rsidP="008F3BD9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8F3BD9" w:rsidRDefault="008F3BD9" w:rsidP="008F3BD9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</w:t>
      </w:r>
      <w:r w:rsidR="008B650A">
        <w:rPr>
          <w:rFonts w:ascii="Times New Roman" w:hAnsi="Times New Roman"/>
          <w:sz w:val="28"/>
          <w:szCs w:val="28"/>
        </w:rPr>
        <w:t>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</w:t>
      </w:r>
      <w:r>
        <w:rPr>
          <w:rFonts w:ascii="Times New Roman" w:hAnsi="Times New Roman"/>
          <w:sz w:val="28"/>
          <w:szCs w:val="28"/>
        </w:rPr>
        <w:t xml:space="preserve"> Калуської міської ради згідно з додатком.</w:t>
      </w:r>
    </w:p>
    <w:p w:rsidR="008F3BD9" w:rsidRPr="00B55EC3" w:rsidRDefault="008F3BD9" w:rsidP="008F3BD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виконанням рішення </w:t>
      </w:r>
      <w:r w:rsidRPr="00B55EC3">
        <w:rPr>
          <w:rFonts w:ascii="Times New Roman" w:hAnsi="Times New Roman"/>
          <w:sz w:val="28"/>
          <w:szCs w:val="28"/>
        </w:rPr>
        <w:t xml:space="preserve">покласти на </w:t>
      </w:r>
      <w:r>
        <w:rPr>
          <w:rFonts w:ascii="Times New Roman" w:hAnsi="Times New Roman"/>
          <w:sz w:val="28"/>
          <w:szCs w:val="28"/>
        </w:rPr>
        <w:t>заступник</w:t>
      </w:r>
      <w:r w:rsidR="008B650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8B650A">
        <w:rPr>
          <w:rFonts w:ascii="Times New Roman" w:hAnsi="Times New Roman"/>
          <w:sz w:val="28"/>
          <w:szCs w:val="28"/>
        </w:rPr>
        <w:t xml:space="preserve">Наталію </w:t>
      </w:r>
      <w:proofErr w:type="spellStart"/>
      <w:r w:rsidR="008B650A">
        <w:rPr>
          <w:rFonts w:ascii="Times New Roman" w:hAnsi="Times New Roman"/>
          <w:sz w:val="28"/>
          <w:szCs w:val="28"/>
        </w:rPr>
        <w:t>Кінаш</w:t>
      </w:r>
      <w:proofErr w:type="spellEnd"/>
      <w:r w:rsidRPr="00B55EC3">
        <w:rPr>
          <w:rFonts w:ascii="Times New Roman" w:hAnsi="Times New Roman"/>
          <w:sz w:val="28"/>
          <w:szCs w:val="28"/>
        </w:rPr>
        <w:t>.</w:t>
      </w:r>
    </w:p>
    <w:p w:rsidR="008F3BD9" w:rsidRDefault="008F3BD9" w:rsidP="008F3BD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F3BD9" w:rsidRDefault="008F3BD9" w:rsidP="008F3BD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F3BD9" w:rsidRDefault="008F3BD9" w:rsidP="008F3BD9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Міський голова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Андрій </w:t>
      </w:r>
      <w:r w:rsidR="008B650A">
        <w:rPr>
          <w:rFonts w:ascii="Times New Roman" w:hAnsi="Times New Roman"/>
          <w:sz w:val="28"/>
          <w:szCs w:val="28"/>
        </w:rPr>
        <w:t>НАЙДА</w:t>
      </w:r>
    </w:p>
    <w:p w:rsidR="008F3BD9" w:rsidRDefault="008F3BD9" w:rsidP="008F3BD9"/>
    <w:p w:rsidR="008F3BD9" w:rsidRDefault="008F3BD9" w:rsidP="008F3BD9"/>
    <w:p w:rsidR="008F3BD9" w:rsidRDefault="008F3BD9" w:rsidP="008F3BD9"/>
    <w:p w:rsidR="008F3BD9" w:rsidRDefault="008F3BD9" w:rsidP="008F3BD9"/>
    <w:p w:rsidR="008F3BD9" w:rsidRDefault="008F3BD9" w:rsidP="008F3BD9"/>
    <w:p w:rsidR="008F3BD9" w:rsidRDefault="008F3BD9" w:rsidP="008F3BD9"/>
    <w:p w:rsidR="008F3BD9" w:rsidRDefault="008F3BD9" w:rsidP="008F3BD9"/>
    <w:p w:rsidR="008F3BD9" w:rsidRDefault="008B650A" w:rsidP="008F3BD9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F3BD9"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8F3BD9" w:rsidRPr="00FD1D5A">
        <w:rPr>
          <w:rFonts w:ascii="Times New Roman" w:hAnsi="Times New Roman" w:cs="Times New Roman"/>
          <w:sz w:val="24"/>
          <w:szCs w:val="24"/>
        </w:rPr>
        <w:t xml:space="preserve">до рішення виконавчого </w:t>
      </w:r>
      <w:r w:rsidR="008F3BD9">
        <w:rPr>
          <w:rFonts w:ascii="Times New Roman" w:hAnsi="Times New Roman" w:cs="Times New Roman"/>
          <w:sz w:val="24"/>
          <w:szCs w:val="24"/>
        </w:rPr>
        <w:t xml:space="preserve">комітету Калуської міської ради </w:t>
      </w:r>
    </w:p>
    <w:p w:rsidR="008F3BD9" w:rsidRPr="00FD1D5A" w:rsidRDefault="008F3BD9" w:rsidP="008F3BD9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FD1D5A">
        <w:rPr>
          <w:rFonts w:ascii="Times New Roman" w:hAnsi="Times New Roman" w:cs="Times New Roman"/>
          <w:sz w:val="24"/>
          <w:szCs w:val="24"/>
        </w:rPr>
        <w:t>від «__» 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1D5A">
        <w:rPr>
          <w:rFonts w:ascii="Times New Roman" w:hAnsi="Times New Roman" w:cs="Times New Roman"/>
          <w:sz w:val="24"/>
          <w:szCs w:val="24"/>
        </w:rPr>
        <w:t xml:space="preserve"> р. №___</w:t>
      </w:r>
    </w:p>
    <w:p w:rsidR="008F3BD9" w:rsidRDefault="008F3BD9" w:rsidP="008F3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BD9" w:rsidRDefault="008F3BD9" w:rsidP="008F3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Положення про </w:t>
      </w:r>
      <w:r w:rsidRPr="00683E9E">
        <w:rPr>
          <w:rFonts w:ascii="Times New Roman" w:hAnsi="Times New Roman" w:cs="Times New Roman"/>
          <w:b/>
          <w:sz w:val="28"/>
          <w:szCs w:val="28"/>
        </w:rPr>
        <w:t xml:space="preserve">преміювання </w:t>
      </w:r>
    </w:p>
    <w:p w:rsidR="008F3BD9" w:rsidRDefault="008F3BD9" w:rsidP="008F3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</w:t>
      </w:r>
    </w:p>
    <w:p w:rsidR="008F3BD9" w:rsidRDefault="008F3BD9" w:rsidP="008F3B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3BD9" w:rsidRPr="00052A38" w:rsidRDefault="008F3BD9" w:rsidP="008F3BD9">
      <w:pPr>
        <w:pStyle w:val="a4"/>
        <w:numPr>
          <w:ilvl w:val="0"/>
          <w:numId w:val="2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38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8F3BD9" w:rsidRPr="00052A38" w:rsidRDefault="008F3BD9" w:rsidP="008F3BD9">
      <w:pPr>
        <w:pStyle w:val="a4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8F3BD9" w:rsidRPr="00744FFC" w:rsidRDefault="008F3BD9" w:rsidP="008F3BD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Положення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розроблено відповідно до Закону Украї</w:t>
      </w:r>
      <w:r w:rsidR="00744F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 «Про оплату праці», постанов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</w:t>
      </w:r>
      <w:r w:rsidR="00744F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44FFC" w:rsidRPr="00744FFC">
        <w:rPr>
          <w:rFonts w:ascii="Times New Roman" w:hAnsi="Times New Roman" w:cs="Times New Roman"/>
          <w:sz w:val="28"/>
          <w:szCs w:val="28"/>
        </w:rPr>
        <w:t>від 2</w:t>
      </w:r>
      <w:r w:rsidR="00744FFC">
        <w:rPr>
          <w:rFonts w:ascii="Times New Roman" w:hAnsi="Times New Roman" w:cs="Times New Roman"/>
          <w:sz w:val="28"/>
          <w:szCs w:val="28"/>
        </w:rPr>
        <w:t>1.08.</w:t>
      </w:r>
      <w:r w:rsidR="00744FFC" w:rsidRPr="00744FFC">
        <w:rPr>
          <w:rFonts w:ascii="Times New Roman" w:hAnsi="Times New Roman" w:cs="Times New Roman"/>
          <w:sz w:val="28"/>
          <w:szCs w:val="28"/>
        </w:rPr>
        <w:t>20</w:t>
      </w:r>
      <w:r w:rsidR="00744FFC">
        <w:rPr>
          <w:rFonts w:ascii="Times New Roman" w:hAnsi="Times New Roman" w:cs="Times New Roman"/>
          <w:sz w:val="28"/>
          <w:szCs w:val="28"/>
        </w:rPr>
        <w:t>19</w:t>
      </w:r>
      <w:r w:rsidR="00744FFC" w:rsidRPr="00744FFC">
        <w:rPr>
          <w:rFonts w:ascii="Times New Roman" w:hAnsi="Times New Roman" w:cs="Times New Roman"/>
          <w:sz w:val="28"/>
          <w:szCs w:val="28"/>
        </w:rPr>
        <w:t xml:space="preserve"> №792 «Про затвердження Порядку укладення контракту з керівником державного, комунального закладу охорони здоров’я та типових форм контракту з керівником державного, комунального закладу охорони здоров’я»</w:t>
      </w:r>
      <w:r w:rsidRPr="00744F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F3BD9" w:rsidRPr="00536D2B" w:rsidRDefault="008F3BD9" w:rsidP="008F3BD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75B1A">
        <w:rPr>
          <w:rFonts w:ascii="Times New Roman" w:hAnsi="Times New Roman" w:cs="Times New Roman"/>
          <w:sz w:val="28"/>
          <w:szCs w:val="28"/>
        </w:rPr>
        <w:t>ложення</w:t>
      </w:r>
      <w:r w:rsidRPr="00536D2B">
        <w:rPr>
          <w:rFonts w:ascii="Times New Roman" w:hAnsi="Times New Roman" w:cs="Times New Roman"/>
          <w:sz w:val="28"/>
          <w:szCs w:val="28"/>
        </w:rPr>
        <w:t xml:space="preserve"> визначає умови, диференційовані показники та розміри преміювання керівників комунальних </w:t>
      </w:r>
      <w:r>
        <w:rPr>
          <w:rFonts w:ascii="Times New Roman" w:hAnsi="Times New Roman" w:cs="Times New Roman"/>
          <w:sz w:val="28"/>
          <w:szCs w:val="28"/>
        </w:rPr>
        <w:t>закладів охорони здоров’я, що діють в організаційно-правовій формі комунальних некомерційних підприємств</w:t>
      </w:r>
      <w:r w:rsidR="00375B1A">
        <w:rPr>
          <w:rFonts w:ascii="Times New Roman" w:hAnsi="Times New Roman" w:cs="Times New Roman"/>
          <w:sz w:val="28"/>
          <w:szCs w:val="28"/>
        </w:rPr>
        <w:t xml:space="preserve"> Калуської міської ради (далі – Керівника)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6D2B">
        <w:rPr>
          <w:rFonts w:ascii="Times New Roman" w:hAnsi="Times New Roman" w:cs="Times New Roman"/>
          <w:sz w:val="28"/>
          <w:szCs w:val="28"/>
        </w:rPr>
        <w:t xml:space="preserve"> з метою посилення матеріального заохочення, стимулювання сумлінн</w:t>
      </w:r>
      <w:r>
        <w:rPr>
          <w:rFonts w:ascii="Times New Roman" w:hAnsi="Times New Roman" w:cs="Times New Roman"/>
          <w:sz w:val="28"/>
          <w:szCs w:val="28"/>
        </w:rPr>
        <w:t>ого та якісного виконання ними</w:t>
      </w:r>
      <w:r w:rsidRPr="00536D2B">
        <w:rPr>
          <w:rFonts w:ascii="Times New Roman" w:hAnsi="Times New Roman" w:cs="Times New Roman"/>
          <w:sz w:val="28"/>
          <w:szCs w:val="28"/>
        </w:rPr>
        <w:t xml:space="preserve"> посадових обов’язків, забезпечення належного рівня трудової та виконавської дисципліни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BD9" w:rsidRDefault="008F3BD9" w:rsidP="008F3BD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8F3BD9" w:rsidRDefault="008F3BD9" w:rsidP="008F3BD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7A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Умови преміювання</w:t>
      </w:r>
    </w:p>
    <w:p w:rsidR="008F3BD9" w:rsidRPr="007A14DE" w:rsidRDefault="008F3BD9" w:rsidP="008F3BD9">
      <w:pPr>
        <w:pStyle w:val="a4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020B5E" w:rsidRPr="0036225D" w:rsidRDefault="008F3BD9" w:rsidP="0036225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B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Преміювання </w:t>
      </w:r>
      <w:r w:rsidR="00375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020B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ерівника здійснюється за підсумками роботи за</w:t>
      </w:r>
      <w:r w:rsidR="00362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36225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квартал</w:t>
      </w:r>
      <w:r w:rsid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020B5E"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розмірі</w:t>
      </w:r>
      <w:r w:rsid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0B5E"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трьох місячних посадових окладів </w:t>
      </w:r>
      <w:r w:rsidR="00375B1A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20B5E"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ерівника підприємства</w:t>
      </w:r>
      <w:r w:rsidR="00957935" w:rsidRPr="0036225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957935"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диференційованих показників, визначених у додатку 1 до цього Положення</w:t>
      </w:r>
      <w:r w:rsidR="0036225D"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3BD9" w:rsidRPr="004225D6" w:rsidRDefault="008F3BD9" w:rsidP="008F3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25D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44FFC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Pr="0042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225D6" w:rsidRPr="004225D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2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разі:</w:t>
      </w:r>
    </w:p>
    <w:p w:rsidR="008F3BD9" w:rsidRPr="00312886" w:rsidRDefault="008F3BD9" w:rsidP="008F3B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наявн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ості заборгованості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підприємства з виплати заробітної плати у відповідному квартальному звітному періоді</w:t>
      </w:r>
      <w:r w:rsidR="00143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 умови вчасних надходжень коштів за контрактами з НСЗУ,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розмір премії за такий період повинен становити не більше 20 відсотків максимально дозволеного розміру премії;</w:t>
      </w:r>
    </w:p>
    <w:p w:rsidR="008F3BD9" w:rsidRPr="00312886" w:rsidRDefault="008F3BD9" w:rsidP="008F3B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збільшення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міру заборгованості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підприємства з виплати заробітної плати в поточному квартальному звітному періоді порівняно з попереднім аналогічним звітним періодом</w:t>
      </w:r>
      <w:r w:rsidR="008033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премія за такий поточний звітний період не нараховується;</w:t>
      </w:r>
    </w:p>
    <w:p w:rsidR="008F3BD9" w:rsidRPr="00312886" w:rsidRDefault="008F3BD9" w:rsidP="008F3B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 погіршення якості роботи, невиконання умов контракту, порушення трудової дисципліни премія зменшується або не нараховується в тому звітному періоді, коли виявлено відповідне порушення.</w:t>
      </w:r>
    </w:p>
    <w:p w:rsidR="008F3BD9" w:rsidRDefault="008B650A" w:rsidP="008F3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744F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8F3B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8F3BD9"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Премія </w:t>
      </w:r>
      <w:r w:rsidR="008F3B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нараховується </w:t>
      </w:r>
      <w:r w:rsidR="008033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8F3B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ерівнику:</w:t>
      </w:r>
    </w:p>
    <w:p w:rsidR="008F3BD9" w:rsidRDefault="008F3BD9" w:rsidP="008F3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 притягнуто до дисциплінарної відповідальності, протягом дії дисциплінарного стягнення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F3BD9" w:rsidRDefault="008F3BD9" w:rsidP="008F3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 разі допущення на підприємстві нещасного випадку зі смертельним наслідком з вини підприємства;</w:t>
      </w:r>
    </w:p>
    <w:p w:rsidR="008F3BD9" w:rsidRDefault="008F3BD9" w:rsidP="008F3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987C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випадку незатвердження</w:t>
      </w:r>
      <w:r w:rsidR="00201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установленому законодавством порядку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фінансового плану підприємства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201FFA" w:rsidRDefault="00201FFA" w:rsidP="008F3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 разі наявності заборгованості за спожиті комунальні послуги чи заборгованості з платежів до державного і місцевого бюджетів</w:t>
      </w:r>
      <w:r w:rsidR="00143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 умови вчасних надходжень коштів за контрактами з НСЗУ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F3BD9" w:rsidRPr="00312886" w:rsidRDefault="008F3BD9" w:rsidP="008F3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а, яке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знаходяться в стадії ліквідації, банкр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утства чи фактично не здійснює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фінансово-господарську діяльність.</w:t>
      </w:r>
    </w:p>
    <w:p w:rsidR="008F3BD9" w:rsidRPr="00312886" w:rsidRDefault="008F3BD9" w:rsidP="008F3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F3BD9" w:rsidRPr="00957935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7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</w:t>
      </w:r>
      <w:r w:rsidRPr="0095793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орядок  преміювання </w:t>
      </w:r>
    </w:p>
    <w:p w:rsidR="008F3BD9" w:rsidRPr="005C4BBE" w:rsidRDefault="008F3BD9" w:rsidP="008F3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5C4BBE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 </w:t>
      </w:r>
    </w:p>
    <w:p w:rsidR="008F3BD9" w:rsidRPr="00D20097" w:rsidRDefault="008F3BD9" w:rsidP="008F3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Підставою для нарахува</w:t>
      </w:r>
      <w:r w:rsidR="00034277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та виплати премій К</w:t>
      </w:r>
      <w:r w:rsidR="00D20097"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ерівнику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  розпорядження міського голови. </w:t>
      </w:r>
    </w:p>
    <w:p w:rsidR="008F3BD9" w:rsidRPr="00D20097" w:rsidRDefault="008F3BD9" w:rsidP="008F3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Для підготовки розпорядження про преміювання </w:t>
      </w:r>
      <w:r w:rsidR="00D20097"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квартал </w:t>
      </w:r>
      <w:r w:rsidRPr="00D200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20 числа місяця наступного за звітним кварталом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надаються такі документи:</w:t>
      </w:r>
    </w:p>
    <w:p w:rsidR="008F3BD9" w:rsidRPr="00D20097" w:rsidRDefault="008F3BD9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097">
        <w:rPr>
          <w:rFonts w:ascii="Symbol" w:eastAsia="Times New Roman" w:hAnsi="Symbol" w:cs="Times New Roman"/>
          <w:sz w:val="28"/>
          <w:szCs w:val="28"/>
          <w:lang w:eastAsia="uk-UA"/>
        </w:rPr>
        <w:t>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клопотання </w:t>
      </w:r>
      <w:r w:rsidR="00957935"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заступника міського голови з питань діяльності виконавчих органів міської ради відповідно до розподілу обов’язків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вказанням розміру премії керівника у відповідності до диференційованих показників, визначених у додатку 1 до цього Порядку;</w:t>
      </w:r>
    </w:p>
    <w:p w:rsidR="008F3BD9" w:rsidRDefault="008F3BD9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097">
        <w:rPr>
          <w:rFonts w:ascii="Symbol" w:eastAsia="Times New Roman" w:hAnsi="Symbol" w:cs="Times New Roman"/>
          <w:sz w:val="28"/>
          <w:szCs w:val="28"/>
          <w:lang w:eastAsia="uk-UA"/>
        </w:rPr>
        <w:t>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</w:t>
      </w:r>
      <w:r w:rsidR="00A648D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 </w:t>
      </w:r>
      <w:r w:rsidR="00957935"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керівника 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A648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виконання </w:t>
      </w:r>
      <w:r w:rsidR="00957935"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показників преміювання за квартал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2).</w:t>
      </w:r>
    </w:p>
    <w:p w:rsidR="00A648DD" w:rsidRDefault="00A648DD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Відповідальність за достовірність наданої інформації у Звіті несе Керівник та головний бухгалтер підприємства. </w:t>
      </w:r>
    </w:p>
    <w:p w:rsidR="008D5C3E" w:rsidRDefault="008D5C3E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Порядок </w:t>
      </w:r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звіту керівника про результати виконання показників преміювання:</w:t>
      </w:r>
    </w:p>
    <w:p w:rsidR="008D5C3E" w:rsidRDefault="008D5C3E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Керівник заповнює: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стовбчик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таблиці 1, рядки 1, 2, 3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стовбчики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29A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F29A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F29A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таблиці 2;</w:t>
      </w:r>
    </w:p>
    <w:p w:rsidR="008D5C3E" w:rsidRDefault="008D5C3E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заступник міського голови заповнює: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стовбчик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 таблиці 1, рядки 4, 5</w:t>
      </w:r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стовбчик</w:t>
      </w:r>
      <w:proofErr w:type="spellEnd"/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таблиці 2</w:t>
      </w:r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64688" w:rsidRDefault="00764688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відділ кадрової роботи і нагород виконавчого комітету міської ради заповнює пункт 3.</w:t>
      </w:r>
    </w:p>
    <w:p w:rsidR="001D0B09" w:rsidRDefault="001D0B09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наявності заборгованості підприємства за по</w:t>
      </w:r>
      <w:r w:rsidR="008D5C3E">
        <w:rPr>
          <w:rFonts w:ascii="Times New Roman" w:eastAsia="Times New Roman" w:hAnsi="Times New Roman" w:cs="Times New Roman"/>
          <w:sz w:val="28"/>
          <w:szCs w:val="28"/>
          <w:lang w:eastAsia="uk-UA"/>
        </w:rPr>
        <w:t>казниками, визначеними у таблиці 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Звіту, Керівник надає письмове пояснення причин заборгованості.</w:t>
      </w:r>
    </w:p>
    <w:p w:rsidR="00A648DD" w:rsidRDefault="00A648DD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порушення термінів розгляду звернен</w:t>
      </w:r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>ь громадян підтверджується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інформацією </w:t>
      </w:r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Керівника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загального відділу виконавчого комітету міської ради.</w:t>
      </w:r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61D89" w:rsidRDefault="00361D89" w:rsidP="008F3BD9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764688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Розпорядження про преміювання Керівника готується відділом кадрової роботи і нагород виконавчого комітету міської ради.</w:t>
      </w:r>
    </w:p>
    <w:p w:rsidR="00A648DD" w:rsidRPr="00D20097" w:rsidRDefault="00A648DD" w:rsidP="00A64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3BD9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F3BD9" w:rsidRPr="00B55EC3" w:rsidRDefault="008F3BD9" w:rsidP="008F3B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</w:t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 xml:space="preserve">Олег </w:t>
      </w:r>
      <w:r w:rsidR="008B650A"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САВКА</w:t>
      </w:r>
    </w:p>
    <w:p w:rsidR="00764688" w:rsidRDefault="00764688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7F29A9" w:rsidRDefault="007F29A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EA7971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BC4B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lastRenderedPageBreak/>
        <w:t>Додаток 1</w:t>
      </w:r>
    </w:p>
    <w:p w:rsidR="008F3BD9" w:rsidRPr="00BC4B36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BC4B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до По</w:t>
      </w:r>
      <w:r w:rsidR="00BC4B36" w:rsidRPr="00BC4B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ложення про </w:t>
      </w:r>
      <w:r w:rsidRPr="00BC4B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преміювання керівників комунальних </w:t>
      </w:r>
      <w:r w:rsidR="00BC4B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закладів охорони здоров’я, що діють в організаційно-правовій формі комунальних некомерційних підприємств </w:t>
      </w:r>
      <w:r w:rsidRPr="00BC4B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Калуської міської ради</w:t>
      </w:r>
    </w:p>
    <w:p w:rsidR="008F3BD9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375B1A" w:rsidRDefault="00375B1A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F3BD9" w:rsidRPr="00DE47D0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ДИФЕРЕНЦІЙОВАНІ ПОКАЗНИКИ</w:t>
      </w:r>
    </w:p>
    <w:p w:rsidR="008F3BD9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преміювання керівника комунального</w:t>
      </w:r>
      <w:r w:rsidR="000342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закладу охорони здоров’</w:t>
      </w:r>
      <w:r w:rsidR="00015E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я, що діє</w:t>
      </w:r>
      <w:r w:rsidR="000342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в організаційно-правовій формі комунального некомерційного підприємства</w:t>
      </w:r>
    </w:p>
    <w:p w:rsidR="008F3BD9" w:rsidRPr="00DE47D0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Калуської міської ради</w:t>
      </w:r>
      <w:r w:rsidR="009579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за результатами роботи за квартал</w:t>
      </w:r>
    </w:p>
    <w:p w:rsidR="008F3BD9" w:rsidRPr="00DE47D0" w:rsidRDefault="008F3BD9" w:rsidP="008F3B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954"/>
        <w:gridCol w:w="2835"/>
      </w:tblGrid>
      <w:tr w:rsidR="008F3BD9" w:rsidRPr="00DE47D0" w:rsidTr="00120468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BD9" w:rsidRPr="00DE47D0" w:rsidRDefault="008F3BD9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BD9" w:rsidRPr="00DE47D0" w:rsidRDefault="008F3BD9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BD9" w:rsidRPr="00DE47D0" w:rsidRDefault="008F3BD9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Максимальний в</w:t>
            </w: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ідсоток преміювання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F3BD9" w:rsidRPr="00DE47D0" w:rsidTr="00120468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D9" w:rsidRPr="00DE47D0" w:rsidRDefault="008F3BD9" w:rsidP="0012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BD9" w:rsidRPr="00DE47D0" w:rsidRDefault="008F3BD9" w:rsidP="000737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Виконання </w:t>
            </w:r>
            <w:r w:rsidR="000737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затвердженого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фінансового плану </w:t>
            </w:r>
            <w:r w:rsidR="000737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щодо надання платних послуг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BD9" w:rsidRPr="00DE47D0" w:rsidRDefault="000C4B5D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C4B5D" w:rsidRPr="00DE47D0" w:rsidTr="00120468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5D" w:rsidRPr="00DE47D0" w:rsidRDefault="000C4B5D" w:rsidP="000C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5D" w:rsidRDefault="000C4B5D" w:rsidP="000C4B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Збільшення обсягу надання медичних послуг порівняно з минулим періодом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B5D" w:rsidRPr="00DE47D0" w:rsidRDefault="000C4B5D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0C4B5D" w:rsidRPr="00DE47D0" w:rsidTr="00120468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5D" w:rsidRPr="00DE47D0" w:rsidRDefault="000C4B5D" w:rsidP="000C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5D" w:rsidRDefault="00A648DD" w:rsidP="000C4B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0C4B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меншення споживання паливно-енергетичних ресурсів, енергоносіїв порівняно з аналогічним періодом минулого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26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 наданням підтверджуючих документів)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B5D" w:rsidRPr="00DE47D0" w:rsidRDefault="000C4B5D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0C4B5D" w:rsidRPr="00DE47D0" w:rsidTr="000C4B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5D" w:rsidRPr="00DE47D0" w:rsidRDefault="000C4B5D" w:rsidP="000C4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5D" w:rsidRPr="00DE47D0" w:rsidRDefault="000C4B5D" w:rsidP="000C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Відсутність скарг, за розглядом яких надано висновок про наявність недоліків в організації роботи закладу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B5D" w:rsidRPr="00DE47D0" w:rsidRDefault="000C4B5D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0C4B5D" w:rsidRPr="00DE47D0" w:rsidTr="000C4B5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5D" w:rsidRPr="00DE47D0" w:rsidRDefault="000C4B5D" w:rsidP="000C4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5D" w:rsidRPr="00DE47D0" w:rsidRDefault="00606B2B" w:rsidP="000C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Своє</w:t>
            </w:r>
            <w:r w:rsidR="001437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часне виконання розпоряджень міського голови, протокольних доручень</w:t>
            </w:r>
            <w:r w:rsidR="00FD1D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керівництва, відсутність порушення термінів розгляду звернень громадян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B5D" w:rsidRPr="00DE47D0" w:rsidRDefault="000C4B5D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</w:tbl>
    <w:p w:rsidR="008F3BD9" w:rsidRDefault="008F3BD9" w:rsidP="008F3B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</w:t>
      </w:r>
    </w:p>
    <w:p w:rsidR="008F3BD9" w:rsidRDefault="008F3BD9" w:rsidP="00BC4B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C4B36" w:rsidRDefault="00BC4B36" w:rsidP="00BC4B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C4B36" w:rsidRPr="00BC4B36" w:rsidRDefault="00BC4B36" w:rsidP="00BC4B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</w:t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>Олег САВКА</w:t>
      </w: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F3BD9" w:rsidRDefault="008F3BD9" w:rsidP="008F3BD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C4B36" w:rsidRDefault="00BC4B36" w:rsidP="00BC4B3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BC4B36" w:rsidRDefault="00BC4B36" w:rsidP="00BC4B3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BC4B36" w:rsidRDefault="00BC4B36" w:rsidP="00BC4B3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BC4B36" w:rsidRDefault="00BC4B36" w:rsidP="00BC4B3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BC4B36" w:rsidRDefault="00BC4B36" w:rsidP="00BC4B3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BC4B36" w:rsidRPr="00BC4B36" w:rsidRDefault="00BC4B36" w:rsidP="00BC4B3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BC4B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lastRenderedPageBreak/>
        <w:t xml:space="preserve">Додаток 1 до Положення про  преміювання керівників комунальних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закладів охорони здоров’я, що діють в організаційно-правовій формі комунальних некомерційних підприємств </w:t>
      </w:r>
      <w:r w:rsidRPr="00BC4B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Калуської міської ради</w:t>
      </w:r>
    </w:p>
    <w:p w:rsidR="008F3BD9" w:rsidRDefault="008F3BD9" w:rsidP="008F3BD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F3BD9" w:rsidRPr="00DE47D0" w:rsidRDefault="008F3BD9" w:rsidP="008F3BD9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ЗВІТ</w:t>
      </w:r>
    </w:p>
    <w:p w:rsidR="008F3BD9" w:rsidRPr="00DE47D0" w:rsidRDefault="00015E74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к</w:t>
      </w:r>
      <w:r w:rsidR="000737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ерівника про результати виконання показників преміювання </w:t>
      </w:r>
    </w:p>
    <w:p w:rsidR="008F3BD9" w:rsidRPr="00DE47D0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___________________________________________________________________</w:t>
      </w:r>
    </w:p>
    <w:p w:rsidR="008F3BD9" w:rsidRPr="000459BC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0459B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(назва підприємства)</w:t>
      </w:r>
    </w:p>
    <w:p w:rsidR="008F3BD9" w:rsidRPr="00DE47D0" w:rsidRDefault="008F3BD9" w:rsidP="008F3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 ___ квартал 20</w:t>
      </w:r>
      <w:r w:rsidR="00FD1D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</w:t>
      </w:r>
      <w:r w:rsidR="000459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_</w:t>
      </w: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_ року</w:t>
      </w:r>
    </w:p>
    <w:p w:rsidR="00D04696" w:rsidRDefault="00D04696" w:rsidP="00D04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D04696" w:rsidRDefault="00D04696" w:rsidP="00D04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Керівник ___________________________________________________</w:t>
      </w:r>
    </w:p>
    <w:p w:rsidR="008F3BD9" w:rsidRPr="00D04696" w:rsidRDefault="00D04696" w:rsidP="00D04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D0469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(прізвище, ім’я, по батькові)</w:t>
      </w:r>
    </w:p>
    <w:p w:rsidR="00D04696" w:rsidRDefault="00D04696" w:rsidP="00D0469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D04696" w:rsidRPr="00742FCA" w:rsidRDefault="00D04696" w:rsidP="000C7ABA">
      <w:pPr>
        <w:pStyle w:val="a4"/>
        <w:numPr>
          <w:ilvl w:val="0"/>
          <w:numId w:val="4"/>
        </w:num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42FC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Виконання умов преміювання</w:t>
      </w:r>
      <w:r w:rsidR="00742FC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</w:t>
      </w:r>
    </w:p>
    <w:p w:rsidR="008F3BD9" w:rsidRPr="005010E5" w:rsidRDefault="00D04696" w:rsidP="00D0469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5010E5" w:rsidRPr="005010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Табл.1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2100"/>
        <w:gridCol w:w="2567"/>
      </w:tblGrid>
      <w:tr w:rsidR="004225D6" w:rsidRPr="00DE47D0" w:rsidTr="004225D6">
        <w:trPr>
          <w:trHeight w:val="572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D6" w:rsidRPr="00D04696" w:rsidRDefault="004225D6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4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на кінець </w:t>
            </w:r>
            <w:r w:rsidR="007F2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звітного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кварталу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5D6" w:rsidRPr="00D04696" w:rsidRDefault="004225D6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Всього 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225D6" w:rsidRDefault="004225D6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тому числі, </w:t>
            </w:r>
          </w:p>
          <w:p w:rsidR="004225D6" w:rsidRPr="00D04696" w:rsidRDefault="004225D6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вини керівника</w:t>
            </w:r>
          </w:p>
        </w:tc>
      </w:tr>
      <w:tr w:rsidR="005010E5" w:rsidRPr="00DE47D0" w:rsidTr="005010E5">
        <w:trPr>
          <w:trHeight w:val="118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0E5" w:rsidRPr="005010E5" w:rsidRDefault="005010E5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0E5" w:rsidRPr="005010E5" w:rsidRDefault="005010E5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5010E5" w:rsidRPr="005010E5" w:rsidRDefault="005010E5" w:rsidP="000C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4225D6" w:rsidRPr="00DE47D0" w:rsidTr="004225D6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5D6" w:rsidRDefault="007121F0" w:rsidP="00D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4225D6" w:rsidRPr="00D04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иплата заробітної плати</w:t>
            </w:r>
          </w:p>
          <w:p w:rsidR="004225D6" w:rsidRPr="00D04696" w:rsidRDefault="004225D6" w:rsidP="00D0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5D6" w:rsidRPr="00DE47D0" w:rsidRDefault="004225D6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25D6" w:rsidRPr="00DE47D0" w:rsidRDefault="004225D6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225D6" w:rsidRPr="00DE47D0" w:rsidTr="004225D6"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D6" w:rsidRDefault="007121F0" w:rsidP="00120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422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плата за спожиті комунальні послуги</w:t>
            </w:r>
          </w:p>
          <w:p w:rsidR="004225D6" w:rsidRPr="00D04696" w:rsidRDefault="004225D6" w:rsidP="00120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D6" w:rsidRPr="00DE47D0" w:rsidRDefault="004225D6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25D6" w:rsidRPr="00DE47D0" w:rsidRDefault="004225D6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5D6" w:rsidRPr="00DE47D0" w:rsidTr="004225D6"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D6" w:rsidRPr="00D04696" w:rsidRDefault="007121F0" w:rsidP="0012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4225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плата платежів до державного і місцевого бюджетів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D6" w:rsidRPr="00DE47D0" w:rsidRDefault="004225D6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25D6" w:rsidRPr="00DE47D0" w:rsidRDefault="004225D6" w:rsidP="0012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F3BD9" w:rsidRDefault="008F3BD9" w:rsidP="008F3B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D04696" w:rsidRDefault="00D04696" w:rsidP="00D0469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Термін затвердження річного фінансового плану: до _________________ р.</w:t>
      </w:r>
    </w:p>
    <w:p w:rsidR="00D04696" w:rsidRDefault="00D04696" w:rsidP="00D04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1C402D" w:rsidRDefault="001C402D" w:rsidP="00D04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Дата фактичного затвердження фінансового плану: __________________ р. </w:t>
      </w:r>
    </w:p>
    <w:p w:rsidR="001C402D" w:rsidRDefault="001C402D" w:rsidP="00D04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1C402D" w:rsidRDefault="001C402D" w:rsidP="00742FCA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Притягнення керівника до дисциплінарної відповідальності, строк дії дисциплінарного стягнення ________________________________________</w:t>
      </w:r>
      <w:r w:rsidR="00742FC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</w:t>
      </w:r>
    </w:p>
    <w:p w:rsidR="00FD1D88" w:rsidRDefault="00FD1D88" w:rsidP="00FD1D88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____________________________________________________________________</w:t>
      </w:r>
    </w:p>
    <w:p w:rsidR="001C402D" w:rsidRDefault="001C402D" w:rsidP="001C402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1C402D" w:rsidRDefault="001C402D" w:rsidP="00957935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Виконання показників преміювання:</w:t>
      </w:r>
    </w:p>
    <w:p w:rsidR="00D20097" w:rsidRPr="005010E5" w:rsidRDefault="005010E5" w:rsidP="005010E5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10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Табл.2</w:t>
      </w:r>
    </w:p>
    <w:tbl>
      <w:tblPr>
        <w:tblStyle w:val="a5"/>
        <w:tblW w:w="9841" w:type="dxa"/>
        <w:tblInd w:w="-5" w:type="dxa"/>
        <w:tblLook w:val="04A0" w:firstRow="1" w:lastRow="0" w:firstColumn="1" w:lastColumn="0" w:noHBand="0" w:noVBand="1"/>
      </w:tblPr>
      <w:tblGrid>
        <w:gridCol w:w="577"/>
        <w:gridCol w:w="4268"/>
        <w:gridCol w:w="1236"/>
        <w:gridCol w:w="1293"/>
        <w:gridCol w:w="1293"/>
        <w:gridCol w:w="1174"/>
      </w:tblGrid>
      <w:tr w:rsidR="001C402D" w:rsidTr="0076261D">
        <w:tc>
          <w:tcPr>
            <w:tcW w:w="577" w:type="dxa"/>
          </w:tcPr>
          <w:p w:rsidR="001C402D" w:rsidRPr="001C402D" w:rsidRDefault="001C402D" w:rsidP="001C402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268" w:type="dxa"/>
          </w:tcPr>
          <w:p w:rsidR="001C402D" w:rsidRPr="001C402D" w:rsidRDefault="001C402D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 преміюва</w:t>
            </w:r>
            <w:r w:rsidR="00BC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Pr="001C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ня</w:t>
            </w: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:rsidR="001C402D" w:rsidRPr="00BC4B36" w:rsidRDefault="001C402D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C4B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Плановий показник</w:t>
            </w: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1C402D" w:rsidRPr="00BC4B36" w:rsidRDefault="001C402D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C4B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Фактичне виконання</w:t>
            </w: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1C402D" w:rsidRPr="00BC4B36" w:rsidRDefault="001C402D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C4B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Результат виконання</w:t>
            </w:r>
          </w:p>
        </w:tc>
        <w:tc>
          <w:tcPr>
            <w:tcW w:w="1174" w:type="dxa"/>
            <w:tcBorders>
              <w:left w:val="single" w:sz="8" w:space="0" w:color="auto"/>
            </w:tcBorders>
          </w:tcPr>
          <w:p w:rsidR="001C402D" w:rsidRPr="00BC4B36" w:rsidRDefault="001C402D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C4B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Розмір премії</w:t>
            </w:r>
          </w:p>
        </w:tc>
      </w:tr>
      <w:tr w:rsidR="005010E5" w:rsidTr="0076261D">
        <w:tc>
          <w:tcPr>
            <w:tcW w:w="577" w:type="dxa"/>
          </w:tcPr>
          <w:p w:rsidR="005010E5" w:rsidRPr="005010E5" w:rsidRDefault="005010E5" w:rsidP="001C402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68" w:type="dxa"/>
          </w:tcPr>
          <w:p w:rsidR="005010E5" w:rsidRPr="005010E5" w:rsidRDefault="005010E5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:rsidR="005010E5" w:rsidRPr="005010E5" w:rsidRDefault="005010E5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5010E5" w:rsidRPr="005010E5" w:rsidRDefault="005010E5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5010E5" w:rsidRPr="005010E5" w:rsidRDefault="005010E5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74" w:type="dxa"/>
            <w:tcBorders>
              <w:left w:val="single" w:sz="8" w:space="0" w:color="auto"/>
            </w:tcBorders>
          </w:tcPr>
          <w:p w:rsidR="005010E5" w:rsidRPr="005010E5" w:rsidRDefault="005010E5" w:rsidP="0095793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957935" w:rsidTr="0076261D">
        <w:tc>
          <w:tcPr>
            <w:tcW w:w="577" w:type="dxa"/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57935" w:rsidRPr="00DE47D0" w:rsidRDefault="00957935" w:rsidP="009579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Виконання затвердженого фінансового плану щодо надання платних послуг </w:t>
            </w: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left w:val="single" w:sz="8" w:space="0" w:color="auto"/>
            </w:tcBorders>
          </w:tcPr>
          <w:p w:rsidR="00957935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57935" w:rsidTr="0076261D">
        <w:tc>
          <w:tcPr>
            <w:tcW w:w="577" w:type="dxa"/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57935" w:rsidRDefault="00957935" w:rsidP="009579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Збільшення обсягу надання медичних послуг порівняно з минулим періодом</w:t>
            </w: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left w:val="single" w:sz="8" w:space="0" w:color="auto"/>
            </w:tcBorders>
          </w:tcPr>
          <w:p w:rsidR="00957935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57935" w:rsidTr="0076261D">
        <w:tc>
          <w:tcPr>
            <w:tcW w:w="577" w:type="dxa"/>
            <w:tcBorders>
              <w:bottom w:val="single" w:sz="4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57935" w:rsidRDefault="001D0B09" w:rsidP="009579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9579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меншення споживання паливно-енергетичних ресурсів, енергоносіїв порівняно з аналогічним періодом минулого року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8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957935" w:rsidRPr="001C402D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left w:val="single" w:sz="8" w:space="0" w:color="auto"/>
              <w:bottom w:val="single" w:sz="4" w:space="0" w:color="auto"/>
            </w:tcBorders>
          </w:tcPr>
          <w:p w:rsidR="00957935" w:rsidRDefault="0095793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6261D" w:rsidTr="0076261D">
        <w:tc>
          <w:tcPr>
            <w:tcW w:w="577" w:type="dxa"/>
            <w:tcBorders>
              <w:bottom w:val="single" w:sz="4" w:space="0" w:color="auto"/>
            </w:tcBorders>
          </w:tcPr>
          <w:p w:rsidR="0076261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6261D" w:rsidRDefault="0076261D" w:rsidP="009579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Електроенергія (кВт)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8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6261D" w:rsidTr="0076261D">
        <w:tc>
          <w:tcPr>
            <w:tcW w:w="577" w:type="dxa"/>
            <w:tcBorders>
              <w:bottom w:val="single" w:sz="4" w:space="0" w:color="auto"/>
            </w:tcBorders>
          </w:tcPr>
          <w:p w:rsidR="0076261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6261D" w:rsidRDefault="007F29A9" w:rsidP="007F2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Споживання тепла/газу </w:t>
            </w:r>
            <w:r w:rsidR="007626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="007626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,/(м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="007626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8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6261D" w:rsidTr="0076261D">
        <w:tc>
          <w:tcPr>
            <w:tcW w:w="577" w:type="dxa"/>
            <w:tcBorders>
              <w:bottom w:val="single" w:sz="4" w:space="0" w:color="auto"/>
            </w:tcBorders>
          </w:tcPr>
          <w:p w:rsidR="0076261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3.3.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6261D" w:rsidRDefault="0076261D" w:rsidP="007F2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Водопостачання</w:t>
            </w:r>
            <w:r w:rsidR="007F2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водовідведення  (м</w:t>
            </w:r>
            <w:r w:rsidR="007F29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8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6261D" w:rsidTr="0076261D">
        <w:tc>
          <w:tcPr>
            <w:tcW w:w="577" w:type="dxa"/>
            <w:tcBorders>
              <w:bottom w:val="single" w:sz="4" w:space="0" w:color="auto"/>
            </w:tcBorders>
          </w:tcPr>
          <w:p w:rsidR="0076261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3.4.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6261D" w:rsidRDefault="0076261D" w:rsidP="009579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Пальне (л)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8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Pr="001C402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left w:val="single" w:sz="8" w:space="0" w:color="auto"/>
              <w:bottom w:val="single" w:sz="4" w:space="0" w:color="auto"/>
            </w:tcBorders>
          </w:tcPr>
          <w:p w:rsidR="0076261D" w:rsidRDefault="0076261D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A5372" w:rsidTr="0076261D">
        <w:tc>
          <w:tcPr>
            <w:tcW w:w="577" w:type="dxa"/>
            <w:tcBorders>
              <w:top w:val="thinThickSmallGap" w:sz="24" w:space="0" w:color="auto"/>
            </w:tcBorders>
          </w:tcPr>
          <w:p w:rsidR="00DA5372" w:rsidRPr="001C402D" w:rsidRDefault="00DA5372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268" w:type="dxa"/>
            <w:tcBorders>
              <w:top w:val="thinThickSmallGap" w:sz="2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A5372" w:rsidRPr="00DE47D0" w:rsidRDefault="00DA5372" w:rsidP="00957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Відсутність скарг, за розглядом яких надано висновок про наявність недоліків в організації роботи закладу</w:t>
            </w:r>
          </w:p>
        </w:tc>
        <w:tc>
          <w:tcPr>
            <w:tcW w:w="3822" w:type="dxa"/>
            <w:gridSpan w:val="3"/>
            <w:tcBorders>
              <w:top w:val="thinThickSmallGap" w:sz="24" w:space="0" w:color="auto"/>
            </w:tcBorders>
          </w:tcPr>
          <w:p w:rsidR="00DA5372" w:rsidRPr="001C402D" w:rsidRDefault="005010E5" w:rsidP="005010E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174" w:type="dxa"/>
            <w:tcBorders>
              <w:top w:val="thinThickSmallGap" w:sz="24" w:space="0" w:color="auto"/>
              <w:left w:val="single" w:sz="8" w:space="0" w:color="auto"/>
            </w:tcBorders>
          </w:tcPr>
          <w:p w:rsidR="00DA5372" w:rsidRDefault="00DA5372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010E5" w:rsidTr="0076261D">
        <w:tc>
          <w:tcPr>
            <w:tcW w:w="577" w:type="dxa"/>
          </w:tcPr>
          <w:p w:rsidR="005010E5" w:rsidRPr="001C402D" w:rsidRDefault="005010E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010E5" w:rsidRPr="00DE47D0" w:rsidRDefault="005010E5" w:rsidP="00957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Вчасне виконання розпоряджень міського голови, протокольних доручень керівництва, відсутність порушення термінів розгляду звернень громадян</w:t>
            </w:r>
          </w:p>
        </w:tc>
        <w:tc>
          <w:tcPr>
            <w:tcW w:w="3822" w:type="dxa"/>
            <w:gridSpan w:val="3"/>
          </w:tcPr>
          <w:p w:rsidR="005010E5" w:rsidRDefault="005010E5" w:rsidP="005010E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010E5" w:rsidRPr="001C402D" w:rsidRDefault="005010E5" w:rsidP="005010E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174" w:type="dxa"/>
            <w:tcBorders>
              <w:left w:val="single" w:sz="8" w:space="0" w:color="auto"/>
            </w:tcBorders>
          </w:tcPr>
          <w:p w:rsidR="005010E5" w:rsidRDefault="005010E5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57B57" w:rsidTr="0076261D">
        <w:tc>
          <w:tcPr>
            <w:tcW w:w="577" w:type="dxa"/>
          </w:tcPr>
          <w:p w:rsidR="00957B57" w:rsidRDefault="00957B57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57B57" w:rsidRDefault="00957B57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:rsidR="00957B57" w:rsidRPr="001D0B09" w:rsidRDefault="00957B57" w:rsidP="00957B57">
            <w:pPr>
              <w:pStyle w:val="a4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D0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Розмір премії за квартал</w:t>
            </w:r>
          </w:p>
        </w:tc>
        <w:tc>
          <w:tcPr>
            <w:tcW w:w="1174" w:type="dxa"/>
            <w:tcBorders>
              <w:left w:val="single" w:sz="8" w:space="0" w:color="auto"/>
            </w:tcBorders>
          </w:tcPr>
          <w:p w:rsidR="00957B57" w:rsidRDefault="00957B57" w:rsidP="009579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1C402D" w:rsidRPr="001C402D" w:rsidRDefault="001C402D" w:rsidP="001C402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1C402D" w:rsidRPr="00D04696" w:rsidRDefault="001C402D" w:rsidP="00D04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tbl>
      <w:tblPr>
        <w:tblW w:w="9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709"/>
        <w:gridCol w:w="2916"/>
      </w:tblGrid>
      <w:tr w:rsidR="008F3BD9" w:rsidRPr="00DE47D0" w:rsidTr="000459BC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D9" w:rsidRPr="00DE47D0" w:rsidRDefault="008F3BD9" w:rsidP="00BC4B36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Керівник</w:t>
            </w:r>
          </w:p>
          <w:p w:rsidR="008F3BD9" w:rsidRPr="00DE47D0" w:rsidRDefault="008F3BD9" w:rsidP="0012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D9" w:rsidRPr="00DE47D0" w:rsidRDefault="008F3BD9" w:rsidP="0012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D9" w:rsidRDefault="008F3BD9" w:rsidP="00C53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="00C5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Власне ім’я, прізвище</w:t>
            </w:r>
            <w:r w:rsidR="00AD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:rsidR="00AD2447" w:rsidRPr="00DE47D0" w:rsidRDefault="00AD2447" w:rsidP="00C53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3BD9" w:rsidRPr="00DE47D0" w:rsidTr="000459BC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D9" w:rsidRPr="00DE47D0" w:rsidRDefault="008F3BD9" w:rsidP="00BC4B36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Головний бухгалтер</w:t>
            </w:r>
          </w:p>
          <w:p w:rsidR="008F3BD9" w:rsidRPr="00DE47D0" w:rsidRDefault="008F3BD9" w:rsidP="0012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D9" w:rsidRPr="00DE47D0" w:rsidRDefault="008F3BD9" w:rsidP="0012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D9" w:rsidRPr="00DE47D0" w:rsidRDefault="00C5373A" w:rsidP="00C53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ім’я, прізвище</w:t>
            </w:r>
            <w:r w:rsidR="008F3BD9"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459BC" w:rsidRPr="00DE47D0" w:rsidTr="000459BC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9BC" w:rsidRPr="00DE47D0" w:rsidRDefault="000459BC" w:rsidP="000459BC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Заступник міського голови</w:t>
            </w:r>
          </w:p>
        </w:tc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9BC" w:rsidRPr="00DE47D0" w:rsidRDefault="000459BC" w:rsidP="0004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9BC" w:rsidRPr="00DE47D0" w:rsidRDefault="000459BC" w:rsidP="0004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ім’я, прізвище</w:t>
            </w: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</w:tbl>
    <w:p w:rsidR="008B650A" w:rsidRPr="00C5373A" w:rsidRDefault="008B650A" w:rsidP="00BC4B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F3BD9" w:rsidRDefault="008F3BD9" w:rsidP="008F3BD9"/>
    <w:p w:rsidR="008B650A" w:rsidRPr="00BC4B36" w:rsidRDefault="008B650A" w:rsidP="008B65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</w:t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C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>Олег САВКА</w:t>
      </w:r>
    </w:p>
    <w:p w:rsidR="008F3BD9" w:rsidRDefault="008F3BD9" w:rsidP="008F3BD9"/>
    <w:p w:rsidR="008F3BD9" w:rsidRDefault="008F3BD9" w:rsidP="008F3BD9"/>
    <w:p w:rsidR="008F3BD9" w:rsidRDefault="008F3BD9" w:rsidP="008F3BD9"/>
    <w:p w:rsidR="008F3BD9" w:rsidRDefault="008F3BD9" w:rsidP="008F3BD9"/>
    <w:p w:rsidR="008F3BD9" w:rsidRDefault="008F3BD9" w:rsidP="008F3BD9"/>
    <w:p w:rsidR="008F3BD9" w:rsidRDefault="008F3BD9" w:rsidP="008F3BD9"/>
    <w:p w:rsidR="004243D9" w:rsidRDefault="004243D9"/>
    <w:sectPr w:rsidR="004243D9" w:rsidSect="0095793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C7A"/>
    <w:multiLevelType w:val="hybridMultilevel"/>
    <w:tmpl w:val="97E0E1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2F2C"/>
    <w:multiLevelType w:val="hybridMultilevel"/>
    <w:tmpl w:val="D8003652"/>
    <w:lvl w:ilvl="0" w:tplc="8586D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3A015F"/>
    <w:multiLevelType w:val="multilevel"/>
    <w:tmpl w:val="6D108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7979A9"/>
    <w:multiLevelType w:val="multilevel"/>
    <w:tmpl w:val="49303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D9"/>
    <w:rsid w:val="00015E74"/>
    <w:rsid w:val="00020B5E"/>
    <w:rsid w:val="00034277"/>
    <w:rsid w:val="000459BC"/>
    <w:rsid w:val="00073785"/>
    <w:rsid w:val="000C4B5D"/>
    <w:rsid w:val="0012511B"/>
    <w:rsid w:val="00143780"/>
    <w:rsid w:val="001832A1"/>
    <w:rsid w:val="001C402D"/>
    <w:rsid w:val="001D0B09"/>
    <w:rsid w:val="001F4197"/>
    <w:rsid w:val="00201FFA"/>
    <w:rsid w:val="00361D89"/>
    <w:rsid w:val="0036225D"/>
    <w:rsid w:val="00375B1A"/>
    <w:rsid w:val="003A218A"/>
    <w:rsid w:val="004225D6"/>
    <w:rsid w:val="004243D9"/>
    <w:rsid w:val="005010E5"/>
    <w:rsid w:val="00585521"/>
    <w:rsid w:val="005C4BBE"/>
    <w:rsid w:val="00600B15"/>
    <w:rsid w:val="00606B2B"/>
    <w:rsid w:val="007121F0"/>
    <w:rsid w:val="00742FCA"/>
    <w:rsid w:val="00744FFC"/>
    <w:rsid w:val="0076261D"/>
    <w:rsid w:val="00764688"/>
    <w:rsid w:val="007F29A9"/>
    <w:rsid w:val="008033DB"/>
    <w:rsid w:val="00841B3F"/>
    <w:rsid w:val="00844353"/>
    <w:rsid w:val="00870DAE"/>
    <w:rsid w:val="00892DA5"/>
    <w:rsid w:val="008B650A"/>
    <w:rsid w:val="008C4CCF"/>
    <w:rsid w:val="008D5C3E"/>
    <w:rsid w:val="008F3BD9"/>
    <w:rsid w:val="00957935"/>
    <w:rsid w:val="00957B57"/>
    <w:rsid w:val="009930AD"/>
    <w:rsid w:val="009E599E"/>
    <w:rsid w:val="00A4247B"/>
    <w:rsid w:val="00A648DD"/>
    <w:rsid w:val="00AD2447"/>
    <w:rsid w:val="00AE5F99"/>
    <w:rsid w:val="00BC4B36"/>
    <w:rsid w:val="00C5373A"/>
    <w:rsid w:val="00D04696"/>
    <w:rsid w:val="00D20097"/>
    <w:rsid w:val="00DA1F5B"/>
    <w:rsid w:val="00DA5372"/>
    <w:rsid w:val="00E35601"/>
    <w:rsid w:val="00EA7971"/>
    <w:rsid w:val="00FA5F1F"/>
    <w:rsid w:val="00F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11CC"/>
  <w15:chartTrackingRefBased/>
  <w15:docId w15:val="{B18A409C-C004-40C8-91A8-6A0125CD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3BD9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rsid w:val="008F3BD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F3BD9"/>
    <w:pPr>
      <w:ind w:left="720"/>
      <w:contextualSpacing/>
    </w:pPr>
  </w:style>
  <w:style w:type="table" w:styleId="a5">
    <w:name w:val="Table Grid"/>
    <w:basedOn w:val="a1"/>
    <w:uiPriority w:val="39"/>
    <w:rsid w:val="001C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1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5719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2022-02-08T07:53:00Z</cp:lastPrinted>
  <dcterms:created xsi:type="dcterms:W3CDTF">2022-02-08T12:29:00Z</dcterms:created>
  <dcterms:modified xsi:type="dcterms:W3CDTF">2022-02-08T12:29:00Z</dcterms:modified>
</cp:coreProperties>
</file>