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6303" w:rsidRDefault="00FF6303" w:rsidP="00FF6303">
      <w:pPr>
        <w:jc w:val="center"/>
      </w:pPr>
      <w: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18pt;margin-top:-4.95pt;width:43.35pt;height:54pt;z-index:-251657216" filled="t" fillcolor="#66f">
            <v:imagedata r:id="rId4" o:title=""/>
          </v:shape>
          <o:OLEObject Type="Embed" ProgID="PBrush" ShapeID="_x0000_s1026" DrawAspect="Content" ObjectID="_1708514529" r:id="rId5"/>
        </w:object>
      </w:r>
    </w:p>
    <w:p w:rsidR="00FF6303" w:rsidRDefault="00FF6303" w:rsidP="00FF6303">
      <w:pPr>
        <w:spacing w:after="0" w:line="240" w:lineRule="auto"/>
        <w:rPr>
          <w:rFonts w:ascii="Times New Roman" w:hAnsi="Times New Roman"/>
          <w:color w:val="000000"/>
          <w:spacing w:val="2"/>
          <w:sz w:val="28"/>
          <w:szCs w:val="28"/>
          <w:lang w:val="uk-UA"/>
        </w:rPr>
      </w:pPr>
    </w:p>
    <w:p w:rsidR="00FF6303" w:rsidRDefault="00FF6303" w:rsidP="00FF6303">
      <w:pPr>
        <w:tabs>
          <w:tab w:val="left" w:pos="3840"/>
        </w:tabs>
        <w:spacing w:after="0" w:line="240" w:lineRule="auto"/>
        <w:ind w:left="3240" w:firstLine="3840"/>
        <w:jc w:val="center"/>
        <w:rPr>
          <w:noProof/>
          <w:sz w:val="28"/>
          <w:szCs w:val="28"/>
        </w:rPr>
      </w:pPr>
      <w:r>
        <w:rPr>
          <w:noProof/>
          <w:sz w:val="28"/>
          <w:szCs w:val="28"/>
        </w:rPr>
        <w:t>ПРОЄКТ</w:t>
      </w:r>
    </w:p>
    <w:p w:rsidR="00FF6303" w:rsidRDefault="00FF6303" w:rsidP="00455061">
      <w:pPr>
        <w:shd w:val="clear" w:color="auto" w:fill="FFFFFF"/>
        <w:autoSpaceDE w:val="0"/>
        <w:autoSpaceDN w:val="0"/>
        <w:adjustRightInd w:val="0"/>
        <w:spacing w:after="0"/>
        <w:jc w:val="center"/>
        <w:rPr>
          <w:rFonts w:eastAsia="Batang"/>
          <w:b/>
          <w:sz w:val="28"/>
          <w:szCs w:val="28"/>
        </w:rPr>
      </w:pPr>
      <w:r>
        <w:rPr>
          <w:rFonts w:eastAsia="Batang"/>
          <w:b/>
          <w:sz w:val="28"/>
          <w:szCs w:val="28"/>
        </w:rPr>
        <w:t>УКРАЇНА</w:t>
      </w:r>
    </w:p>
    <w:p w:rsidR="00FF6303" w:rsidRDefault="00FF6303" w:rsidP="00455061">
      <w:pPr>
        <w:shd w:val="clear" w:color="auto" w:fill="FFFFFF"/>
        <w:autoSpaceDE w:val="0"/>
        <w:autoSpaceDN w:val="0"/>
        <w:adjustRightInd w:val="0"/>
        <w:spacing w:after="0"/>
        <w:jc w:val="center"/>
        <w:rPr>
          <w:rFonts w:eastAsia="Batang"/>
          <w:b/>
          <w:sz w:val="28"/>
          <w:szCs w:val="28"/>
        </w:rPr>
      </w:pPr>
      <w:r>
        <w:rPr>
          <w:rFonts w:eastAsia="Batang"/>
          <w:b/>
          <w:sz w:val="28"/>
          <w:szCs w:val="28"/>
        </w:rPr>
        <w:t>КАЛУСЬКА   МІСЬКА   РАДА</w:t>
      </w:r>
    </w:p>
    <w:p w:rsidR="00FF6303" w:rsidRDefault="00FF6303" w:rsidP="00455061">
      <w:pPr>
        <w:shd w:val="clear" w:color="auto" w:fill="FFFFFF"/>
        <w:autoSpaceDE w:val="0"/>
        <w:autoSpaceDN w:val="0"/>
        <w:adjustRightInd w:val="0"/>
        <w:spacing w:after="0"/>
        <w:jc w:val="center"/>
        <w:rPr>
          <w:rFonts w:eastAsia="Batang"/>
          <w:b/>
          <w:sz w:val="28"/>
          <w:szCs w:val="28"/>
        </w:rPr>
      </w:pPr>
      <w:r>
        <w:rPr>
          <w:rFonts w:eastAsia="Batang"/>
          <w:b/>
          <w:sz w:val="28"/>
          <w:szCs w:val="28"/>
        </w:rPr>
        <w:t>ВИКОНАВЧИЙ КОМІТЕТ</w:t>
      </w:r>
    </w:p>
    <w:p w:rsidR="00FF6303" w:rsidRDefault="00FF6303" w:rsidP="00455061">
      <w:pPr>
        <w:shd w:val="clear" w:color="auto" w:fill="FFFFFF"/>
        <w:autoSpaceDE w:val="0"/>
        <w:autoSpaceDN w:val="0"/>
        <w:adjustRightInd w:val="0"/>
        <w:spacing w:after="0"/>
        <w:jc w:val="center"/>
        <w:rPr>
          <w:rFonts w:eastAsia="Batang"/>
          <w:b/>
          <w:bCs/>
          <w:sz w:val="28"/>
          <w:szCs w:val="28"/>
        </w:rPr>
      </w:pPr>
      <w:r>
        <w:rPr>
          <w:rFonts w:eastAsia="Batang"/>
          <w:b/>
          <w:bCs/>
          <w:sz w:val="28"/>
          <w:szCs w:val="28"/>
        </w:rPr>
        <w:t>РІШЕННЯ</w:t>
      </w:r>
    </w:p>
    <w:p w:rsidR="00A147EC" w:rsidRDefault="00A147EC" w:rsidP="00455061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eastAsia="Batang"/>
          <w:b/>
          <w:bCs/>
          <w:sz w:val="28"/>
          <w:szCs w:val="28"/>
        </w:rPr>
      </w:pPr>
    </w:p>
    <w:p w:rsidR="00455061" w:rsidRDefault="00455061" w:rsidP="0045506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D29FC">
        <w:rPr>
          <w:rFonts w:ascii="Times New Roman" w:hAnsi="Times New Roman"/>
          <w:sz w:val="28"/>
          <w:szCs w:val="28"/>
        </w:rPr>
        <w:t xml:space="preserve">Про </w:t>
      </w:r>
      <w:proofErr w:type="spellStart"/>
      <w:r w:rsidRPr="005D29FC">
        <w:rPr>
          <w:rFonts w:ascii="Times New Roman" w:hAnsi="Times New Roman"/>
          <w:sz w:val="28"/>
          <w:szCs w:val="28"/>
        </w:rPr>
        <w:t>надання</w:t>
      </w:r>
      <w:proofErr w:type="spellEnd"/>
      <w:r w:rsidRPr="005D29F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D29FC">
        <w:rPr>
          <w:rFonts w:ascii="Times New Roman" w:hAnsi="Times New Roman"/>
          <w:sz w:val="28"/>
          <w:szCs w:val="28"/>
        </w:rPr>
        <w:t>одноразових</w:t>
      </w:r>
      <w:proofErr w:type="spellEnd"/>
      <w:r w:rsidRPr="005D29FC">
        <w:rPr>
          <w:rFonts w:ascii="Times New Roman" w:hAnsi="Times New Roman"/>
          <w:sz w:val="28"/>
          <w:szCs w:val="28"/>
        </w:rPr>
        <w:t xml:space="preserve"> </w:t>
      </w:r>
    </w:p>
    <w:p w:rsidR="00455061" w:rsidRPr="005D29FC" w:rsidRDefault="00455061" w:rsidP="00455061">
      <w:pPr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 w:rsidRPr="005D29FC">
        <w:rPr>
          <w:rFonts w:ascii="Times New Roman" w:hAnsi="Times New Roman"/>
          <w:sz w:val="28"/>
          <w:szCs w:val="28"/>
        </w:rPr>
        <w:t>грошов</w:t>
      </w:r>
      <w:r>
        <w:rPr>
          <w:rFonts w:ascii="Times New Roman" w:hAnsi="Times New Roman"/>
          <w:sz w:val="28"/>
          <w:szCs w:val="28"/>
        </w:rPr>
        <w:t>их</w:t>
      </w:r>
      <w:proofErr w:type="spellEnd"/>
      <w:r w:rsidRPr="005D29FC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5D29FC">
        <w:rPr>
          <w:rFonts w:ascii="Times New Roman" w:hAnsi="Times New Roman"/>
          <w:sz w:val="28"/>
          <w:szCs w:val="28"/>
        </w:rPr>
        <w:t>допомог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5D29FC">
        <w:rPr>
          <w:rFonts w:ascii="Times New Roman" w:hAnsi="Times New Roman"/>
          <w:sz w:val="28"/>
          <w:szCs w:val="28"/>
        </w:rPr>
        <w:t xml:space="preserve"> у</w:t>
      </w:r>
      <w:proofErr w:type="gramEnd"/>
      <w:r w:rsidRPr="005D29F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D29FC">
        <w:rPr>
          <w:rFonts w:ascii="Times New Roman" w:hAnsi="Times New Roman"/>
          <w:sz w:val="28"/>
          <w:szCs w:val="28"/>
        </w:rPr>
        <w:t>зв’язку</w:t>
      </w:r>
      <w:proofErr w:type="spellEnd"/>
      <w:r w:rsidRPr="005D29FC">
        <w:rPr>
          <w:rFonts w:ascii="Times New Roman" w:hAnsi="Times New Roman"/>
          <w:sz w:val="28"/>
          <w:szCs w:val="28"/>
        </w:rPr>
        <w:t xml:space="preserve">  з </w:t>
      </w:r>
    </w:p>
    <w:p w:rsidR="00455061" w:rsidRDefault="00455061" w:rsidP="0045506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5D29FC">
        <w:rPr>
          <w:rFonts w:ascii="Times New Roman" w:hAnsi="Times New Roman"/>
          <w:sz w:val="28"/>
          <w:szCs w:val="28"/>
        </w:rPr>
        <w:t>негативними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наслідками</w:t>
      </w:r>
      <w:proofErr w:type="spellEnd"/>
      <w:r>
        <w:rPr>
          <w:rFonts w:ascii="Times New Roman" w:hAnsi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/>
          <w:sz w:val="28"/>
          <w:szCs w:val="28"/>
        </w:rPr>
        <w:t>поширення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 xml:space="preserve"> </w:t>
      </w:r>
    </w:p>
    <w:p w:rsidR="00455061" w:rsidRDefault="00455061" w:rsidP="0045506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території</w:t>
      </w:r>
      <w:proofErr w:type="spellEnd"/>
      <w:r>
        <w:rPr>
          <w:rFonts w:ascii="Times New Roman" w:hAnsi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/>
          <w:sz w:val="28"/>
          <w:szCs w:val="28"/>
        </w:rPr>
        <w:t>України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гострої</w:t>
      </w:r>
      <w:proofErr w:type="spellEnd"/>
    </w:p>
    <w:p w:rsidR="00455061" w:rsidRDefault="00455061" w:rsidP="0045506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/>
          <w:sz w:val="28"/>
          <w:szCs w:val="28"/>
        </w:rPr>
        <w:t>респіраторної</w:t>
      </w:r>
      <w:proofErr w:type="spellEnd"/>
      <w:r>
        <w:rPr>
          <w:rFonts w:ascii="Times New Roman" w:hAnsi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/>
          <w:sz w:val="28"/>
          <w:szCs w:val="28"/>
        </w:rPr>
        <w:t>хвороби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 xml:space="preserve"> СOVID-19,</w:t>
      </w:r>
    </w:p>
    <w:p w:rsidR="00455061" w:rsidRDefault="00455061" w:rsidP="0045506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/>
          <w:sz w:val="28"/>
          <w:szCs w:val="28"/>
        </w:rPr>
        <w:t>спричиненої</w:t>
      </w:r>
      <w:proofErr w:type="spellEnd"/>
      <w:r>
        <w:rPr>
          <w:rFonts w:ascii="Times New Roman" w:hAnsi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/>
          <w:sz w:val="28"/>
          <w:szCs w:val="28"/>
        </w:rPr>
        <w:t>коронавірусом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 xml:space="preserve"> SA</w:t>
      </w:r>
      <w:r>
        <w:rPr>
          <w:rFonts w:ascii="Times New Roman" w:hAnsi="Times New Roman"/>
          <w:sz w:val="28"/>
          <w:szCs w:val="28"/>
          <w:lang w:val="en-US"/>
        </w:rPr>
        <w:t>RS</w:t>
      </w:r>
      <w:r w:rsidRPr="00351ED7">
        <w:rPr>
          <w:rFonts w:ascii="Times New Roman" w:hAnsi="Times New Roman"/>
          <w:sz w:val="28"/>
          <w:szCs w:val="28"/>
        </w:rPr>
        <w:t>-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CoV</w:t>
      </w:r>
      <w:proofErr w:type="spellEnd"/>
      <w:r w:rsidRPr="00351ED7">
        <w:rPr>
          <w:rFonts w:ascii="Times New Roman" w:hAnsi="Times New Roman"/>
          <w:sz w:val="28"/>
          <w:szCs w:val="28"/>
        </w:rPr>
        <w:t>-2</w:t>
      </w:r>
    </w:p>
    <w:p w:rsidR="00455061" w:rsidRPr="005D29FC" w:rsidRDefault="00455061" w:rsidP="00455061">
      <w:pPr>
        <w:jc w:val="both"/>
        <w:rPr>
          <w:rFonts w:ascii="Times New Roman" w:hAnsi="Times New Roman"/>
          <w:sz w:val="28"/>
          <w:szCs w:val="28"/>
        </w:rPr>
      </w:pPr>
    </w:p>
    <w:p w:rsidR="00455061" w:rsidRDefault="00455061" w:rsidP="0045506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</w:rPr>
        <w:t xml:space="preserve">      </w:t>
      </w:r>
      <w:r>
        <w:rPr>
          <w:rFonts w:ascii="Times New Roman" w:hAnsi="Times New Roman"/>
        </w:rPr>
        <w:t xml:space="preserve"> </w:t>
      </w:r>
      <w:proofErr w:type="spellStart"/>
      <w:r w:rsidRPr="003E2193">
        <w:rPr>
          <w:rFonts w:ascii="Times New Roman" w:hAnsi="Times New Roman"/>
          <w:sz w:val="28"/>
          <w:szCs w:val="28"/>
        </w:rPr>
        <w:t>Керуючись</w:t>
      </w:r>
      <w:proofErr w:type="spellEnd"/>
      <w:r w:rsidRPr="003E2193">
        <w:rPr>
          <w:rFonts w:ascii="Times New Roman" w:hAnsi="Times New Roman"/>
          <w:sz w:val="28"/>
          <w:szCs w:val="28"/>
        </w:rPr>
        <w:t xml:space="preserve"> ст.34 Закону </w:t>
      </w:r>
      <w:proofErr w:type="spellStart"/>
      <w:r w:rsidRPr="003E2193">
        <w:rPr>
          <w:rFonts w:ascii="Times New Roman" w:hAnsi="Times New Roman"/>
          <w:sz w:val="28"/>
          <w:szCs w:val="28"/>
        </w:rPr>
        <w:t>України</w:t>
      </w:r>
      <w:proofErr w:type="spellEnd"/>
      <w:r w:rsidRPr="003E2193">
        <w:rPr>
          <w:rFonts w:ascii="Times New Roman" w:hAnsi="Times New Roman"/>
          <w:sz w:val="28"/>
          <w:szCs w:val="28"/>
        </w:rPr>
        <w:t xml:space="preserve"> «Про </w:t>
      </w:r>
      <w:proofErr w:type="spellStart"/>
      <w:r w:rsidRPr="003E2193">
        <w:rPr>
          <w:rFonts w:ascii="Times New Roman" w:hAnsi="Times New Roman"/>
          <w:sz w:val="28"/>
          <w:szCs w:val="28"/>
        </w:rPr>
        <w:t>місцеве</w:t>
      </w:r>
      <w:proofErr w:type="spellEnd"/>
      <w:r w:rsidRPr="003E219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E2193">
        <w:rPr>
          <w:rFonts w:ascii="Times New Roman" w:hAnsi="Times New Roman"/>
          <w:sz w:val="28"/>
          <w:szCs w:val="28"/>
        </w:rPr>
        <w:t>самоврядування</w:t>
      </w:r>
      <w:proofErr w:type="spellEnd"/>
      <w:r w:rsidRPr="003E2193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Pr="003E2193">
        <w:rPr>
          <w:rFonts w:ascii="Times New Roman" w:hAnsi="Times New Roman"/>
          <w:sz w:val="28"/>
          <w:szCs w:val="28"/>
        </w:rPr>
        <w:t>Україні</w:t>
      </w:r>
      <w:proofErr w:type="spellEnd"/>
      <w:r w:rsidRPr="003E2193">
        <w:rPr>
          <w:rFonts w:ascii="Times New Roman" w:hAnsi="Times New Roman"/>
          <w:sz w:val="28"/>
          <w:szCs w:val="28"/>
        </w:rPr>
        <w:t xml:space="preserve">», </w:t>
      </w:r>
      <w:proofErr w:type="spellStart"/>
      <w:r w:rsidRPr="003E2193">
        <w:rPr>
          <w:rFonts w:ascii="Times New Roman" w:hAnsi="Times New Roman"/>
          <w:sz w:val="28"/>
          <w:szCs w:val="28"/>
        </w:rPr>
        <w:t>ріше</w:t>
      </w:r>
      <w:r>
        <w:rPr>
          <w:rFonts w:ascii="Times New Roman" w:hAnsi="Times New Roman"/>
          <w:sz w:val="28"/>
          <w:szCs w:val="28"/>
        </w:rPr>
        <w:t>нням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виконавчого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комітету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Калуської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міської</w:t>
      </w:r>
      <w:proofErr w:type="spellEnd"/>
      <w:r>
        <w:rPr>
          <w:rFonts w:ascii="Times New Roman" w:hAnsi="Times New Roman"/>
          <w:sz w:val="28"/>
          <w:szCs w:val="28"/>
        </w:rPr>
        <w:t xml:space="preserve"> ради </w:t>
      </w:r>
      <w:proofErr w:type="spellStart"/>
      <w:r>
        <w:rPr>
          <w:rFonts w:ascii="Times New Roman" w:hAnsi="Times New Roman"/>
          <w:sz w:val="28"/>
          <w:szCs w:val="28"/>
        </w:rPr>
        <w:t>від</w:t>
      </w:r>
      <w:proofErr w:type="spellEnd"/>
      <w:r>
        <w:rPr>
          <w:rFonts w:ascii="Times New Roman" w:hAnsi="Times New Roman"/>
          <w:sz w:val="28"/>
          <w:szCs w:val="28"/>
        </w:rPr>
        <w:t xml:space="preserve"> 27.04.2021 №120 «Про </w:t>
      </w:r>
      <w:proofErr w:type="spellStart"/>
      <w:r>
        <w:rPr>
          <w:rFonts w:ascii="Times New Roman" w:hAnsi="Times New Roman"/>
          <w:sz w:val="28"/>
          <w:szCs w:val="28"/>
        </w:rPr>
        <w:t>затвердження</w:t>
      </w:r>
      <w:proofErr w:type="spellEnd"/>
      <w:r>
        <w:rPr>
          <w:rFonts w:ascii="Times New Roman" w:hAnsi="Times New Roman"/>
          <w:sz w:val="28"/>
          <w:szCs w:val="28"/>
        </w:rPr>
        <w:t xml:space="preserve"> Порядку </w:t>
      </w:r>
      <w:proofErr w:type="spellStart"/>
      <w:r>
        <w:rPr>
          <w:rFonts w:ascii="Times New Roman" w:hAnsi="Times New Roman"/>
          <w:sz w:val="28"/>
          <w:szCs w:val="28"/>
        </w:rPr>
        <w:t>надання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одноразової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грошової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E2193">
        <w:rPr>
          <w:rFonts w:ascii="Times New Roman" w:hAnsi="Times New Roman"/>
          <w:sz w:val="28"/>
          <w:szCs w:val="28"/>
        </w:rPr>
        <w:t>допо</w:t>
      </w:r>
      <w:r>
        <w:rPr>
          <w:rFonts w:ascii="Times New Roman" w:hAnsi="Times New Roman"/>
          <w:sz w:val="28"/>
          <w:szCs w:val="28"/>
        </w:rPr>
        <w:t>моги</w:t>
      </w:r>
      <w:proofErr w:type="spellEnd"/>
      <w:r>
        <w:rPr>
          <w:rFonts w:ascii="Times New Roman" w:hAnsi="Times New Roman"/>
          <w:sz w:val="28"/>
          <w:szCs w:val="28"/>
        </w:rPr>
        <w:t xml:space="preserve"> у </w:t>
      </w:r>
      <w:proofErr w:type="spellStart"/>
      <w:r>
        <w:rPr>
          <w:rFonts w:ascii="Times New Roman" w:hAnsi="Times New Roman"/>
          <w:sz w:val="28"/>
          <w:szCs w:val="28"/>
        </w:rPr>
        <w:t>зв’язку</w:t>
      </w:r>
      <w:proofErr w:type="spellEnd"/>
      <w:r>
        <w:rPr>
          <w:rFonts w:ascii="Times New Roman" w:hAnsi="Times New Roman"/>
          <w:sz w:val="28"/>
          <w:szCs w:val="28"/>
        </w:rPr>
        <w:t xml:space="preserve"> з </w:t>
      </w:r>
      <w:proofErr w:type="spellStart"/>
      <w:r>
        <w:rPr>
          <w:rFonts w:ascii="Times New Roman" w:hAnsi="Times New Roman"/>
          <w:sz w:val="28"/>
          <w:szCs w:val="28"/>
        </w:rPr>
        <w:t>негативними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наслідками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поширення</w:t>
      </w:r>
      <w:proofErr w:type="spellEnd"/>
      <w:r w:rsidRPr="003E2193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Pr="003E2193">
        <w:rPr>
          <w:rFonts w:ascii="Times New Roman" w:hAnsi="Times New Roman"/>
          <w:sz w:val="28"/>
          <w:szCs w:val="28"/>
        </w:rPr>
        <w:t>території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України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гострої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респіраторної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хвороби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3E2193">
        <w:rPr>
          <w:rFonts w:ascii="Times New Roman" w:hAnsi="Times New Roman"/>
          <w:sz w:val="28"/>
          <w:szCs w:val="28"/>
        </w:rPr>
        <w:t>СOVID-19</w:t>
      </w:r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спричиненої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коронавірусом</w:t>
      </w:r>
      <w:proofErr w:type="spellEnd"/>
      <w:r>
        <w:rPr>
          <w:rFonts w:ascii="Times New Roman" w:hAnsi="Times New Roman"/>
          <w:sz w:val="28"/>
          <w:szCs w:val="28"/>
        </w:rPr>
        <w:t xml:space="preserve"> SA</w:t>
      </w:r>
      <w:r>
        <w:rPr>
          <w:rFonts w:ascii="Times New Roman" w:hAnsi="Times New Roman"/>
          <w:sz w:val="28"/>
          <w:szCs w:val="28"/>
          <w:lang w:val="en-US"/>
        </w:rPr>
        <w:t>R</w:t>
      </w:r>
      <w:r w:rsidRPr="003E2193">
        <w:rPr>
          <w:rFonts w:ascii="Times New Roman" w:hAnsi="Times New Roman"/>
          <w:sz w:val="28"/>
          <w:szCs w:val="28"/>
          <w:lang w:val="en-US"/>
        </w:rPr>
        <w:t>S</w:t>
      </w:r>
      <w:r w:rsidRPr="003E2193">
        <w:rPr>
          <w:rFonts w:ascii="Times New Roman" w:hAnsi="Times New Roman"/>
          <w:sz w:val="28"/>
          <w:szCs w:val="28"/>
        </w:rPr>
        <w:t>-</w:t>
      </w:r>
      <w:proofErr w:type="spellStart"/>
      <w:r w:rsidRPr="003E2193">
        <w:rPr>
          <w:rFonts w:ascii="Times New Roman" w:hAnsi="Times New Roman"/>
          <w:sz w:val="28"/>
          <w:szCs w:val="28"/>
          <w:lang w:val="en-US"/>
        </w:rPr>
        <w:t>CoV</w:t>
      </w:r>
      <w:proofErr w:type="spellEnd"/>
      <w:r w:rsidRPr="003E2193">
        <w:rPr>
          <w:rFonts w:ascii="Times New Roman" w:hAnsi="Times New Roman"/>
          <w:sz w:val="28"/>
          <w:szCs w:val="28"/>
        </w:rPr>
        <w:t xml:space="preserve">-2 </w:t>
      </w:r>
      <w:proofErr w:type="spellStart"/>
      <w:r w:rsidRPr="003E2193">
        <w:rPr>
          <w:rFonts w:ascii="Times New Roman" w:hAnsi="Times New Roman"/>
          <w:sz w:val="28"/>
          <w:szCs w:val="28"/>
        </w:rPr>
        <w:t>громадянам</w:t>
      </w:r>
      <w:proofErr w:type="spellEnd"/>
      <w:r w:rsidRPr="003E2193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що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опинилися</w:t>
      </w:r>
      <w:proofErr w:type="spellEnd"/>
      <w:r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Pr="003E2193">
        <w:rPr>
          <w:rFonts w:ascii="Times New Roman" w:hAnsi="Times New Roman"/>
          <w:sz w:val="28"/>
          <w:szCs w:val="28"/>
        </w:rPr>
        <w:t>складних</w:t>
      </w:r>
      <w:proofErr w:type="spellEnd"/>
      <w:r w:rsidRPr="003E219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E2193">
        <w:rPr>
          <w:rFonts w:ascii="Times New Roman" w:hAnsi="Times New Roman"/>
          <w:sz w:val="28"/>
          <w:szCs w:val="28"/>
        </w:rPr>
        <w:t>життєвих</w:t>
      </w:r>
      <w:proofErr w:type="spellEnd"/>
      <w:r w:rsidRPr="003E219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E2193">
        <w:rPr>
          <w:rFonts w:ascii="Times New Roman" w:hAnsi="Times New Roman"/>
          <w:sz w:val="28"/>
          <w:szCs w:val="28"/>
        </w:rPr>
        <w:t>обставинах</w:t>
      </w:r>
      <w:proofErr w:type="spellEnd"/>
      <w:r>
        <w:rPr>
          <w:rFonts w:ascii="Times New Roman" w:hAnsi="Times New Roman"/>
          <w:sz w:val="28"/>
          <w:szCs w:val="28"/>
        </w:rPr>
        <w:t xml:space="preserve"> та складу </w:t>
      </w:r>
      <w:proofErr w:type="spellStart"/>
      <w:r>
        <w:rPr>
          <w:rFonts w:ascii="Times New Roman" w:hAnsi="Times New Roman"/>
          <w:sz w:val="28"/>
          <w:szCs w:val="28"/>
        </w:rPr>
        <w:t>комісії</w:t>
      </w:r>
      <w:proofErr w:type="spellEnd"/>
      <w:r w:rsidRPr="003E2193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рішенням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Калуської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міської</w:t>
      </w:r>
      <w:proofErr w:type="spellEnd"/>
      <w:r>
        <w:rPr>
          <w:rFonts w:ascii="Times New Roman" w:hAnsi="Times New Roman"/>
          <w:sz w:val="28"/>
          <w:szCs w:val="28"/>
        </w:rPr>
        <w:t xml:space="preserve"> ради </w:t>
      </w:r>
      <w:proofErr w:type="spellStart"/>
      <w:r>
        <w:rPr>
          <w:rFonts w:ascii="Times New Roman" w:hAnsi="Times New Roman"/>
          <w:sz w:val="28"/>
          <w:szCs w:val="28"/>
        </w:rPr>
        <w:t>від</w:t>
      </w:r>
      <w:proofErr w:type="spellEnd"/>
      <w:r>
        <w:rPr>
          <w:rFonts w:ascii="Times New Roman" w:hAnsi="Times New Roman"/>
          <w:sz w:val="28"/>
          <w:szCs w:val="28"/>
        </w:rPr>
        <w:t xml:space="preserve"> 29.07.2021 № 671 «Про </w:t>
      </w:r>
      <w:proofErr w:type="spellStart"/>
      <w:r>
        <w:rPr>
          <w:rFonts w:ascii="Times New Roman" w:hAnsi="Times New Roman"/>
          <w:sz w:val="28"/>
          <w:szCs w:val="28"/>
        </w:rPr>
        <w:t>програму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забезпечення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карантинних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заходів</w:t>
      </w:r>
      <w:proofErr w:type="spellEnd"/>
      <w:r>
        <w:rPr>
          <w:rFonts w:ascii="Times New Roman" w:hAnsi="Times New Roman"/>
          <w:sz w:val="28"/>
          <w:szCs w:val="28"/>
        </w:rPr>
        <w:t xml:space="preserve"> та </w:t>
      </w:r>
      <w:proofErr w:type="spellStart"/>
      <w:r>
        <w:rPr>
          <w:rFonts w:ascii="Times New Roman" w:hAnsi="Times New Roman"/>
          <w:sz w:val="28"/>
          <w:szCs w:val="28"/>
        </w:rPr>
        <w:t>протидії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захворюванню</w:t>
      </w:r>
      <w:proofErr w:type="spellEnd"/>
      <w:r>
        <w:rPr>
          <w:rFonts w:ascii="Times New Roman" w:hAnsi="Times New Roman"/>
          <w:sz w:val="28"/>
          <w:szCs w:val="28"/>
        </w:rPr>
        <w:t xml:space="preserve"> на </w:t>
      </w:r>
      <w:r w:rsidRPr="003E2193">
        <w:rPr>
          <w:rFonts w:ascii="Times New Roman" w:hAnsi="Times New Roman"/>
          <w:sz w:val="28"/>
          <w:szCs w:val="28"/>
        </w:rPr>
        <w:t>СOVID-19</w:t>
      </w:r>
      <w:r>
        <w:rPr>
          <w:rFonts w:ascii="Times New Roman" w:hAnsi="Times New Roman"/>
          <w:sz w:val="28"/>
          <w:szCs w:val="28"/>
        </w:rPr>
        <w:t xml:space="preserve"> на </w:t>
      </w:r>
      <w:proofErr w:type="spellStart"/>
      <w:r>
        <w:rPr>
          <w:rFonts w:ascii="Times New Roman" w:hAnsi="Times New Roman"/>
          <w:sz w:val="28"/>
          <w:szCs w:val="28"/>
        </w:rPr>
        <w:t>території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Калуської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міської</w:t>
      </w:r>
      <w:proofErr w:type="spellEnd"/>
      <w:r>
        <w:rPr>
          <w:rFonts w:ascii="Times New Roman" w:hAnsi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/>
          <w:sz w:val="28"/>
          <w:szCs w:val="28"/>
        </w:rPr>
        <w:t>територіальної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громади</w:t>
      </w:r>
      <w:proofErr w:type="spellEnd"/>
      <w:r>
        <w:rPr>
          <w:rFonts w:ascii="Times New Roman" w:hAnsi="Times New Roman"/>
          <w:sz w:val="28"/>
          <w:szCs w:val="28"/>
        </w:rPr>
        <w:t xml:space="preserve"> у 2022 </w:t>
      </w:r>
      <w:proofErr w:type="spellStart"/>
      <w:r>
        <w:rPr>
          <w:rFonts w:ascii="Times New Roman" w:hAnsi="Times New Roman"/>
          <w:sz w:val="28"/>
          <w:szCs w:val="28"/>
        </w:rPr>
        <w:t>році</w:t>
      </w:r>
      <w:proofErr w:type="spellEnd"/>
      <w:r>
        <w:rPr>
          <w:rFonts w:ascii="Times New Roman" w:hAnsi="Times New Roman"/>
          <w:sz w:val="28"/>
          <w:szCs w:val="28"/>
        </w:rPr>
        <w:t>» (</w:t>
      </w:r>
      <w:proofErr w:type="spellStart"/>
      <w:r>
        <w:rPr>
          <w:rFonts w:ascii="Times New Roman" w:hAnsi="Times New Roman"/>
          <w:sz w:val="28"/>
          <w:szCs w:val="28"/>
        </w:rPr>
        <w:t>шістнадцята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сесія</w:t>
      </w:r>
      <w:proofErr w:type="spellEnd"/>
      <w:r>
        <w:rPr>
          <w:rFonts w:ascii="Times New Roman" w:hAnsi="Times New Roman"/>
          <w:sz w:val="28"/>
          <w:szCs w:val="28"/>
        </w:rPr>
        <w:t xml:space="preserve"> восьмого демократичного </w:t>
      </w:r>
      <w:proofErr w:type="spellStart"/>
      <w:r>
        <w:rPr>
          <w:rFonts w:ascii="Times New Roman" w:hAnsi="Times New Roman"/>
          <w:sz w:val="28"/>
          <w:szCs w:val="28"/>
        </w:rPr>
        <w:t>скликання</w:t>
      </w:r>
      <w:proofErr w:type="spellEnd"/>
      <w:r>
        <w:rPr>
          <w:rFonts w:ascii="Times New Roman" w:hAnsi="Times New Roman"/>
          <w:sz w:val="28"/>
          <w:szCs w:val="28"/>
        </w:rPr>
        <w:t xml:space="preserve">) </w:t>
      </w:r>
      <w:r w:rsidRPr="003E2193">
        <w:rPr>
          <w:rFonts w:ascii="Times New Roman" w:hAnsi="Times New Roman"/>
          <w:sz w:val="28"/>
          <w:szCs w:val="28"/>
        </w:rPr>
        <w:t xml:space="preserve">та </w:t>
      </w:r>
      <w:proofErr w:type="spellStart"/>
      <w:r w:rsidRPr="003E2193">
        <w:rPr>
          <w:rFonts w:ascii="Times New Roman" w:hAnsi="Times New Roman"/>
          <w:sz w:val="28"/>
          <w:szCs w:val="28"/>
        </w:rPr>
        <w:t>беруч</w:t>
      </w:r>
      <w:r>
        <w:rPr>
          <w:rFonts w:ascii="Times New Roman" w:hAnsi="Times New Roman"/>
          <w:sz w:val="28"/>
          <w:szCs w:val="28"/>
        </w:rPr>
        <w:t>и</w:t>
      </w:r>
      <w:proofErr w:type="spellEnd"/>
      <w:r>
        <w:rPr>
          <w:rFonts w:ascii="Times New Roman" w:hAnsi="Times New Roman"/>
          <w:sz w:val="28"/>
          <w:szCs w:val="28"/>
        </w:rPr>
        <w:t xml:space="preserve"> до </w:t>
      </w:r>
      <w:proofErr w:type="spellStart"/>
      <w:r>
        <w:rPr>
          <w:rFonts w:ascii="Times New Roman" w:hAnsi="Times New Roman"/>
          <w:sz w:val="28"/>
          <w:szCs w:val="28"/>
        </w:rPr>
        <w:t>уваги</w:t>
      </w:r>
      <w:proofErr w:type="spellEnd"/>
      <w:r>
        <w:rPr>
          <w:rFonts w:ascii="Times New Roman" w:hAnsi="Times New Roman"/>
          <w:sz w:val="28"/>
          <w:szCs w:val="28"/>
        </w:rPr>
        <w:t xml:space="preserve"> протокол  </w:t>
      </w:r>
      <w:proofErr w:type="spellStart"/>
      <w:r>
        <w:rPr>
          <w:rFonts w:ascii="Times New Roman" w:hAnsi="Times New Roman"/>
          <w:sz w:val="28"/>
          <w:szCs w:val="28"/>
        </w:rPr>
        <w:t>засідання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комісії</w:t>
      </w:r>
      <w:proofErr w:type="spellEnd"/>
      <w:r>
        <w:rPr>
          <w:rFonts w:ascii="Times New Roman" w:hAnsi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/>
          <w:sz w:val="28"/>
          <w:szCs w:val="28"/>
        </w:rPr>
        <w:t>щодо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розгляду</w:t>
      </w:r>
      <w:proofErr w:type="spellEnd"/>
      <w:r>
        <w:rPr>
          <w:rFonts w:ascii="Times New Roman" w:hAnsi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/>
          <w:sz w:val="28"/>
          <w:szCs w:val="28"/>
        </w:rPr>
        <w:t>заяв</w:t>
      </w:r>
      <w:proofErr w:type="spellEnd"/>
      <w:r>
        <w:rPr>
          <w:rFonts w:ascii="Times New Roman" w:hAnsi="Times New Roman"/>
          <w:sz w:val="28"/>
          <w:szCs w:val="28"/>
        </w:rPr>
        <w:t xml:space="preserve">  про </w:t>
      </w:r>
      <w:proofErr w:type="spellStart"/>
      <w:r>
        <w:rPr>
          <w:rFonts w:ascii="Times New Roman" w:hAnsi="Times New Roman"/>
          <w:sz w:val="28"/>
          <w:szCs w:val="28"/>
        </w:rPr>
        <w:t>надання</w:t>
      </w:r>
      <w:proofErr w:type="spellEnd"/>
      <w:r>
        <w:rPr>
          <w:rFonts w:ascii="Times New Roman" w:hAnsi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/>
          <w:sz w:val="28"/>
          <w:szCs w:val="28"/>
        </w:rPr>
        <w:t>допомоги</w:t>
      </w:r>
      <w:proofErr w:type="spellEnd"/>
      <w:r>
        <w:rPr>
          <w:rFonts w:ascii="Times New Roman" w:hAnsi="Times New Roman"/>
          <w:sz w:val="28"/>
          <w:szCs w:val="28"/>
        </w:rPr>
        <w:t xml:space="preserve">  у </w:t>
      </w:r>
      <w:proofErr w:type="spellStart"/>
      <w:r>
        <w:rPr>
          <w:rFonts w:ascii="Times New Roman" w:hAnsi="Times New Roman"/>
          <w:sz w:val="28"/>
          <w:szCs w:val="28"/>
        </w:rPr>
        <w:t>зв’язку</w:t>
      </w:r>
      <w:proofErr w:type="spellEnd"/>
      <w:r>
        <w:rPr>
          <w:rFonts w:ascii="Times New Roman" w:hAnsi="Times New Roman"/>
          <w:sz w:val="28"/>
          <w:szCs w:val="28"/>
        </w:rPr>
        <w:t xml:space="preserve"> з </w:t>
      </w:r>
      <w:proofErr w:type="spellStart"/>
      <w:r>
        <w:rPr>
          <w:rFonts w:ascii="Times New Roman" w:hAnsi="Times New Roman"/>
          <w:sz w:val="28"/>
          <w:szCs w:val="28"/>
        </w:rPr>
        <w:t>негативними</w:t>
      </w:r>
      <w:proofErr w:type="spellEnd"/>
      <w:r>
        <w:rPr>
          <w:rFonts w:ascii="Times New Roman" w:hAnsi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/>
          <w:sz w:val="28"/>
          <w:szCs w:val="28"/>
        </w:rPr>
        <w:t>наслідками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поширення</w:t>
      </w:r>
      <w:proofErr w:type="spellEnd"/>
      <w:r>
        <w:rPr>
          <w:rFonts w:ascii="Times New Roman" w:hAnsi="Times New Roman"/>
          <w:sz w:val="28"/>
          <w:szCs w:val="28"/>
        </w:rPr>
        <w:t xml:space="preserve">  на </w:t>
      </w:r>
      <w:proofErr w:type="spellStart"/>
      <w:r>
        <w:rPr>
          <w:rFonts w:ascii="Times New Roman" w:hAnsi="Times New Roman"/>
          <w:sz w:val="28"/>
          <w:szCs w:val="28"/>
        </w:rPr>
        <w:t>території</w:t>
      </w:r>
      <w:proofErr w:type="spellEnd"/>
      <w:r>
        <w:rPr>
          <w:rFonts w:ascii="Times New Roman" w:hAnsi="Times New Roman"/>
          <w:sz w:val="28"/>
          <w:szCs w:val="28"/>
        </w:rPr>
        <w:t xml:space="preserve">     </w:t>
      </w:r>
      <w:proofErr w:type="spellStart"/>
      <w:r>
        <w:rPr>
          <w:rFonts w:ascii="Times New Roman" w:hAnsi="Times New Roman"/>
          <w:sz w:val="28"/>
          <w:szCs w:val="28"/>
        </w:rPr>
        <w:t>України</w:t>
      </w:r>
      <w:proofErr w:type="spellEnd"/>
      <w:r>
        <w:rPr>
          <w:rFonts w:ascii="Times New Roman" w:hAnsi="Times New Roman"/>
          <w:sz w:val="28"/>
          <w:szCs w:val="28"/>
        </w:rPr>
        <w:t xml:space="preserve">   </w:t>
      </w:r>
      <w:proofErr w:type="spellStart"/>
      <w:r>
        <w:rPr>
          <w:rFonts w:ascii="Times New Roman" w:hAnsi="Times New Roman"/>
          <w:sz w:val="28"/>
          <w:szCs w:val="28"/>
        </w:rPr>
        <w:t>гострої</w:t>
      </w:r>
      <w:proofErr w:type="spellEnd"/>
      <w:r>
        <w:rPr>
          <w:rFonts w:ascii="Times New Roman" w:hAnsi="Times New Roman"/>
          <w:sz w:val="28"/>
          <w:szCs w:val="28"/>
        </w:rPr>
        <w:t xml:space="preserve">       </w:t>
      </w:r>
      <w:proofErr w:type="spellStart"/>
      <w:r>
        <w:rPr>
          <w:rFonts w:ascii="Times New Roman" w:hAnsi="Times New Roman"/>
          <w:sz w:val="28"/>
          <w:szCs w:val="28"/>
        </w:rPr>
        <w:t>респіраторної</w:t>
      </w:r>
      <w:proofErr w:type="spellEnd"/>
      <w:r>
        <w:rPr>
          <w:rFonts w:ascii="Times New Roman" w:hAnsi="Times New Roman"/>
          <w:sz w:val="28"/>
          <w:szCs w:val="28"/>
        </w:rPr>
        <w:t xml:space="preserve">   </w:t>
      </w:r>
      <w:proofErr w:type="spellStart"/>
      <w:r>
        <w:rPr>
          <w:rFonts w:ascii="Times New Roman" w:hAnsi="Times New Roman"/>
          <w:sz w:val="28"/>
          <w:szCs w:val="28"/>
        </w:rPr>
        <w:t>хвороби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2F368B">
        <w:rPr>
          <w:rFonts w:ascii="Times New Roman" w:hAnsi="Times New Roman"/>
          <w:sz w:val="28"/>
          <w:szCs w:val="28"/>
        </w:rPr>
        <w:t xml:space="preserve"> </w:t>
      </w:r>
      <w:r w:rsidRPr="003E2193">
        <w:rPr>
          <w:rFonts w:ascii="Times New Roman" w:hAnsi="Times New Roman"/>
          <w:sz w:val="28"/>
          <w:szCs w:val="28"/>
        </w:rPr>
        <w:t>СOVID-19</w:t>
      </w:r>
      <w:r>
        <w:rPr>
          <w:rFonts w:ascii="Times New Roman" w:hAnsi="Times New Roman"/>
          <w:sz w:val="28"/>
          <w:szCs w:val="28"/>
        </w:rPr>
        <w:t xml:space="preserve">,   </w:t>
      </w:r>
      <w:proofErr w:type="spellStart"/>
      <w:r>
        <w:rPr>
          <w:rFonts w:ascii="Times New Roman" w:hAnsi="Times New Roman"/>
          <w:sz w:val="28"/>
          <w:szCs w:val="28"/>
        </w:rPr>
        <w:t>спричиненої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</w:p>
    <w:p w:rsidR="00455061" w:rsidRDefault="00455061" w:rsidP="00455061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коронавірусом</w:t>
      </w:r>
      <w:proofErr w:type="spellEnd"/>
      <w:r>
        <w:rPr>
          <w:rFonts w:ascii="Times New Roman" w:hAnsi="Times New Roman"/>
          <w:sz w:val="28"/>
          <w:szCs w:val="28"/>
        </w:rPr>
        <w:t xml:space="preserve"> SA</w:t>
      </w:r>
      <w:r>
        <w:rPr>
          <w:rFonts w:ascii="Times New Roman" w:hAnsi="Times New Roman"/>
          <w:sz w:val="28"/>
          <w:szCs w:val="28"/>
          <w:lang w:val="en-US"/>
        </w:rPr>
        <w:t>R</w:t>
      </w:r>
      <w:r w:rsidRPr="003E2193">
        <w:rPr>
          <w:rFonts w:ascii="Times New Roman" w:hAnsi="Times New Roman"/>
          <w:sz w:val="28"/>
          <w:szCs w:val="28"/>
          <w:lang w:val="en-US"/>
        </w:rPr>
        <w:t>S</w:t>
      </w:r>
      <w:r w:rsidRPr="003E2193">
        <w:rPr>
          <w:rFonts w:ascii="Times New Roman" w:hAnsi="Times New Roman"/>
          <w:sz w:val="28"/>
          <w:szCs w:val="28"/>
        </w:rPr>
        <w:t>-</w:t>
      </w:r>
      <w:proofErr w:type="spellStart"/>
      <w:r w:rsidRPr="003E2193">
        <w:rPr>
          <w:rFonts w:ascii="Times New Roman" w:hAnsi="Times New Roman"/>
          <w:sz w:val="28"/>
          <w:szCs w:val="28"/>
          <w:lang w:val="en-US"/>
        </w:rPr>
        <w:t>CoV</w:t>
      </w:r>
      <w:proofErr w:type="spellEnd"/>
      <w:r w:rsidRPr="003E2193">
        <w:rPr>
          <w:rFonts w:ascii="Times New Roman" w:hAnsi="Times New Roman"/>
          <w:sz w:val="28"/>
          <w:szCs w:val="28"/>
        </w:rPr>
        <w:t>-2</w:t>
      </w:r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громадянам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які</w:t>
      </w:r>
      <w:proofErr w:type="spellEnd"/>
      <w:r>
        <w:rPr>
          <w:rFonts w:ascii="Times New Roman" w:hAnsi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/>
          <w:sz w:val="28"/>
          <w:szCs w:val="28"/>
        </w:rPr>
        <w:t>опинилися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 xml:space="preserve">  в </w:t>
      </w:r>
      <w:proofErr w:type="spellStart"/>
      <w:r>
        <w:rPr>
          <w:rFonts w:ascii="Times New Roman" w:hAnsi="Times New Roman"/>
          <w:sz w:val="28"/>
          <w:szCs w:val="28"/>
        </w:rPr>
        <w:t>складних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життєвих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обставинах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3E219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/>
          <w:sz w:val="28"/>
          <w:szCs w:val="28"/>
        </w:rPr>
        <w:t>від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2D56F4">
        <w:rPr>
          <w:rFonts w:ascii="Times New Roman" w:hAnsi="Times New Roman"/>
          <w:sz w:val="28"/>
          <w:szCs w:val="28"/>
        </w:rPr>
        <w:t xml:space="preserve">17.01.2022 № </w:t>
      </w:r>
      <w:r>
        <w:rPr>
          <w:rFonts w:ascii="Times New Roman" w:hAnsi="Times New Roman"/>
          <w:sz w:val="28"/>
          <w:szCs w:val="28"/>
        </w:rPr>
        <w:t>1</w:t>
      </w:r>
      <w:r w:rsidRPr="00176603">
        <w:rPr>
          <w:rFonts w:ascii="Times New Roman" w:hAnsi="Times New Roman"/>
          <w:sz w:val="28"/>
          <w:szCs w:val="28"/>
        </w:rPr>
        <w:t>,</w:t>
      </w:r>
      <w:r w:rsidRPr="00B6042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E2193">
        <w:rPr>
          <w:rFonts w:ascii="Times New Roman" w:hAnsi="Times New Roman"/>
          <w:sz w:val="28"/>
          <w:szCs w:val="28"/>
        </w:rPr>
        <w:t>виконавчий</w:t>
      </w:r>
      <w:proofErr w:type="spellEnd"/>
      <w:r w:rsidRPr="003E219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E2193">
        <w:rPr>
          <w:rFonts w:ascii="Times New Roman" w:hAnsi="Times New Roman"/>
          <w:sz w:val="28"/>
          <w:szCs w:val="28"/>
        </w:rPr>
        <w:t>комітет</w:t>
      </w:r>
      <w:proofErr w:type="spellEnd"/>
      <w:r w:rsidRPr="003E219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E2193">
        <w:rPr>
          <w:rFonts w:ascii="Times New Roman" w:hAnsi="Times New Roman"/>
          <w:sz w:val="28"/>
          <w:szCs w:val="28"/>
        </w:rPr>
        <w:t>міської</w:t>
      </w:r>
      <w:proofErr w:type="spellEnd"/>
      <w:r w:rsidRPr="003E2193">
        <w:rPr>
          <w:rFonts w:ascii="Times New Roman" w:hAnsi="Times New Roman"/>
          <w:sz w:val="28"/>
          <w:szCs w:val="28"/>
        </w:rPr>
        <w:t xml:space="preserve"> ради</w:t>
      </w:r>
    </w:p>
    <w:p w:rsidR="00455061" w:rsidRDefault="00455061" w:rsidP="00455061">
      <w:pPr>
        <w:spacing w:after="0" w:line="240" w:lineRule="auto"/>
        <w:ind w:left="1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ВИРІШИВ:</w:t>
      </w:r>
    </w:p>
    <w:p w:rsidR="00455061" w:rsidRDefault="00455061" w:rsidP="00455061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proofErr w:type="spellStart"/>
      <w:r>
        <w:rPr>
          <w:rFonts w:ascii="Times New Roman" w:hAnsi="Times New Roman"/>
          <w:sz w:val="28"/>
          <w:szCs w:val="28"/>
        </w:rPr>
        <w:t>Надати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одноразові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грошові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допомоги</w:t>
      </w:r>
      <w:proofErr w:type="spellEnd"/>
      <w:r>
        <w:rPr>
          <w:rFonts w:ascii="Times New Roman" w:hAnsi="Times New Roman"/>
          <w:sz w:val="28"/>
          <w:szCs w:val="28"/>
        </w:rPr>
        <w:t xml:space="preserve"> у </w:t>
      </w:r>
      <w:proofErr w:type="spellStart"/>
      <w:r>
        <w:rPr>
          <w:rFonts w:ascii="Times New Roman" w:hAnsi="Times New Roman"/>
          <w:sz w:val="28"/>
          <w:szCs w:val="28"/>
        </w:rPr>
        <w:t>зв’язку</w:t>
      </w:r>
      <w:proofErr w:type="spellEnd"/>
      <w:r>
        <w:rPr>
          <w:rFonts w:ascii="Times New Roman" w:hAnsi="Times New Roman"/>
          <w:sz w:val="28"/>
          <w:szCs w:val="28"/>
        </w:rPr>
        <w:t xml:space="preserve"> з </w:t>
      </w:r>
      <w:proofErr w:type="spellStart"/>
      <w:r>
        <w:rPr>
          <w:rFonts w:ascii="Times New Roman" w:hAnsi="Times New Roman"/>
          <w:sz w:val="28"/>
          <w:szCs w:val="28"/>
        </w:rPr>
        <w:t>негативними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наслідками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поширення</w:t>
      </w:r>
      <w:proofErr w:type="spellEnd"/>
      <w:r w:rsidRPr="003E2193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Pr="003E2193">
        <w:rPr>
          <w:rFonts w:ascii="Times New Roman" w:hAnsi="Times New Roman"/>
          <w:sz w:val="28"/>
          <w:szCs w:val="28"/>
        </w:rPr>
        <w:t>території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України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гострої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респіраторної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хвороби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3E2193">
        <w:rPr>
          <w:rFonts w:ascii="Times New Roman" w:hAnsi="Times New Roman"/>
          <w:sz w:val="28"/>
          <w:szCs w:val="28"/>
        </w:rPr>
        <w:t>СOVID-19</w:t>
      </w:r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спричиненої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коронавірусом</w:t>
      </w:r>
      <w:proofErr w:type="spellEnd"/>
      <w:r>
        <w:rPr>
          <w:rFonts w:ascii="Times New Roman" w:hAnsi="Times New Roman"/>
          <w:sz w:val="28"/>
          <w:szCs w:val="28"/>
        </w:rPr>
        <w:t xml:space="preserve"> SA</w:t>
      </w:r>
      <w:r>
        <w:rPr>
          <w:rFonts w:ascii="Times New Roman" w:hAnsi="Times New Roman"/>
          <w:sz w:val="28"/>
          <w:szCs w:val="28"/>
          <w:lang w:val="en-US"/>
        </w:rPr>
        <w:t>R</w:t>
      </w:r>
      <w:r w:rsidRPr="003E2193">
        <w:rPr>
          <w:rFonts w:ascii="Times New Roman" w:hAnsi="Times New Roman"/>
          <w:sz w:val="28"/>
          <w:szCs w:val="28"/>
          <w:lang w:val="en-US"/>
        </w:rPr>
        <w:t>S</w:t>
      </w:r>
      <w:r w:rsidRPr="003E2193">
        <w:rPr>
          <w:rFonts w:ascii="Times New Roman" w:hAnsi="Times New Roman"/>
          <w:sz w:val="28"/>
          <w:szCs w:val="28"/>
        </w:rPr>
        <w:t>-</w:t>
      </w:r>
      <w:proofErr w:type="spellStart"/>
      <w:r w:rsidRPr="003E2193">
        <w:rPr>
          <w:rFonts w:ascii="Times New Roman" w:hAnsi="Times New Roman"/>
          <w:sz w:val="28"/>
          <w:szCs w:val="28"/>
          <w:lang w:val="en-US"/>
        </w:rPr>
        <w:t>CoV</w:t>
      </w:r>
      <w:proofErr w:type="spellEnd"/>
      <w:r w:rsidRPr="003E2193">
        <w:rPr>
          <w:rFonts w:ascii="Times New Roman" w:hAnsi="Times New Roman"/>
          <w:sz w:val="28"/>
          <w:szCs w:val="28"/>
        </w:rPr>
        <w:t>-2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громадянам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що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опинилися</w:t>
      </w:r>
      <w:proofErr w:type="spellEnd"/>
      <w:r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Pr="003E2193">
        <w:rPr>
          <w:rFonts w:ascii="Times New Roman" w:hAnsi="Times New Roman"/>
          <w:sz w:val="28"/>
          <w:szCs w:val="28"/>
        </w:rPr>
        <w:t>складних</w:t>
      </w:r>
      <w:proofErr w:type="spellEnd"/>
      <w:r w:rsidRPr="003E219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E2193">
        <w:rPr>
          <w:rFonts w:ascii="Times New Roman" w:hAnsi="Times New Roman"/>
          <w:sz w:val="28"/>
          <w:szCs w:val="28"/>
        </w:rPr>
        <w:t>життєвих</w:t>
      </w:r>
      <w:proofErr w:type="spellEnd"/>
      <w:r w:rsidRPr="003E219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E2193">
        <w:rPr>
          <w:rFonts w:ascii="Times New Roman" w:hAnsi="Times New Roman"/>
          <w:sz w:val="28"/>
          <w:szCs w:val="28"/>
        </w:rPr>
        <w:t>обставинах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згідно</w:t>
      </w:r>
      <w:proofErr w:type="spellEnd"/>
      <w:r>
        <w:rPr>
          <w:rFonts w:ascii="Times New Roman" w:hAnsi="Times New Roman"/>
          <w:sz w:val="28"/>
          <w:szCs w:val="28"/>
        </w:rPr>
        <w:t xml:space="preserve"> з </w:t>
      </w:r>
      <w:proofErr w:type="spellStart"/>
      <w:r>
        <w:rPr>
          <w:rFonts w:ascii="Times New Roman" w:hAnsi="Times New Roman"/>
          <w:sz w:val="28"/>
          <w:szCs w:val="28"/>
        </w:rPr>
        <w:t>додатком</w:t>
      </w:r>
      <w:proofErr w:type="spellEnd"/>
      <w:r>
        <w:rPr>
          <w:rFonts w:ascii="Times New Roman" w:hAnsi="Times New Roman"/>
          <w:sz w:val="28"/>
          <w:szCs w:val="28"/>
        </w:rPr>
        <w:t xml:space="preserve"> 1.</w:t>
      </w:r>
    </w:p>
    <w:p w:rsidR="00455061" w:rsidRDefault="00455061" w:rsidP="00455061">
      <w:pPr>
        <w:widowControl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2. </w:t>
      </w:r>
      <w:proofErr w:type="spellStart"/>
      <w:r>
        <w:rPr>
          <w:rFonts w:ascii="Times New Roman" w:hAnsi="Times New Roman"/>
          <w:sz w:val="28"/>
          <w:szCs w:val="28"/>
        </w:rPr>
        <w:t>Відмовити</w:t>
      </w:r>
      <w:proofErr w:type="spellEnd"/>
      <w:r>
        <w:rPr>
          <w:rFonts w:ascii="Times New Roman" w:hAnsi="Times New Roman"/>
          <w:sz w:val="28"/>
          <w:szCs w:val="28"/>
        </w:rPr>
        <w:t xml:space="preserve"> в </w:t>
      </w:r>
      <w:proofErr w:type="spellStart"/>
      <w:r>
        <w:rPr>
          <w:rFonts w:ascii="Times New Roman" w:hAnsi="Times New Roman"/>
          <w:sz w:val="28"/>
          <w:szCs w:val="28"/>
        </w:rPr>
        <w:t>наданні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одноразової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грошової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допомоги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громадянам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згідно</w:t>
      </w:r>
      <w:proofErr w:type="spellEnd"/>
      <w:r>
        <w:rPr>
          <w:rFonts w:ascii="Times New Roman" w:hAnsi="Times New Roman"/>
          <w:sz w:val="28"/>
          <w:szCs w:val="28"/>
        </w:rPr>
        <w:t xml:space="preserve"> з </w:t>
      </w:r>
      <w:proofErr w:type="spellStart"/>
      <w:r>
        <w:rPr>
          <w:rFonts w:ascii="Times New Roman" w:hAnsi="Times New Roman"/>
          <w:sz w:val="28"/>
          <w:szCs w:val="28"/>
        </w:rPr>
        <w:t>додатком</w:t>
      </w:r>
      <w:proofErr w:type="spellEnd"/>
      <w:r>
        <w:rPr>
          <w:rFonts w:ascii="Times New Roman" w:hAnsi="Times New Roman"/>
          <w:sz w:val="28"/>
          <w:szCs w:val="28"/>
        </w:rPr>
        <w:t xml:space="preserve"> 2.</w:t>
      </w:r>
    </w:p>
    <w:p w:rsidR="00455061" w:rsidRDefault="00455061" w:rsidP="00455061">
      <w:pPr>
        <w:widowControl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proofErr w:type="spellStart"/>
      <w:r w:rsidRPr="00907B63">
        <w:rPr>
          <w:rFonts w:ascii="Times New Roman" w:hAnsi="Times New Roman"/>
          <w:sz w:val="28"/>
          <w:szCs w:val="28"/>
        </w:rPr>
        <w:t>Фінансовому</w:t>
      </w:r>
      <w:proofErr w:type="spellEnd"/>
      <w:r w:rsidRPr="00907B6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07B63">
        <w:rPr>
          <w:rFonts w:ascii="Times New Roman" w:hAnsi="Times New Roman"/>
          <w:sz w:val="28"/>
          <w:szCs w:val="28"/>
        </w:rPr>
        <w:t>управлінню</w:t>
      </w:r>
      <w:proofErr w:type="spellEnd"/>
      <w:r w:rsidRPr="00907B6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07B63">
        <w:rPr>
          <w:rFonts w:ascii="Times New Roman" w:hAnsi="Times New Roman"/>
          <w:sz w:val="28"/>
          <w:szCs w:val="28"/>
        </w:rPr>
        <w:t>міської</w:t>
      </w:r>
      <w:proofErr w:type="spellEnd"/>
      <w:r w:rsidRPr="00907B63">
        <w:rPr>
          <w:rFonts w:ascii="Times New Roman" w:hAnsi="Times New Roman"/>
          <w:sz w:val="28"/>
          <w:szCs w:val="28"/>
        </w:rPr>
        <w:t xml:space="preserve"> ради (Леся Поташник</w:t>
      </w:r>
      <w:r>
        <w:rPr>
          <w:rFonts w:ascii="Times New Roman" w:hAnsi="Times New Roman"/>
          <w:sz w:val="28"/>
          <w:szCs w:val="28"/>
        </w:rPr>
        <w:t xml:space="preserve">) </w:t>
      </w:r>
      <w:proofErr w:type="spellStart"/>
      <w:r>
        <w:rPr>
          <w:rFonts w:ascii="Times New Roman" w:hAnsi="Times New Roman"/>
          <w:sz w:val="28"/>
          <w:szCs w:val="28"/>
        </w:rPr>
        <w:t>кошти</w:t>
      </w:r>
      <w:proofErr w:type="spellEnd"/>
      <w:r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Pr="00907B63">
        <w:rPr>
          <w:rFonts w:ascii="Times New Roman" w:hAnsi="Times New Roman"/>
          <w:sz w:val="28"/>
          <w:szCs w:val="28"/>
        </w:rPr>
        <w:t>сумі</w:t>
      </w:r>
      <w:proofErr w:type="spellEnd"/>
      <w:r w:rsidRPr="00907B6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11 026 </w:t>
      </w:r>
      <w:proofErr w:type="spellStart"/>
      <w:r w:rsidRPr="0056184C">
        <w:rPr>
          <w:rFonts w:ascii="Times New Roman" w:hAnsi="Times New Roman"/>
          <w:sz w:val="28"/>
          <w:szCs w:val="28"/>
        </w:rPr>
        <w:t>грн</w:t>
      </w:r>
      <w:proofErr w:type="spellEnd"/>
      <w:r>
        <w:rPr>
          <w:rFonts w:ascii="Times New Roman" w:hAnsi="Times New Roman"/>
          <w:sz w:val="28"/>
          <w:szCs w:val="28"/>
        </w:rPr>
        <w:t xml:space="preserve"> 00</w:t>
      </w:r>
      <w:r w:rsidRPr="0056184C">
        <w:rPr>
          <w:rFonts w:ascii="Times New Roman" w:hAnsi="Times New Roman"/>
          <w:sz w:val="28"/>
          <w:szCs w:val="28"/>
        </w:rPr>
        <w:t xml:space="preserve"> коп</w:t>
      </w:r>
      <w:r>
        <w:rPr>
          <w:rFonts w:ascii="Times New Roman" w:hAnsi="Times New Roman"/>
          <w:sz w:val="28"/>
          <w:szCs w:val="28"/>
        </w:rPr>
        <w:t xml:space="preserve"> </w:t>
      </w:r>
      <w:r w:rsidRPr="0056184C">
        <w:rPr>
          <w:rFonts w:ascii="Times New Roman" w:hAnsi="Times New Roman"/>
          <w:sz w:val="28"/>
          <w:szCs w:val="28"/>
        </w:rPr>
        <w:t>(</w:t>
      </w:r>
      <w:proofErr w:type="spellStart"/>
      <w:r>
        <w:rPr>
          <w:rFonts w:ascii="Times New Roman" w:hAnsi="Times New Roman"/>
          <w:sz w:val="28"/>
          <w:szCs w:val="28"/>
        </w:rPr>
        <w:t>одинадцять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тисяч</w:t>
      </w:r>
      <w:proofErr w:type="spellEnd"/>
      <w:r>
        <w:rPr>
          <w:rFonts w:ascii="Times New Roman" w:hAnsi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/>
          <w:sz w:val="28"/>
          <w:szCs w:val="28"/>
        </w:rPr>
        <w:t>двадцять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шість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грн</w:t>
      </w:r>
      <w:proofErr w:type="spellEnd"/>
      <w:r>
        <w:rPr>
          <w:rFonts w:ascii="Times New Roman" w:hAnsi="Times New Roman"/>
          <w:sz w:val="28"/>
          <w:szCs w:val="28"/>
        </w:rPr>
        <w:t xml:space="preserve"> 00</w:t>
      </w:r>
      <w:r w:rsidRPr="0056184C">
        <w:rPr>
          <w:rFonts w:ascii="Times New Roman" w:hAnsi="Times New Roman"/>
          <w:sz w:val="28"/>
          <w:szCs w:val="28"/>
        </w:rPr>
        <w:t xml:space="preserve"> коп) </w:t>
      </w:r>
      <w:proofErr w:type="spellStart"/>
      <w:r w:rsidRPr="0056184C">
        <w:rPr>
          <w:rFonts w:ascii="Times New Roman" w:hAnsi="Times New Roman"/>
          <w:sz w:val="28"/>
          <w:szCs w:val="28"/>
        </w:rPr>
        <w:t>перерахувати</w:t>
      </w:r>
      <w:proofErr w:type="spellEnd"/>
      <w:r w:rsidRPr="0056184C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Pr="0056184C">
        <w:rPr>
          <w:rFonts w:ascii="Times New Roman" w:hAnsi="Times New Roman"/>
          <w:sz w:val="28"/>
          <w:szCs w:val="28"/>
        </w:rPr>
        <w:t>рахунок</w:t>
      </w:r>
      <w:proofErr w:type="spellEnd"/>
      <w:r w:rsidRPr="0056184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6184C">
        <w:rPr>
          <w:rFonts w:ascii="Times New Roman" w:hAnsi="Times New Roman"/>
          <w:sz w:val="28"/>
          <w:szCs w:val="28"/>
        </w:rPr>
        <w:t>управління</w:t>
      </w:r>
      <w:proofErr w:type="spellEnd"/>
      <w:r w:rsidRPr="0056184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6184C">
        <w:rPr>
          <w:rFonts w:ascii="Times New Roman" w:hAnsi="Times New Roman"/>
          <w:sz w:val="28"/>
          <w:szCs w:val="28"/>
        </w:rPr>
        <w:t>соціального</w:t>
      </w:r>
      <w:proofErr w:type="spellEnd"/>
      <w:r w:rsidRPr="0056184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6184C">
        <w:rPr>
          <w:rFonts w:ascii="Times New Roman" w:hAnsi="Times New Roman"/>
          <w:sz w:val="28"/>
          <w:szCs w:val="28"/>
        </w:rPr>
        <w:t>захисту</w:t>
      </w:r>
      <w:proofErr w:type="spellEnd"/>
      <w:r w:rsidRPr="0056184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6184C">
        <w:rPr>
          <w:rFonts w:ascii="Times New Roman" w:hAnsi="Times New Roman"/>
          <w:sz w:val="28"/>
          <w:szCs w:val="28"/>
        </w:rPr>
        <w:t>населення</w:t>
      </w:r>
      <w:proofErr w:type="spellEnd"/>
      <w:r w:rsidRPr="0056184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6184C">
        <w:rPr>
          <w:rFonts w:ascii="Times New Roman" w:hAnsi="Times New Roman"/>
          <w:sz w:val="28"/>
          <w:szCs w:val="28"/>
        </w:rPr>
        <w:t>Калуської</w:t>
      </w:r>
      <w:proofErr w:type="spellEnd"/>
      <w:r w:rsidRPr="0056184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6184C">
        <w:rPr>
          <w:rFonts w:ascii="Times New Roman" w:hAnsi="Times New Roman"/>
          <w:sz w:val="28"/>
          <w:szCs w:val="28"/>
        </w:rPr>
        <w:t>міської</w:t>
      </w:r>
      <w:proofErr w:type="spellEnd"/>
      <w:r w:rsidRPr="0056184C">
        <w:rPr>
          <w:rFonts w:ascii="Times New Roman" w:hAnsi="Times New Roman"/>
          <w:sz w:val="28"/>
          <w:szCs w:val="28"/>
        </w:rPr>
        <w:t xml:space="preserve"> ради (</w:t>
      </w:r>
      <w:proofErr w:type="spellStart"/>
      <w:r w:rsidRPr="0056184C">
        <w:rPr>
          <w:rFonts w:ascii="Times New Roman" w:hAnsi="Times New Roman"/>
          <w:sz w:val="28"/>
          <w:szCs w:val="28"/>
        </w:rPr>
        <w:t>Любов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07B63">
        <w:rPr>
          <w:rFonts w:ascii="Times New Roman" w:hAnsi="Times New Roman"/>
          <w:sz w:val="28"/>
          <w:szCs w:val="28"/>
        </w:rPr>
        <w:t>Федоришин</w:t>
      </w:r>
      <w:proofErr w:type="spellEnd"/>
      <w:r w:rsidRPr="00907B63">
        <w:rPr>
          <w:rFonts w:ascii="Times New Roman" w:hAnsi="Times New Roman"/>
          <w:sz w:val="28"/>
          <w:szCs w:val="28"/>
        </w:rPr>
        <w:t xml:space="preserve">), в тому </w:t>
      </w:r>
      <w:proofErr w:type="spellStart"/>
      <w:r w:rsidRPr="00907B63">
        <w:rPr>
          <w:rFonts w:ascii="Times New Roman" w:hAnsi="Times New Roman"/>
          <w:sz w:val="28"/>
          <w:szCs w:val="28"/>
        </w:rPr>
        <w:t>числі</w:t>
      </w:r>
      <w:proofErr w:type="spellEnd"/>
      <w:r w:rsidRPr="00907B6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11 000 </w:t>
      </w:r>
      <w:proofErr w:type="spellStart"/>
      <w:r>
        <w:rPr>
          <w:rFonts w:ascii="Times New Roman" w:hAnsi="Times New Roman"/>
          <w:sz w:val="28"/>
          <w:szCs w:val="28"/>
        </w:rPr>
        <w:t>грн</w:t>
      </w:r>
      <w:proofErr w:type="spellEnd"/>
      <w:r>
        <w:rPr>
          <w:rFonts w:ascii="Times New Roman" w:hAnsi="Times New Roman"/>
          <w:sz w:val="28"/>
          <w:szCs w:val="28"/>
        </w:rPr>
        <w:t xml:space="preserve"> 00 коп</w:t>
      </w:r>
      <w:r w:rsidRPr="00907B63">
        <w:rPr>
          <w:rFonts w:ascii="Times New Roman" w:hAnsi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/>
          <w:sz w:val="28"/>
          <w:szCs w:val="28"/>
        </w:rPr>
        <w:t>одинадцять</w:t>
      </w:r>
      <w:proofErr w:type="spellEnd"/>
      <w:r>
        <w:rPr>
          <w:rFonts w:ascii="Times New Roman" w:hAnsi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/>
          <w:sz w:val="28"/>
          <w:szCs w:val="28"/>
        </w:rPr>
        <w:t>тисяч</w:t>
      </w:r>
      <w:proofErr w:type="spellEnd"/>
      <w:r>
        <w:rPr>
          <w:rFonts w:ascii="Times New Roman" w:hAnsi="Times New Roman"/>
          <w:sz w:val="28"/>
          <w:szCs w:val="28"/>
        </w:rPr>
        <w:t xml:space="preserve">   </w:t>
      </w:r>
      <w:proofErr w:type="spellStart"/>
      <w:r>
        <w:rPr>
          <w:rFonts w:ascii="Times New Roman" w:hAnsi="Times New Roman"/>
          <w:sz w:val="28"/>
          <w:szCs w:val="28"/>
        </w:rPr>
        <w:t>грн</w:t>
      </w:r>
      <w:proofErr w:type="spellEnd"/>
      <w:r w:rsidRPr="00907B63">
        <w:rPr>
          <w:rFonts w:ascii="Times New Roman" w:hAnsi="Times New Roman"/>
          <w:sz w:val="28"/>
          <w:szCs w:val="28"/>
        </w:rPr>
        <w:t xml:space="preserve"> 00 коп) для </w:t>
      </w:r>
      <w:proofErr w:type="spellStart"/>
      <w:r w:rsidRPr="00907B63">
        <w:rPr>
          <w:rFonts w:ascii="Times New Roman" w:hAnsi="Times New Roman"/>
          <w:sz w:val="28"/>
          <w:szCs w:val="28"/>
        </w:rPr>
        <w:t>виплати</w:t>
      </w:r>
      <w:proofErr w:type="spellEnd"/>
      <w:r w:rsidRPr="00907B6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07B63">
        <w:rPr>
          <w:rFonts w:ascii="Times New Roman" w:hAnsi="Times New Roman"/>
          <w:sz w:val="28"/>
          <w:szCs w:val="28"/>
        </w:rPr>
        <w:t>допомог</w:t>
      </w:r>
      <w:proofErr w:type="spellEnd"/>
      <w:r w:rsidRPr="00907B63">
        <w:rPr>
          <w:rFonts w:ascii="Times New Roman" w:hAnsi="Times New Roman"/>
          <w:sz w:val="28"/>
          <w:szCs w:val="28"/>
        </w:rPr>
        <w:t xml:space="preserve"> та</w:t>
      </w:r>
      <w:r>
        <w:rPr>
          <w:rFonts w:ascii="Times New Roman" w:hAnsi="Times New Roman"/>
          <w:sz w:val="28"/>
          <w:szCs w:val="28"/>
        </w:rPr>
        <w:t xml:space="preserve">  26  </w:t>
      </w:r>
      <w:proofErr w:type="spellStart"/>
      <w:r>
        <w:rPr>
          <w:rFonts w:ascii="Times New Roman" w:hAnsi="Times New Roman"/>
          <w:sz w:val="28"/>
          <w:szCs w:val="28"/>
        </w:rPr>
        <w:t>грн</w:t>
      </w:r>
      <w:proofErr w:type="spellEnd"/>
      <w:r>
        <w:rPr>
          <w:rFonts w:ascii="Times New Roman" w:hAnsi="Times New Roman"/>
          <w:sz w:val="28"/>
          <w:szCs w:val="28"/>
        </w:rPr>
        <w:t xml:space="preserve"> 00 коп </w:t>
      </w:r>
      <w:r w:rsidRPr="00907B63">
        <w:rPr>
          <w:rFonts w:ascii="Times New Roman" w:hAnsi="Times New Roman"/>
          <w:sz w:val="28"/>
          <w:szCs w:val="28"/>
        </w:rPr>
        <w:t>(</w:t>
      </w:r>
      <w:proofErr w:type="spellStart"/>
      <w:r>
        <w:rPr>
          <w:rFonts w:ascii="Times New Roman" w:hAnsi="Times New Roman"/>
          <w:sz w:val="28"/>
          <w:szCs w:val="28"/>
        </w:rPr>
        <w:t>двадцять</w:t>
      </w:r>
      <w:proofErr w:type="spellEnd"/>
      <w:r>
        <w:rPr>
          <w:rFonts w:ascii="Times New Roman" w:hAnsi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/>
          <w:sz w:val="28"/>
          <w:szCs w:val="28"/>
        </w:rPr>
        <w:t>шість</w:t>
      </w:r>
      <w:proofErr w:type="spellEnd"/>
      <w:r>
        <w:rPr>
          <w:rFonts w:ascii="Times New Roman" w:hAnsi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/>
          <w:sz w:val="28"/>
          <w:szCs w:val="28"/>
        </w:rPr>
        <w:t>грн</w:t>
      </w:r>
      <w:proofErr w:type="spellEnd"/>
      <w:r>
        <w:rPr>
          <w:rFonts w:ascii="Times New Roman" w:hAnsi="Times New Roman"/>
          <w:sz w:val="28"/>
          <w:szCs w:val="28"/>
        </w:rPr>
        <w:t xml:space="preserve"> 00 </w:t>
      </w:r>
      <w:r w:rsidRPr="00907B63">
        <w:rPr>
          <w:rFonts w:ascii="Times New Roman" w:hAnsi="Times New Roman"/>
          <w:sz w:val="28"/>
          <w:szCs w:val="28"/>
        </w:rPr>
        <w:t xml:space="preserve">коп) на </w:t>
      </w:r>
      <w:proofErr w:type="spellStart"/>
      <w:r w:rsidRPr="00907B63">
        <w:rPr>
          <w:rFonts w:ascii="Times New Roman" w:hAnsi="Times New Roman"/>
          <w:sz w:val="28"/>
          <w:szCs w:val="28"/>
        </w:rPr>
        <w:t>поштовий</w:t>
      </w:r>
      <w:proofErr w:type="spellEnd"/>
      <w:r w:rsidRPr="00907B6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07B63">
        <w:rPr>
          <w:rFonts w:ascii="Times New Roman" w:hAnsi="Times New Roman"/>
          <w:sz w:val="28"/>
          <w:szCs w:val="28"/>
        </w:rPr>
        <w:t>збір</w:t>
      </w:r>
      <w:proofErr w:type="spellEnd"/>
      <w:r w:rsidRPr="00907B63">
        <w:rPr>
          <w:rFonts w:ascii="Times New Roman" w:hAnsi="Times New Roman"/>
          <w:sz w:val="28"/>
          <w:szCs w:val="28"/>
        </w:rPr>
        <w:t>.</w:t>
      </w:r>
    </w:p>
    <w:p w:rsidR="00455061" w:rsidRDefault="00455061" w:rsidP="00455061">
      <w:pPr>
        <w:widowControl w:val="0"/>
        <w:adjustRightInd w:val="0"/>
        <w:spacing w:after="0" w:line="240" w:lineRule="auto"/>
        <w:ind w:firstLine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Контроль за </w:t>
      </w:r>
      <w:proofErr w:type="spellStart"/>
      <w:r>
        <w:rPr>
          <w:rFonts w:ascii="Times New Roman" w:hAnsi="Times New Roman"/>
          <w:sz w:val="28"/>
          <w:szCs w:val="28"/>
        </w:rPr>
        <w:t>виконанням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цього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рішення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покласти</w:t>
      </w:r>
      <w:proofErr w:type="spellEnd"/>
      <w:r>
        <w:rPr>
          <w:rFonts w:ascii="Times New Roman" w:hAnsi="Times New Roman"/>
          <w:sz w:val="28"/>
          <w:szCs w:val="28"/>
        </w:rPr>
        <w:t xml:space="preserve"> на </w:t>
      </w:r>
      <w:proofErr w:type="spellStart"/>
      <w:r>
        <w:rPr>
          <w:rFonts w:ascii="Times New Roman" w:hAnsi="Times New Roman"/>
          <w:sz w:val="28"/>
          <w:szCs w:val="28"/>
        </w:rPr>
        <w:t>першого</w:t>
      </w:r>
      <w:proofErr w:type="spellEnd"/>
      <w:r>
        <w:rPr>
          <w:rFonts w:ascii="Times New Roman" w:hAnsi="Times New Roman"/>
          <w:sz w:val="28"/>
          <w:szCs w:val="28"/>
        </w:rPr>
        <w:t xml:space="preserve"> заступника </w:t>
      </w:r>
      <w:proofErr w:type="spellStart"/>
      <w:r>
        <w:rPr>
          <w:rFonts w:ascii="Times New Roman" w:hAnsi="Times New Roman"/>
          <w:sz w:val="28"/>
          <w:szCs w:val="28"/>
        </w:rPr>
        <w:t>міського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голови</w:t>
      </w:r>
      <w:proofErr w:type="spellEnd"/>
      <w:r>
        <w:rPr>
          <w:rFonts w:ascii="Times New Roman" w:hAnsi="Times New Roman"/>
          <w:sz w:val="28"/>
          <w:szCs w:val="28"/>
        </w:rPr>
        <w:t xml:space="preserve">  Мирослава</w:t>
      </w:r>
      <w:proofErr w:type="gramEnd"/>
      <w:r>
        <w:rPr>
          <w:rFonts w:ascii="Times New Roman" w:hAnsi="Times New Roman"/>
          <w:sz w:val="28"/>
          <w:szCs w:val="28"/>
        </w:rPr>
        <w:t xml:space="preserve">  Тихого.</w:t>
      </w:r>
    </w:p>
    <w:p w:rsidR="00455061" w:rsidRDefault="00455061" w:rsidP="00455061">
      <w:pPr>
        <w:widowControl w:val="0"/>
        <w:adjustRightInd w:val="0"/>
        <w:spacing w:after="0" w:line="240" w:lineRule="auto"/>
        <w:ind w:firstLine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</w:p>
    <w:p w:rsidR="00A147EC" w:rsidRDefault="00455061" w:rsidP="00455061">
      <w:pPr>
        <w:ind w:left="180"/>
        <w:jc w:val="center"/>
        <w:rPr>
          <w:rFonts w:eastAsia="Batang"/>
          <w:b/>
          <w:bCs/>
          <w:sz w:val="28"/>
          <w:szCs w:val="28"/>
        </w:rPr>
      </w:pPr>
      <w:proofErr w:type="spellStart"/>
      <w:r w:rsidRPr="00102691">
        <w:rPr>
          <w:rFonts w:ascii="Times New Roman" w:hAnsi="Times New Roman"/>
          <w:sz w:val="28"/>
          <w:szCs w:val="28"/>
        </w:rPr>
        <w:t>Міський</w:t>
      </w:r>
      <w:proofErr w:type="spellEnd"/>
      <w:r w:rsidRPr="00102691">
        <w:rPr>
          <w:rFonts w:ascii="Times New Roman" w:hAnsi="Times New Roman"/>
          <w:sz w:val="28"/>
          <w:szCs w:val="28"/>
        </w:rPr>
        <w:t xml:space="preserve"> голова </w:t>
      </w:r>
      <w:r w:rsidRPr="00102691">
        <w:rPr>
          <w:rFonts w:ascii="Times New Roman" w:hAnsi="Times New Roman"/>
          <w:bCs/>
          <w:sz w:val="28"/>
          <w:szCs w:val="28"/>
        </w:rPr>
        <w:t xml:space="preserve">                                                           </w:t>
      </w:r>
      <w:proofErr w:type="spellStart"/>
      <w:r>
        <w:rPr>
          <w:rFonts w:ascii="Times New Roman" w:hAnsi="Times New Roman"/>
          <w:bCs/>
          <w:sz w:val="28"/>
          <w:szCs w:val="28"/>
        </w:rPr>
        <w:t>Андрій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  НАЙДА</w:t>
      </w:r>
      <w:bookmarkStart w:id="0" w:name="_GoBack"/>
      <w:bookmarkEnd w:id="0"/>
    </w:p>
    <w:sectPr w:rsidR="00A147EC" w:rsidSect="00455061">
      <w:pgSz w:w="11906" w:h="16838"/>
      <w:pgMar w:top="567" w:right="850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6F38"/>
    <w:rsid w:val="00294EB1"/>
    <w:rsid w:val="00455061"/>
    <w:rsid w:val="005526F7"/>
    <w:rsid w:val="008558D9"/>
    <w:rsid w:val="009144E0"/>
    <w:rsid w:val="00980A4D"/>
    <w:rsid w:val="00A147EC"/>
    <w:rsid w:val="00A871AE"/>
    <w:rsid w:val="00C2100D"/>
    <w:rsid w:val="00C64C29"/>
    <w:rsid w:val="00C97D99"/>
    <w:rsid w:val="00E24619"/>
    <w:rsid w:val="00FB6F38"/>
    <w:rsid w:val="00FF6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06B01E1"/>
  <w15:chartTrackingRefBased/>
  <w15:docId w15:val="{E3F3EDEC-6E01-41E1-97A8-E13FA64FF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6303"/>
    <w:pPr>
      <w:spacing w:after="200" w:line="276" w:lineRule="auto"/>
    </w:pPr>
    <w:rPr>
      <w:rFonts w:ascii="Calibri" w:eastAsia="Times New Roman" w:hAnsi="Calibri" w:cs="Times New Roman"/>
      <w:lang w:val="ru-RU" w:eastAsia="ru-RU"/>
    </w:rPr>
  </w:style>
  <w:style w:type="paragraph" w:styleId="4">
    <w:name w:val="heading 4"/>
    <w:basedOn w:val="a"/>
    <w:next w:val="a"/>
    <w:link w:val="40"/>
    <w:qFormat/>
    <w:rsid w:val="00FF6303"/>
    <w:pPr>
      <w:keepNext/>
      <w:widowControl w:val="0"/>
      <w:adjustRightInd w:val="0"/>
      <w:spacing w:before="240" w:after="60" w:line="360" w:lineRule="atLeast"/>
      <w:jc w:val="both"/>
      <w:outlineLvl w:val="3"/>
    </w:pPr>
    <w:rPr>
      <w:rFonts w:ascii="Times New Roman" w:hAnsi="Times New Roman"/>
      <w:b/>
      <w:bCs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FF6303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List"/>
    <w:basedOn w:val="a"/>
    <w:rsid w:val="00FF6303"/>
    <w:pPr>
      <w:widowControl w:val="0"/>
      <w:adjustRightInd w:val="0"/>
      <w:spacing w:after="0" w:line="360" w:lineRule="atLeast"/>
      <w:ind w:left="283" w:hanging="283"/>
      <w:jc w:val="both"/>
    </w:pPr>
    <w:rPr>
      <w:rFonts w:ascii="Times New Roman" w:hAnsi="Times New Roman"/>
      <w:sz w:val="24"/>
      <w:szCs w:val="24"/>
    </w:rPr>
  </w:style>
  <w:style w:type="paragraph" w:styleId="a4">
    <w:name w:val="Body Text"/>
    <w:basedOn w:val="a"/>
    <w:link w:val="a5"/>
    <w:uiPriority w:val="99"/>
    <w:rsid w:val="00FF6303"/>
    <w:pPr>
      <w:widowControl w:val="0"/>
      <w:adjustRightInd w:val="0"/>
      <w:spacing w:after="0" w:line="360" w:lineRule="atLeast"/>
      <w:jc w:val="center"/>
    </w:pPr>
    <w:rPr>
      <w:rFonts w:ascii="Times New Roman" w:hAnsi="Times New Roman"/>
      <w:b/>
      <w:bCs/>
      <w:sz w:val="32"/>
      <w:szCs w:val="24"/>
      <w:lang w:val="x-none"/>
    </w:rPr>
  </w:style>
  <w:style w:type="character" w:customStyle="1" w:styleId="a5">
    <w:name w:val="Основной текст Знак"/>
    <w:basedOn w:val="a0"/>
    <w:link w:val="a4"/>
    <w:uiPriority w:val="99"/>
    <w:rsid w:val="00FF6303"/>
    <w:rPr>
      <w:rFonts w:ascii="Times New Roman" w:eastAsia="Times New Roman" w:hAnsi="Times New Roman" w:cs="Times New Roman"/>
      <w:b/>
      <w:bCs/>
      <w:sz w:val="32"/>
      <w:szCs w:val="24"/>
      <w:lang w:val="x-none" w:eastAsia="ru-RU"/>
    </w:rPr>
  </w:style>
  <w:style w:type="paragraph" w:styleId="a6">
    <w:name w:val="Subtitle"/>
    <w:basedOn w:val="a"/>
    <w:link w:val="a7"/>
    <w:qFormat/>
    <w:rsid w:val="00455061"/>
    <w:pPr>
      <w:spacing w:after="0" w:line="240" w:lineRule="auto"/>
      <w:jc w:val="center"/>
    </w:pPr>
    <w:rPr>
      <w:rFonts w:ascii="Courier New" w:hAnsi="Courier New"/>
      <w:b/>
      <w:sz w:val="44"/>
      <w:lang w:val="uk-UA"/>
    </w:rPr>
  </w:style>
  <w:style w:type="character" w:customStyle="1" w:styleId="a7">
    <w:name w:val="Подзаголовок Знак"/>
    <w:basedOn w:val="a0"/>
    <w:link w:val="a6"/>
    <w:rsid w:val="00455061"/>
    <w:rPr>
      <w:rFonts w:ascii="Courier New" w:eastAsia="Times New Roman" w:hAnsi="Courier New" w:cs="Times New Roman"/>
      <w:b/>
      <w:sz w:val="4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49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1450</Words>
  <Characters>827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2022-03-11T12:34:00Z</dcterms:created>
  <dcterms:modified xsi:type="dcterms:W3CDTF">2022-03-11T12:36:00Z</dcterms:modified>
</cp:coreProperties>
</file>