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2B8" w:rsidRDefault="00C832B8" w:rsidP="00A81FAF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C832B8" w:rsidRDefault="00C832B8" w:rsidP="00A81FAF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C832B8" w:rsidRDefault="00C832B8" w:rsidP="00A81FAF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C832B8" w:rsidRDefault="00C832B8" w:rsidP="00A81FAF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C832B8" w:rsidRDefault="00C832B8" w:rsidP="00A81FAF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C832B8" w:rsidRDefault="00C832B8" w:rsidP="00A81FAF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C832B8" w:rsidRDefault="00C832B8" w:rsidP="00A81FAF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C832B8" w:rsidRDefault="00C832B8" w:rsidP="00A81FAF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C832B8" w:rsidRDefault="00C832B8" w:rsidP="00A81FAF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C832B8" w:rsidRDefault="00C832B8" w:rsidP="00A81FAF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C832B8" w:rsidRDefault="00C832B8" w:rsidP="00A81FAF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C832B8" w:rsidRDefault="00C832B8" w:rsidP="00A81FAF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A81FAF" w:rsidRPr="00EE7D30" w:rsidRDefault="00A81FAF" w:rsidP="00E62C3D">
      <w:pPr>
        <w:spacing w:after="0" w:line="240" w:lineRule="auto"/>
        <w:ind w:left="284" w:firstLine="283"/>
        <w:rPr>
          <w:rFonts w:ascii="Times New Roman" w:hAnsi="Times New Roman"/>
          <w:sz w:val="28"/>
          <w:szCs w:val="28"/>
        </w:rPr>
      </w:pPr>
      <w:r w:rsidRPr="00EE7D30">
        <w:rPr>
          <w:rFonts w:ascii="Times New Roman" w:hAnsi="Times New Roman"/>
          <w:sz w:val="28"/>
          <w:szCs w:val="28"/>
        </w:rPr>
        <w:t>Про надання дозволу</w:t>
      </w:r>
    </w:p>
    <w:p w:rsidR="00A81FAF" w:rsidRPr="00EE7D30" w:rsidRDefault="00A81FAF" w:rsidP="00E62C3D">
      <w:pPr>
        <w:spacing w:after="0" w:line="240" w:lineRule="auto"/>
        <w:ind w:left="284" w:firstLine="283"/>
        <w:rPr>
          <w:rFonts w:ascii="Times New Roman" w:hAnsi="Times New Roman"/>
          <w:sz w:val="28"/>
          <w:szCs w:val="28"/>
        </w:rPr>
      </w:pPr>
      <w:r w:rsidRPr="00EE7D30">
        <w:rPr>
          <w:rFonts w:ascii="Times New Roman" w:hAnsi="Times New Roman"/>
          <w:sz w:val="28"/>
          <w:szCs w:val="28"/>
        </w:rPr>
        <w:t xml:space="preserve">на списання матеріальних </w:t>
      </w:r>
    </w:p>
    <w:p w:rsidR="00A81FAF" w:rsidRPr="00EE7D30" w:rsidRDefault="00A81FAF" w:rsidP="00E62C3D">
      <w:pPr>
        <w:spacing w:after="0" w:line="240" w:lineRule="auto"/>
        <w:ind w:left="284" w:firstLine="283"/>
        <w:rPr>
          <w:rFonts w:ascii="Times New Roman" w:hAnsi="Times New Roman"/>
          <w:sz w:val="28"/>
          <w:szCs w:val="28"/>
        </w:rPr>
      </w:pPr>
      <w:r w:rsidRPr="00EE7D30">
        <w:rPr>
          <w:rFonts w:ascii="Times New Roman" w:hAnsi="Times New Roman"/>
          <w:sz w:val="28"/>
          <w:szCs w:val="28"/>
        </w:rPr>
        <w:t>цінностей</w:t>
      </w:r>
    </w:p>
    <w:p w:rsidR="00A81FAF" w:rsidRDefault="00A81FAF" w:rsidP="00A81FAF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</w:p>
    <w:p w:rsidR="00FF41D4" w:rsidRPr="00100E34" w:rsidRDefault="00FF41D4" w:rsidP="00A81FAF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</w:p>
    <w:p w:rsidR="00A81FAF" w:rsidRPr="003E5BC1" w:rsidRDefault="00A81FAF" w:rsidP="00A81FAF">
      <w:pPr>
        <w:ind w:left="284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Керуючись ст.29</w:t>
      </w:r>
      <w:r w:rsidRPr="00100E34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Законом України «Про бухгалтерський облік та фінансову звітність в Україні», Положенням (стандартами) бухгалтерського обліку 2 «Баланс», беручи до уваги </w:t>
      </w:r>
      <w:r>
        <w:rPr>
          <w:rFonts w:ascii="Times New Roman" w:hAnsi="Times New Roman"/>
          <w:sz w:val="28"/>
          <w:szCs w:val="28"/>
        </w:rPr>
        <w:t>службов</w:t>
      </w:r>
      <w:r w:rsidRPr="000E508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записку</w:t>
      </w:r>
      <w:r w:rsidRPr="000E50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закладу дошкільної освіти (ясел-садку) «Калинка» Калуської міської ради від </w:t>
      </w:r>
      <w:r w:rsidR="002848E4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>.0</w:t>
      </w:r>
      <w:r w:rsidR="002848E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.2022</w:t>
      </w:r>
      <w:r w:rsidR="002848E4">
        <w:rPr>
          <w:rFonts w:ascii="Times New Roman" w:hAnsi="Times New Roman"/>
          <w:sz w:val="28"/>
          <w:szCs w:val="28"/>
        </w:rPr>
        <w:t xml:space="preserve"> № 01-18</w:t>
      </w:r>
      <w:r>
        <w:rPr>
          <w:rFonts w:ascii="Times New Roman" w:hAnsi="Times New Roman"/>
          <w:sz w:val="28"/>
          <w:szCs w:val="28"/>
        </w:rPr>
        <w:t>/</w:t>
      </w:r>
      <w:r w:rsidR="002848E4">
        <w:rPr>
          <w:rFonts w:ascii="Times New Roman" w:hAnsi="Times New Roman"/>
          <w:sz w:val="28"/>
          <w:szCs w:val="28"/>
        </w:rPr>
        <w:t>38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E5BC1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A81FAF" w:rsidRPr="00100E34" w:rsidRDefault="00A81FAF" w:rsidP="00A81FAF">
      <w:pPr>
        <w:spacing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100E34">
        <w:rPr>
          <w:rFonts w:ascii="Times New Roman" w:hAnsi="Times New Roman"/>
          <w:b/>
          <w:sz w:val="28"/>
          <w:szCs w:val="28"/>
        </w:rPr>
        <w:t>ВИРІШИ</w:t>
      </w:r>
      <w:r>
        <w:rPr>
          <w:rFonts w:ascii="Times New Roman" w:hAnsi="Times New Roman"/>
          <w:b/>
          <w:sz w:val="28"/>
          <w:szCs w:val="28"/>
        </w:rPr>
        <w:t>В</w:t>
      </w:r>
      <w:r w:rsidRPr="00100E34">
        <w:rPr>
          <w:rFonts w:ascii="Times New Roman" w:hAnsi="Times New Roman"/>
          <w:b/>
          <w:sz w:val="28"/>
          <w:szCs w:val="28"/>
        </w:rPr>
        <w:t>:</w:t>
      </w:r>
    </w:p>
    <w:p w:rsidR="00A81FAF" w:rsidRPr="00100E34" w:rsidRDefault="00A81FAF" w:rsidP="00A81FAF">
      <w:pPr>
        <w:pStyle w:val="a3"/>
        <w:numPr>
          <w:ilvl w:val="0"/>
          <w:numId w:val="1"/>
        </w:numPr>
        <w:tabs>
          <w:tab w:val="left" w:pos="851"/>
        </w:tabs>
        <w:ind w:left="28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00E34">
        <w:rPr>
          <w:rFonts w:ascii="Times New Roman" w:hAnsi="Times New Roman"/>
          <w:sz w:val="28"/>
          <w:szCs w:val="28"/>
          <w:lang w:val="uk-UA"/>
        </w:rPr>
        <w:t>Дати дозвіл</w:t>
      </w:r>
      <w:r>
        <w:rPr>
          <w:rFonts w:ascii="Times New Roman" w:hAnsi="Times New Roman"/>
          <w:sz w:val="28"/>
          <w:szCs w:val="28"/>
          <w:lang w:val="uk-UA"/>
        </w:rPr>
        <w:t xml:space="preserve"> закладу дошкільної освіти (яс</w:t>
      </w:r>
      <w:r w:rsidRPr="00B74355">
        <w:rPr>
          <w:rFonts w:ascii="Times New Roman" w:hAnsi="Times New Roman"/>
          <w:sz w:val="28"/>
          <w:szCs w:val="28"/>
          <w:lang w:val="uk-UA"/>
        </w:rPr>
        <w:t>л</w:t>
      </w:r>
      <w:r>
        <w:rPr>
          <w:rFonts w:ascii="Times New Roman" w:hAnsi="Times New Roman"/>
          <w:sz w:val="28"/>
          <w:szCs w:val="28"/>
          <w:lang w:val="uk-UA"/>
        </w:rPr>
        <w:t>ам-садку</w:t>
      </w:r>
      <w:r w:rsidRPr="00B74355">
        <w:rPr>
          <w:rFonts w:ascii="Times New Roman" w:hAnsi="Times New Roman"/>
          <w:sz w:val="28"/>
          <w:szCs w:val="28"/>
          <w:lang w:val="uk-UA"/>
        </w:rPr>
        <w:t>) «</w:t>
      </w:r>
      <w:r>
        <w:rPr>
          <w:rFonts w:ascii="Times New Roman" w:hAnsi="Times New Roman"/>
          <w:sz w:val="28"/>
          <w:szCs w:val="28"/>
          <w:lang w:val="uk-UA"/>
        </w:rPr>
        <w:t>Калинка</w:t>
      </w:r>
      <w:r w:rsidRPr="00B74355">
        <w:rPr>
          <w:rFonts w:ascii="Times New Roman" w:hAnsi="Times New Roman"/>
          <w:sz w:val="28"/>
          <w:szCs w:val="28"/>
          <w:lang w:val="uk-UA"/>
        </w:rPr>
        <w:t xml:space="preserve">» Калуської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100E34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Наталія БЕНЬКО</w:t>
      </w:r>
      <w:r w:rsidRPr="00100E34">
        <w:rPr>
          <w:rFonts w:ascii="Times New Roman" w:hAnsi="Times New Roman"/>
          <w:sz w:val="28"/>
          <w:szCs w:val="28"/>
          <w:lang w:val="uk-UA"/>
        </w:rPr>
        <w:t xml:space="preserve">) на списання матеріальних цінностей балансовою вартістю </w:t>
      </w:r>
      <w:r>
        <w:rPr>
          <w:rFonts w:ascii="Times New Roman" w:hAnsi="Times New Roman"/>
          <w:sz w:val="28"/>
          <w:szCs w:val="28"/>
          <w:lang w:val="uk-UA"/>
        </w:rPr>
        <w:t xml:space="preserve">6 </w:t>
      </w:r>
      <w:r w:rsidR="002848E4">
        <w:rPr>
          <w:rFonts w:ascii="Times New Roman" w:hAnsi="Times New Roman"/>
          <w:sz w:val="28"/>
          <w:szCs w:val="28"/>
          <w:lang w:val="uk-UA"/>
        </w:rPr>
        <w:t>836</w:t>
      </w:r>
      <w:r>
        <w:rPr>
          <w:rFonts w:ascii="Times New Roman" w:hAnsi="Times New Roman"/>
          <w:sz w:val="28"/>
          <w:szCs w:val="28"/>
          <w:lang w:val="uk-UA"/>
        </w:rPr>
        <w:t>,00</w:t>
      </w:r>
      <w:r w:rsidRPr="00100E34">
        <w:rPr>
          <w:rFonts w:ascii="Times New Roman" w:hAnsi="Times New Roman"/>
          <w:sz w:val="28"/>
          <w:szCs w:val="28"/>
          <w:lang w:val="uk-UA"/>
        </w:rPr>
        <w:t xml:space="preserve"> грн.</w:t>
      </w:r>
      <w:r>
        <w:rPr>
          <w:rFonts w:ascii="Times New Roman" w:hAnsi="Times New Roman"/>
          <w:sz w:val="28"/>
          <w:szCs w:val="28"/>
          <w:lang w:val="uk-UA"/>
        </w:rPr>
        <w:t xml:space="preserve"> (шість тисяч </w:t>
      </w:r>
      <w:r w:rsidR="002848E4">
        <w:rPr>
          <w:rFonts w:ascii="Times New Roman" w:hAnsi="Times New Roman"/>
          <w:sz w:val="28"/>
          <w:szCs w:val="28"/>
          <w:lang w:val="uk-UA"/>
        </w:rPr>
        <w:t xml:space="preserve">вісімсот тридцять  шість </w:t>
      </w:r>
      <w:r w:rsidRPr="00100E34">
        <w:rPr>
          <w:rFonts w:ascii="Times New Roman" w:hAnsi="Times New Roman"/>
          <w:sz w:val="28"/>
          <w:szCs w:val="28"/>
          <w:lang w:val="uk-UA"/>
        </w:rPr>
        <w:t>г</w:t>
      </w:r>
      <w:r>
        <w:rPr>
          <w:rFonts w:ascii="Times New Roman" w:hAnsi="Times New Roman"/>
          <w:sz w:val="28"/>
          <w:szCs w:val="28"/>
          <w:lang w:val="uk-UA"/>
        </w:rPr>
        <w:t>рн.00 коп.) згідно з додатком.</w:t>
      </w:r>
    </w:p>
    <w:p w:rsidR="00A81FAF" w:rsidRPr="00100E34" w:rsidRDefault="00A81FAF" w:rsidP="00A81FAF">
      <w:pPr>
        <w:pStyle w:val="a3"/>
        <w:numPr>
          <w:ilvl w:val="0"/>
          <w:numId w:val="1"/>
        </w:numPr>
        <w:tabs>
          <w:tab w:val="left" w:pos="851"/>
        </w:tabs>
        <w:ind w:left="284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Суб’єкту, вказаному</w:t>
      </w:r>
      <w:r w:rsidRPr="00100E34">
        <w:rPr>
          <w:rFonts w:ascii="Times New Roman" w:hAnsi="Times New Roman"/>
          <w:sz w:val="28"/>
          <w:szCs w:val="28"/>
          <w:lang w:val="uk-UA"/>
        </w:rPr>
        <w:t xml:space="preserve"> в пункті 1 цього рішення, в місячний термін після прийняття рішення </w:t>
      </w:r>
      <w:proofErr w:type="spellStart"/>
      <w:r w:rsidRPr="00100E34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100E34">
        <w:rPr>
          <w:rFonts w:ascii="Times New Roman" w:hAnsi="Times New Roman"/>
          <w:sz w:val="28"/>
          <w:szCs w:val="28"/>
          <w:lang w:val="uk-UA"/>
        </w:rPr>
        <w:t xml:space="preserve"> відповідні зміни в облікові документи.</w:t>
      </w:r>
    </w:p>
    <w:p w:rsidR="00A81FAF" w:rsidRPr="00100E34" w:rsidRDefault="00A81FAF" w:rsidP="00A81FAF">
      <w:pPr>
        <w:pStyle w:val="a3"/>
        <w:numPr>
          <w:ilvl w:val="0"/>
          <w:numId w:val="1"/>
        </w:numPr>
        <w:tabs>
          <w:tab w:val="left" w:pos="851"/>
        </w:tabs>
        <w:ind w:left="28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00E34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</w:t>
      </w:r>
      <w:r>
        <w:rPr>
          <w:rFonts w:ascii="Times New Roman" w:hAnsi="Times New Roman"/>
          <w:sz w:val="28"/>
          <w:szCs w:val="28"/>
          <w:lang w:val="uk-UA"/>
        </w:rPr>
        <w:t>ів міської ради Надію ГУШ</w:t>
      </w:r>
      <w:r w:rsidRPr="00100E34">
        <w:rPr>
          <w:rFonts w:ascii="Times New Roman" w:hAnsi="Times New Roman"/>
          <w:sz w:val="28"/>
          <w:szCs w:val="28"/>
          <w:lang w:val="uk-UA"/>
        </w:rPr>
        <w:t>.</w:t>
      </w:r>
    </w:p>
    <w:p w:rsidR="00A81FAF" w:rsidRDefault="00A81FAF" w:rsidP="00A81FAF">
      <w:pPr>
        <w:pStyle w:val="a3"/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FF41D4" w:rsidRPr="00100E34" w:rsidRDefault="00FF41D4" w:rsidP="00A81FAF">
      <w:pPr>
        <w:pStyle w:val="a3"/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A81FAF" w:rsidRPr="00FF41D4" w:rsidRDefault="00A81FAF" w:rsidP="00A81FAF">
      <w:pPr>
        <w:spacing w:line="240" w:lineRule="auto"/>
        <w:ind w:left="284" w:right="-1"/>
        <w:jc w:val="both"/>
        <w:rPr>
          <w:rFonts w:ascii="Times New Roman" w:hAnsi="Times New Roman"/>
          <w:b/>
          <w:sz w:val="28"/>
          <w:szCs w:val="28"/>
        </w:rPr>
      </w:pPr>
      <w:r w:rsidRPr="00FF41D4">
        <w:rPr>
          <w:rFonts w:ascii="Times New Roman" w:hAnsi="Times New Roman"/>
          <w:b/>
          <w:sz w:val="28"/>
          <w:szCs w:val="28"/>
        </w:rPr>
        <w:t>Міський голова</w:t>
      </w:r>
      <w:r w:rsidRPr="00FF41D4">
        <w:rPr>
          <w:rFonts w:ascii="Times New Roman" w:hAnsi="Times New Roman"/>
          <w:b/>
          <w:sz w:val="28"/>
          <w:szCs w:val="28"/>
        </w:rPr>
        <w:tab/>
      </w:r>
      <w:r w:rsidRPr="00FF41D4">
        <w:rPr>
          <w:rFonts w:ascii="Times New Roman" w:hAnsi="Times New Roman"/>
          <w:b/>
          <w:sz w:val="28"/>
          <w:szCs w:val="28"/>
        </w:rPr>
        <w:tab/>
      </w:r>
      <w:r w:rsidRPr="00FF41D4">
        <w:rPr>
          <w:rFonts w:ascii="Times New Roman" w:hAnsi="Times New Roman"/>
          <w:b/>
          <w:sz w:val="28"/>
          <w:szCs w:val="28"/>
        </w:rPr>
        <w:tab/>
      </w:r>
      <w:r w:rsidRPr="00FF41D4">
        <w:rPr>
          <w:rFonts w:ascii="Times New Roman" w:hAnsi="Times New Roman"/>
          <w:b/>
          <w:sz w:val="28"/>
          <w:szCs w:val="28"/>
        </w:rPr>
        <w:tab/>
      </w:r>
      <w:r w:rsidRPr="00FF41D4">
        <w:rPr>
          <w:rFonts w:ascii="Times New Roman" w:hAnsi="Times New Roman"/>
          <w:b/>
          <w:sz w:val="28"/>
          <w:szCs w:val="28"/>
        </w:rPr>
        <w:tab/>
      </w:r>
      <w:r w:rsidRPr="00FF41D4">
        <w:rPr>
          <w:rFonts w:ascii="Times New Roman" w:hAnsi="Times New Roman"/>
          <w:b/>
          <w:sz w:val="28"/>
          <w:szCs w:val="28"/>
        </w:rPr>
        <w:tab/>
      </w:r>
      <w:r w:rsidRPr="00FF41D4">
        <w:rPr>
          <w:rFonts w:ascii="Times New Roman" w:hAnsi="Times New Roman"/>
          <w:b/>
          <w:sz w:val="28"/>
          <w:szCs w:val="28"/>
        </w:rPr>
        <w:tab/>
        <w:t>Андрій НАЙДА</w:t>
      </w:r>
    </w:p>
    <w:p w:rsidR="00A81FAF" w:rsidRDefault="00A81FAF" w:rsidP="00A81FAF">
      <w:pPr>
        <w:spacing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2848E4" w:rsidRDefault="002848E4">
      <w:pPr>
        <w:spacing w:after="160" w:line="259" w:lineRule="auto"/>
      </w:pPr>
      <w:r>
        <w:br w:type="page"/>
      </w:r>
    </w:p>
    <w:p w:rsidR="002848E4" w:rsidRPr="002848E4" w:rsidRDefault="002848E4" w:rsidP="002848E4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2848E4">
        <w:rPr>
          <w:rFonts w:ascii="Times New Roman" w:hAnsi="Times New Roman"/>
          <w:sz w:val="28"/>
          <w:szCs w:val="28"/>
        </w:rPr>
        <w:lastRenderedPageBreak/>
        <w:t>Додаток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848E4" w:rsidRPr="002848E4" w:rsidRDefault="002848E4" w:rsidP="002848E4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2848E4"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:rsidR="002848E4" w:rsidRPr="002848E4" w:rsidRDefault="002848E4" w:rsidP="002848E4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2848E4">
        <w:rPr>
          <w:rFonts w:ascii="Times New Roman" w:hAnsi="Times New Roman"/>
          <w:sz w:val="28"/>
          <w:szCs w:val="28"/>
        </w:rPr>
        <w:t xml:space="preserve">міської ради </w:t>
      </w:r>
    </w:p>
    <w:p w:rsidR="002848E4" w:rsidRPr="002848E4" w:rsidRDefault="002848E4" w:rsidP="002848E4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2848E4">
        <w:rPr>
          <w:rFonts w:ascii="Times New Roman" w:hAnsi="Times New Roman"/>
          <w:sz w:val="28"/>
          <w:szCs w:val="28"/>
        </w:rPr>
        <w:t>_________№_________</w:t>
      </w:r>
    </w:p>
    <w:p w:rsidR="002848E4" w:rsidRPr="002848E4" w:rsidRDefault="002848E4" w:rsidP="002848E4">
      <w:pPr>
        <w:jc w:val="right"/>
        <w:rPr>
          <w:rFonts w:ascii="Times New Roman" w:hAnsi="Times New Roman"/>
          <w:b/>
          <w:sz w:val="28"/>
          <w:szCs w:val="28"/>
        </w:rPr>
      </w:pPr>
    </w:p>
    <w:p w:rsidR="002848E4" w:rsidRPr="002848E4" w:rsidRDefault="002848E4" w:rsidP="002848E4">
      <w:pPr>
        <w:jc w:val="both"/>
        <w:rPr>
          <w:rFonts w:ascii="Times New Roman" w:hAnsi="Times New Roman"/>
          <w:b/>
          <w:sz w:val="28"/>
          <w:szCs w:val="28"/>
        </w:rPr>
      </w:pPr>
    </w:p>
    <w:p w:rsidR="002848E4" w:rsidRPr="002848E4" w:rsidRDefault="002848E4" w:rsidP="002848E4">
      <w:pPr>
        <w:jc w:val="both"/>
        <w:rPr>
          <w:rFonts w:ascii="Times New Roman" w:hAnsi="Times New Roman"/>
          <w:b/>
          <w:sz w:val="28"/>
          <w:szCs w:val="28"/>
        </w:rPr>
      </w:pPr>
    </w:p>
    <w:p w:rsidR="002848E4" w:rsidRPr="002848E4" w:rsidRDefault="002848E4" w:rsidP="002848E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848E4">
        <w:rPr>
          <w:rFonts w:ascii="Times New Roman" w:hAnsi="Times New Roman"/>
          <w:sz w:val="28"/>
          <w:szCs w:val="28"/>
        </w:rPr>
        <w:t>Перелік матеріальних цінностей,</w:t>
      </w:r>
    </w:p>
    <w:p w:rsidR="002848E4" w:rsidRPr="002848E4" w:rsidRDefault="002848E4" w:rsidP="002848E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848E4">
        <w:rPr>
          <w:rFonts w:ascii="Times New Roman" w:hAnsi="Times New Roman"/>
          <w:sz w:val="28"/>
          <w:szCs w:val="28"/>
        </w:rPr>
        <w:t>які підлягають списанню в закладі</w:t>
      </w:r>
      <w:r w:rsidRPr="002848E4">
        <w:rPr>
          <w:rFonts w:ascii="Times New Roman" w:hAnsi="Times New Roman"/>
          <w:b/>
          <w:sz w:val="28"/>
          <w:szCs w:val="28"/>
        </w:rPr>
        <w:t xml:space="preserve"> </w:t>
      </w:r>
      <w:r w:rsidRPr="002848E4">
        <w:rPr>
          <w:rFonts w:ascii="Times New Roman" w:hAnsi="Times New Roman"/>
          <w:sz w:val="28"/>
          <w:szCs w:val="28"/>
        </w:rPr>
        <w:t>дошкільної освіти (ясла-садок) «Калинка»</w:t>
      </w:r>
    </w:p>
    <w:p w:rsidR="002848E4" w:rsidRPr="002848E4" w:rsidRDefault="002848E4" w:rsidP="002848E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848E4">
        <w:rPr>
          <w:rFonts w:ascii="Times New Roman" w:hAnsi="Times New Roman"/>
          <w:sz w:val="28"/>
          <w:szCs w:val="28"/>
        </w:rPr>
        <w:t>Калуської міської ради Івано-Франківської області</w:t>
      </w:r>
    </w:p>
    <w:p w:rsidR="002848E4" w:rsidRPr="002848E4" w:rsidRDefault="002848E4" w:rsidP="002848E4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085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843"/>
        <w:gridCol w:w="1134"/>
        <w:gridCol w:w="1275"/>
        <w:gridCol w:w="1276"/>
        <w:gridCol w:w="1276"/>
        <w:gridCol w:w="1354"/>
      </w:tblGrid>
      <w:tr w:rsidR="00F34E19" w:rsidRPr="00F34E19" w:rsidTr="00F34E19">
        <w:tc>
          <w:tcPr>
            <w:tcW w:w="567" w:type="dxa"/>
            <w:vAlign w:val="center"/>
          </w:tcPr>
          <w:p w:rsidR="002848E4" w:rsidRPr="002848E4" w:rsidRDefault="002848E4" w:rsidP="00AB2A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48E4">
              <w:rPr>
                <w:rFonts w:ascii="Times New Roman" w:hAnsi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2127" w:type="dxa"/>
            <w:vAlign w:val="center"/>
          </w:tcPr>
          <w:p w:rsidR="002848E4" w:rsidRPr="00F34E19" w:rsidRDefault="002848E4" w:rsidP="00AB2A56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F34E19">
              <w:rPr>
                <w:rFonts w:ascii="Times New Roman" w:hAnsi="Times New Roman"/>
                <w:b/>
                <w:sz w:val="27"/>
                <w:szCs w:val="27"/>
              </w:rPr>
              <w:t>Назва</w:t>
            </w:r>
          </w:p>
        </w:tc>
        <w:tc>
          <w:tcPr>
            <w:tcW w:w="1843" w:type="dxa"/>
            <w:vAlign w:val="center"/>
          </w:tcPr>
          <w:p w:rsidR="002848E4" w:rsidRPr="00F34E19" w:rsidRDefault="002848E4" w:rsidP="00AB2A56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F34E19">
              <w:rPr>
                <w:rFonts w:ascii="Times New Roman" w:hAnsi="Times New Roman"/>
                <w:b/>
                <w:sz w:val="27"/>
                <w:szCs w:val="27"/>
              </w:rPr>
              <w:t>Інвентарний</w:t>
            </w:r>
          </w:p>
          <w:p w:rsidR="002848E4" w:rsidRPr="00F34E19" w:rsidRDefault="002848E4" w:rsidP="00AB2A56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F34E19">
              <w:rPr>
                <w:rFonts w:ascii="Times New Roman" w:hAnsi="Times New Roman"/>
                <w:b/>
                <w:sz w:val="27"/>
                <w:szCs w:val="27"/>
              </w:rPr>
              <w:t>номер</w:t>
            </w:r>
          </w:p>
        </w:tc>
        <w:tc>
          <w:tcPr>
            <w:tcW w:w="1134" w:type="dxa"/>
            <w:vAlign w:val="center"/>
          </w:tcPr>
          <w:p w:rsidR="002848E4" w:rsidRPr="00F34E19" w:rsidRDefault="002848E4" w:rsidP="00AB2A56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F34E19">
              <w:rPr>
                <w:rFonts w:ascii="Times New Roman" w:hAnsi="Times New Roman"/>
                <w:b/>
                <w:sz w:val="27"/>
                <w:szCs w:val="27"/>
              </w:rPr>
              <w:t>Кіль-кість</w:t>
            </w:r>
          </w:p>
        </w:tc>
        <w:tc>
          <w:tcPr>
            <w:tcW w:w="1275" w:type="dxa"/>
            <w:vAlign w:val="center"/>
          </w:tcPr>
          <w:p w:rsidR="002848E4" w:rsidRPr="00F34E19" w:rsidRDefault="002848E4" w:rsidP="00AB2A56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F34E19">
              <w:rPr>
                <w:rFonts w:ascii="Times New Roman" w:hAnsi="Times New Roman"/>
                <w:b/>
                <w:sz w:val="27"/>
                <w:szCs w:val="27"/>
              </w:rPr>
              <w:t>Рік випуску</w:t>
            </w:r>
          </w:p>
        </w:tc>
        <w:tc>
          <w:tcPr>
            <w:tcW w:w="1276" w:type="dxa"/>
            <w:vAlign w:val="center"/>
          </w:tcPr>
          <w:p w:rsidR="002848E4" w:rsidRPr="00F34E19" w:rsidRDefault="002848E4" w:rsidP="00AB2A56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F34E19">
              <w:rPr>
                <w:rFonts w:ascii="Times New Roman" w:hAnsi="Times New Roman"/>
                <w:b/>
                <w:sz w:val="27"/>
                <w:szCs w:val="27"/>
              </w:rPr>
              <w:t>Балансова вартість</w:t>
            </w:r>
          </w:p>
        </w:tc>
        <w:tc>
          <w:tcPr>
            <w:tcW w:w="1276" w:type="dxa"/>
            <w:vAlign w:val="center"/>
          </w:tcPr>
          <w:p w:rsidR="002848E4" w:rsidRPr="00F34E19" w:rsidRDefault="002848E4" w:rsidP="00AB2A56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F34E19">
              <w:rPr>
                <w:rFonts w:ascii="Times New Roman" w:hAnsi="Times New Roman"/>
                <w:b/>
                <w:sz w:val="27"/>
                <w:szCs w:val="27"/>
              </w:rPr>
              <w:t>Знос</w:t>
            </w:r>
          </w:p>
        </w:tc>
        <w:tc>
          <w:tcPr>
            <w:tcW w:w="1354" w:type="dxa"/>
            <w:vAlign w:val="center"/>
          </w:tcPr>
          <w:p w:rsidR="002848E4" w:rsidRPr="00F34E19" w:rsidRDefault="002848E4" w:rsidP="00AB2A56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F34E19">
              <w:rPr>
                <w:rFonts w:ascii="Times New Roman" w:hAnsi="Times New Roman"/>
                <w:b/>
                <w:sz w:val="27"/>
                <w:szCs w:val="27"/>
              </w:rPr>
              <w:t>Залишкова</w:t>
            </w:r>
          </w:p>
          <w:p w:rsidR="002848E4" w:rsidRPr="00F34E19" w:rsidRDefault="002848E4" w:rsidP="00AB2A56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F34E19">
              <w:rPr>
                <w:rFonts w:ascii="Times New Roman" w:hAnsi="Times New Roman"/>
                <w:b/>
                <w:sz w:val="27"/>
                <w:szCs w:val="27"/>
              </w:rPr>
              <w:t>вартість</w:t>
            </w:r>
          </w:p>
        </w:tc>
      </w:tr>
      <w:tr w:rsidR="00F34E19" w:rsidRPr="002848E4" w:rsidTr="00F34E19">
        <w:tc>
          <w:tcPr>
            <w:tcW w:w="567" w:type="dxa"/>
          </w:tcPr>
          <w:p w:rsidR="002848E4" w:rsidRPr="002848E4" w:rsidRDefault="002848E4" w:rsidP="00AB2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48E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2848E4" w:rsidRPr="002848E4" w:rsidRDefault="002848E4" w:rsidP="00AB2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48E4">
              <w:rPr>
                <w:rFonts w:ascii="Times New Roman" w:hAnsi="Times New Roman"/>
                <w:sz w:val="28"/>
                <w:szCs w:val="28"/>
              </w:rPr>
              <w:t>Система обліку теплової енергії (</w:t>
            </w:r>
            <w:proofErr w:type="spellStart"/>
            <w:r w:rsidRPr="002848E4">
              <w:rPr>
                <w:rFonts w:ascii="Times New Roman" w:hAnsi="Times New Roman"/>
                <w:sz w:val="28"/>
                <w:szCs w:val="28"/>
              </w:rPr>
              <w:t>тепловодолічильник</w:t>
            </w:r>
            <w:proofErr w:type="spellEnd"/>
            <w:r w:rsidRPr="002848E4">
              <w:rPr>
                <w:rFonts w:ascii="Times New Roman" w:hAnsi="Times New Roman"/>
                <w:sz w:val="28"/>
                <w:szCs w:val="28"/>
              </w:rPr>
              <w:t xml:space="preserve"> Х12, заводський номер 01180)</w:t>
            </w:r>
          </w:p>
        </w:tc>
        <w:tc>
          <w:tcPr>
            <w:tcW w:w="1843" w:type="dxa"/>
          </w:tcPr>
          <w:p w:rsidR="002848E4" w:rsidRPr="002848E4" w:rsidRDefault="002848E4" w:rsidP="00AB2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48E4" w:rsidRPr="002848E4" w:rsidRDefault="002848E4" w:rsidP="00AB2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48E4" w:rsidRPr="002848E4" w:rsidRDefault="002848E4" w:rsidP="00AB2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48E4">
              <w:rPr>
                <w:rFonts w:ascii="Times New Roman" w:hAnsi="Times New Roman"/>
                <w:sz w:val="28"/>
                <w:szCs w:val="28"/>
              </w:rPr>
              <w:t>10630220</w:t>
            </w:r>
          </w:p>
        </w:tc>
        <w:tc>
          <w:tcPr>
            <w:tcW w:w="1134" w:type="dxa"/>
          </w:tcPr>
          <w:p w:rsidR="002848E4" w:rsidRPr="002848E4" w:rsidRDefault="002848E4" w:rsidP="00AB2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48E4" w:rsidRPr="002848E4" w:rsidRDefault="002848E4" w:rsidP="00AB2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48E4" w:rsidRPr="002848E4" w:rsidRDefault="002848E4" w:rsidP="00AB2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48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2848E4" w:rsidRPr="002848E4" w:rsidRDefault="002848E4" w:rsidP="00AB2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48E4" w:rsidRPr="002848E4" w:rsidRDefault="002848E4" w:rsidP="00AB2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48E4" w:rsidRPr="002848E4" w:rsidRDefault="002848E4" w:rsidP="00AB2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48E4"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1276" w:type="dxa"/>
          </w:tcPr>
          <w:p w:rsidR="002848E4" w:rsidRPr="002848E4" w:rsidRDefault="002848E4" w:rsidP="00AB2A56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</w:p>
          <w:p w:rsidR="002848E4" w:rsidRPr="002848E4" w:rsidRDefault="002848E4" w:rsidP="00AB2A56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</w:p>
          <w:p w:rsidR="002848E4" w:rsidRPr="002848E4" w:rsidRDefault="002848E4" w:rsidP="00AB2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48E4">
              <w:rPr>
                <w:rFonts w:ascii="Times New Roman" w:eastAsia="Arial Unicode MS" w:hAnsi="Times New Roman"/>
                <w:sz w:val="28"/>
                <w:szCs w:val="28"/>
              </w:rPr>
              <w:t>6 836,00</w:t>
            </w:r>
          </w:p>
        </w:tc>
        <w:tc>
          <w:tcPr>
            <w:tcW w:w="1276" w:type="dxa"/>
          </w:tcPr>
          <w:p w:rsidR="002848E4" w:rsidRPr="002848E4" w:rsidRDefault="002848E4" w:rsidP="00AB2A56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</w:p>
          <w:p w:rsidR="002848E4" w:rsidRPr="002848E4" w:rsidRDefault="002848E4" w:rsidP="00AB2A56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</w:p>
          <w:p w:rsidR="002848E4" w:rsidRPr="002848E4" w:rsidRDefault="002848E4" w:rsidP="00AB2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48E4">
              <w:rPr>
                <w:rFonts w:ascii="Times New Roman" w:eastAsia="Arial Unicode MS" w:hAnsi="Times New Roman"/>
                <w:sz w:val="28"/>
                <w:szCs w:val="28"/>
              </w:rPr>
              <w:t>6 836,00</w:t>
            </w:r>
          </w:p>
        </w:tc>
        <w:tc>
          <w:tcPr>
            <w:tcW w:w="1354" w:type="dxa"/>
          </w:tcPr>
          <w:p w:rsidR="002848E4" w:rsidRPr="002848E4" w:rsidRDefault="002848E4" w:rsidP="00AB2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48E4" w:rsidRPr="002848E4" w:rsidRDefault="002848E4" w:rsidP="00AB2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48E4" w:rsidRPr="002848E4" w:rsidRDefault="002848E4" w:rsidP="00AB2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48E4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</w:tbl>
    <w:p w:rsidR="002848E4" w:rsidRPr="002848E4" w:rsidRDefault="002848E4" w:rsidP="002848E4">
      <w:pPr>
        <w:jc w:val="center"/>
        <w:rPr>
          <w:rFonts w:ascii="Times New Roman" w:hAnsi="Times New Roman"/>
          <w:b/>
          <w:sz w:val="28"/>
          <w:szCs w:val="28"/>
        </w:rPr>
      </w:pPr>
    </w:p>
    <w:p w:rsidR="002848E4" w:rsidRPr="002848E4" w:rsidRDefault="002848E4" w:rsidP="002848E4">
      <w:pPr>
        <w:jc w:val="center"/>
        <w:rPr>
          <w:rFonts w:ascii="Times New Roman" w:hAnsi="Times New Roman"/>
          <w:b/>
          <w:sz w:val="28"/>
          <w:szCs w:val="28"/>
        </w:rPr>
      </w:pPr>
    </w:p>
    <w:p w:rsidR="002848E4" w:rsidRPr="002848E4" w:rsidRDefault="002848E4" w:rsidP="002848E4">
      <w:pPr>
        <w:jc w:val="both"/>
        <w:rPr>
          <w:rFonts w:ascii="Times New Roman" w:hAnsi="Times New Roman"/>
          <w:b/>
          <w:sz w:val="28"/>
          <w:szCs w:val="28"/>
        </w:rPr>
      </w:pPr>
    </w:p>
    <w:p w:rsidR="002848E4" w:rsidRPr="002848E4" w:rsidRDefault="002848E4" w:rsidP="002848E4">
      <w:pPr>
        <w:jc w:val="both"/>
        <w:rPr>
          <w:rFonts w:ascii="Times New Roman" w:hAnsi="Times New Roman"/>
          <w:b/>
          <w:sz w:val="28"/>
          <w:szCs w:val="28"/>
        </w:rPr>
      </w:pPr>
    </w:p>
    <w:p w:rsidR="002848E4" w:rsidRPr="002848E4" w:rsidRDefault="002848E4" w:rsidP="002848E4">
      <w:pPr>
        <w:jc w:val="both"/>
        <w:rPr>
          <w:rFonts w:ascii="Times New Roman" w:hAnsi="Times New Roman"/>
          <w:b/>
          <w:sz w:val="28"/>
          <w:szCs w:val="28"/>
        </w:rPr>
      </w:pPr>
      <w:r w:rsidRPr="002848E4">
        <w:rPr>
          <w:rFonts w:ascii="Times New Roman" w:hAnsi="Times New Roman"/>
          <w:b/>
          <w:sz w:val="28"/>
          <w:szCs w:val="28"/>
        </w:rPr>
        <w:t>Заступник міського голови</w:t>
      </w:r>
      <w:r w:rsidRPr="002848E4">
        <w:rPr>
          <w:rFonts w:ascii="Times New Roman" w:hAnsi="Times New Roman"/>
          <w:b/>
          <w:sz w:val="28"/>
          <w:szCs w:val="28"/>
        </w:rPr>
        <w:tab/>
      </w:r>
      <w:r w:rsidRPr="002848E4">
        <w:rPr>
          <w:rFonts w:ascii="Times New Roman" w:hAnsi="Times New Roman"/>
          <w:b/>
          <w:sz w:val="28"/>
          <w:szCs w:val="28"/>
        </w:rPr>
        <w:tab/>
      </w:r>
      <w:r w:rsidRPr="002848E4">
        <w:rPr>
          <w:rFonts w:ascii="Times New Roman" w:hAnsi="Times New Roman"/>
          <w:b/>
          <w:sz w:val="28"/>
          <w:szCs w:val="28"/>
        </w:rPr>
        <w:tab/>
      </w:r>
      <w:r w:rsidRPr="002848E4">
        <w:rPr>
          <w:rFonts w:ascii="Times New Roman" w:hAnsi="Times New Roman"/>
          <w:b/>
          <w:sz w:val="28"/>
          <w:szCs w:val="28"/>
        </w:rPr>
        <w:tab/>
      </w:r>
      <w:r w:rsidRPr="002848E4">
        <w:rPr>
          <w:rFonts w:ascii="Times New Roman" w:hAnsi="Times New Roman"/>
          <w:b/>
          <w:sz w:val="28"/>
          <w:szCs w:val="28"/>
        </w:rPr>
        <w:tab/>
      </w:r>
      <w:r w:rsidRPr="002848E4">
        <w:rPr>
          <w:rFonts w:ascii="Times New Roman" w:hAnsi="Times New Roman"/>
          <w:b/>
          <w:sz w:val="28"/>
          <w:szCs w:val="28"/>
        </w:rPr>
        <w:tab/>
        <w:t>Надія ГУШ</w:t>
      </w:r>
    </w:p>
    <w:p w:rsidR="002848E4" w:rsidRPr="002848E4" w:rsidRDefault="002848E4" w:rsidP="002848E4">
      <w:pPr>
        <w:jc w:val="both"/>
        <w:rPr>
          <w:rFonts w:ascii="Times New Roman" w:hAnsi="Times New Roman"/>
          <w:sz w:val="28"/>
          <w:szCs w:val="28"/>
        </w:rPr>
      </w:pPr>
    </w:p>
    <w:p w:rsidR="002848E4" w:rsidRPr="002848E4" w:rsidRDefault="002848E4" w:rsidP="002848E4">
      <w:pPr>
        <w:jc w:val="both"/>
        <w:rPr>
          <w:rFonts w:ascii="Times New Roman" w:hAnsi="Times New Roman"/>
          <w:sz w:val="28"/>
          <w:szCs w:val="28"/>
        </w:rPr>
      </w:pPr>
    </w:p>
    <w:p w:rsidR="002848E4" w:rsidRPr="002848E4" w:rsidRDefault="002848E4" w:rsidP="002848E4">
      <w:pPr>
        <w:jc w:val="both"/>
        <w:rPr>
          <w:rFonts w:ascii="Times New Roman" w:hAnsi="Times New Roman"/>
          <w:sz w:val="28"/>
          <w:szCs w:val="28"/>
        </w:rPr>
      </w:pPr>
      <w:r w:rsidRPr="002848E4">
        <w:rPr>
          <w:rFonts w:ascii="Times New Roman" w:hAnsi="Times New Roman"/>
          <w:sz w:val="28"/>
          <w:szCs w:val="28"/>
        </w:rPr>
        <w:t>Федорів М.О.</w:t>
      </w:r>
    </w:p>
    <w:p w:rsidR="007530AB" w:rsidRDefault="007530AB">
      <w:pPr>
        <w:spacing w:after="160" w:line="259" w:lineRule="auto"/>
        <w:rPr>
          <w:sz w:val="28"/>
          <w:szCs w:val="28"/>
        </w:rPr>
      </w:pPr>
      <w:bookmarkStart w:id="0" w:name="_GoBack"/>
      <w:bookmarkEnd w:id="0"/>
    </w:p>
    <w:sectPr w:rsidR="007530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F158F"/>
    <w:multiLevelType w:val="hybridMultilevel"/>
    <w:tmpl w:val="14682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0A"/>
    <w:rsid w:val="001C11D3"/>
    <w:rsid w:val="0020300A"/>
    <w:rsid w:val="002848E4"/>
    <w:rsid w:val="002E33E2"/>
    <w:rsid w:val="00415371"/>
    <w:rsid w:val="005067F1"/>
    <w:rsid w:val="0056260C"/>
    <w:rsid w:val="006A27D2"/>
    <w:rsid w:val="007530AB"/>
    <w:rsid w:val="007F7970"/>
    <w:rsid w:val="009E7506"/>
    <w:rsid w:val="00A81FAF"/>
    <w:rsid w:val="00C270AE"/>
    <w:rsid w:val="00C832B8"/>
    <w:rsid w:val="00E62C3D"/>
    <w:rsid w:val="00E77D8F"/>
    <w:rsid w:val="00F34E19"/>
    <w:rsid w:val="00FA4183"/>
    <w:rsid w:val="00FF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9831D"/>
  <w15:chartTrackingRefBased/>
  <w15:docId w15:val="{2A31AFE1-1CBF-46F2-B6E0-E372136C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FAF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FAF"/>
    <w:pPr>
      <w:ind w:left="720"/>
      <w:contextualSpacing/>
    </w:pPr>
    <w:rPr>
      <w:lang w:val="ru-RU" w:eastAsia="ru-RU"/>
    </w:rPr>
  </w:style>
  <w:style w:type="table" w:styleId="a4">
    <w:name w:val="Table Grid"/>
    <w:basedOn w:val="a1"/>
    <w:uiPriority w:val="39"/>
    <w:rsid w:val="002848E4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F4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41D4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977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SCS</dc:creator>
  <cp:keywords/>
  <dc:description/>
  <cp:lastModifiedBy>Admin</cp:lastModifiedBy>
  <cp:revision>17</cp:revision>
  <cp:lastPrinted>2022-10-12T12:34:00Z</cp:lastPrinted>
  <dcterms:created xsi:type="dcterms:W3CDTF">2022-10-05T08:46:00Z</dcterms:created>
  <dcterms:modified xsi:type="dcterms:W3CDTF">2022-10-14T09:25:00Z</dcterms:modified>
</cp:coreProperties>
</file>