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72273231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E53AC5" w:rsidP="001D0122">
      <w:pPr>
        <w:spacing w:line="360" w:lineRule="auto"/>
        <w:jc w:val="center"/>
        <w:rPr>
          <w:b/>
          <w:sz w:val="28"/>
          <w:szCs w:val="28"/>
        </w:rPr>
      </w:pPr>
      <w:r w:rsidRPr="00E53AC5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6B5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792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 xml:space="preserve"> 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друга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9C0619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29 </w:t>
      </w:r>
      <w:r w:rsidR="00391576" w:rsidRPr="009C0619">
        <w:rPr>
          <w:b/>
          <w:color w:val="000000"/>
          <w:spacing w:val="-5"/>
          <w:sz w:val="28"/>
          <w:szCs w:val="28"/>
          <w:lang w:val="uk-UA"/>
        </w:rPr>
        <w:t xml:space="preserve"> лютого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A17394" w:rsidRPr="009C0619">
        <w:rPr>
          <w:b/>
          <w:sz w:val="28"/>
          <w:szCs w:val="28"/>
          <w:lang w:val="uk-UA"/>
        </w:rPr>
        <w:t xml:space="preserve"> </w:t>
      </w:r>
      <w:r w:rsidR="002F4E25">
        <w:rPr>
          <w:b/>
          <w:sz w:val="28"/>
          <w:szCs w:val="28"/>
          <w:lang w:val="uk-UA"/>
        </w:rPr>
        <w:t>31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Pr="009C0619" w:rsidRDefault="001D0122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другу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E7116A" w:rsidRPr="009C0619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864A90" w:rsidRPr="009C0619">
        <w:rPr>
          <w:sz w:val="28"/>
          <w:szCs w:val="28"/>
          <w:lang w:val="uk-UA"/>
        </w:rPr>
        <w:t>ів</w:t>
      </w:r>
      <w:r w:rsidRPr="009C0619">
        <w:rPr>
          <w:sz w:val="28"/>
          <w:szCs w:val="28"/>
          <w:lang w:val="uk-UA"/>
        </w:rPr>
        <w:t xml:space="preserve"> </w:t>
      </w:r>
      <w:r w:rsidR="00AC4D81">
        <w:rPr>
          <w:sz w:val="28"/>
          <w:szCs w:val="28"/>
          <w:lang w:val="uk-UA"/>
        </w:rPr>
        <w:t>Ярослава Кінаша (ПП «ВО «Свобода»)</w:t>
      </w:r>
      <w:r w:rsidR="0071669E" w:rsidRPr="009C0619">
        <w:rPr>
          <w:sz w:val="28"/>
          <w:szCs w:val="28"/>
          <w:lang w:val="uk-UA"/>
        </w:rPr>
        <w:t>,</w:t>
      </w:r>
      <w:r w:rsidR="00AC4D81">
        <w:rPr>
          <w:sz w:val="28"/>
          <w:szCs w:val="28"/>
          <w:lang w:val="uk-UA"/>
        </w:rPr>
        <w:t xml:space="preserve"> Олександра Соколовського (ПП «Платформа громад»), Оксану Гук (ПП «За майбутнє»), Олега Нижника (ПП «УДАР»), міського голову Андрія Найду</w:t>
      </w:r>
      <w:r w:rsidR="00E7116A" w:rsidRPr="009C0619">
        <w:rPr>
          <w:sz w:val="28"/>
          <w:szCs w:val="28"/>
          <w:lang w:val="uk-UA"/>
        </w:rPr>
        <w:t>.</w:t>
      </w:r>
    </w:p>
    <w:p w:rsidR="00C737DD" w:rsidRPr="009C0619" w:rsidRDefault="00E84D9C" w:rsidP="00AC4D81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CA4F6A" w:rsidRPr="00AC4D81" w:rsidRDefault="00AC1A23" w:rsidP="00AC4D81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другу </w:t>
      </w:r>
      <w:r w:rsidR="00A17394" w:rsidRPr="009C0619">
        <w:rPr>
          <w:sz w:val="28"/>
          <w:szCs w:val="28"/>
          <w:lang w:val="uk-UA"/>
        </w:rPr>
        <w:t xml:space="preserve"> 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AC4D81">
        <w:rPr>
          <w:sz w:val="28"/>
          <w:szCs w:val="28"/>
          <w:lang w:val="uk-UA"/>
        </w:rPr>
        <w:t>111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основн</w:t>
      </w:r>
      <w:r w:rsidR="0071669E" w:rsidRPr="009C0619">
        <w:rPr>
          <w:sz w:val="28"/>
          <w:szCs w:val="28"/>
          <w:lang w:val="uk-UA"/>
        </w:rPr>
        <w:t>их</w:t>
      </w:r>
      <w:r w:rsidR="00411975" w:rsidRPr="009C0619">
        <w:rPr>
          <w:sz w:val="28"/>
          <w:szCs w:val="28"/>
          <w:lang w:val="uk-UA"/>
        </w:rPr>
        <w:t xml:space="preserve">  питан</w:t>
      </w:r>
      <w:r w:rsidR="0071669E" w:rsidRPr="009C0619">
        <w:rPr>
          <w:sz w:val="28"/>
          <w:szCs w:val="28"/>
          <w:lang w:val="uk-UA"/>
        </w:rPr>
        <w:t>ь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та </w:t>
      </w:r>
      <w:r w:rsidR="00B808B4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AC4D81">
        <w:rPr>
          <w:sz w:val="28"/>
          <w:szCs w:val="28"/>
          <w:lang w:val="uk-UA"/>
        </w:rPr>
        <w:t>6</w:t>
      </w:r>
      <w:r w:rsidR="006F1F4A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додаткових</w:t>
      </w:r>
      <w:r w:rsidR="002B4644" w:rsidRPr="009C0619">
        <w:rPr>
          <w:sz w:val="28"/>
          <w:szCs w:val="28"/>
          <w:lang w:val="uk-UA"/>
        </w:rPr>
        <w:t xml:space="preserve"> питань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="00A467F3" w:rsidRPr="009C0619">
        <w:rPr>
          <w:b/>
          <w:color w:val="000000"/>
          <w:spacing w:val="-10"/>
          <w:sz w:val="28"/>
          <w:szCs w:val="28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E95C3F" w:rsidRPr="009C0619">
        <w:rPr>
          <w:rFonts w:cs="Tahoma"/>
          <w:b/>
          <w:noProof/>
          <w:sz w:val="28"/>
          <w:szCs w:val="28"/>
          <w:lang w:val="uk-UA"/>
        </w:rPr>
        <w:tab/>
      </w:r>
      <w:r w:rsidR="00E95C3F" w:rsidRPr="009C0619">
        <w:rPr>
          <w:b/>
          <w:sz w:val="28"/>
          <w:szCs w:val="28"/>
          <w:lang w:val="uk-UA"/>
        </w:rPr>
        <w:t xml:space="preserve"> </w:t>
      </w:r>
      <w:r w:rsidR="00CA4F6A">
        <w:rPr>
          <w:b/>
          <w:sz w:val="28"/>
          <w:szCs w:val="28"/>
          <w:lang w:val="uk-UA"/>
        </w:rPr>
        <w:t xml:space="preserve"> </w:t>
      </w:r>
      <w:r w:rsidR="00CA4F6A" w:rsidRPr="00F5384E">
        <w:rPr>
          <w:b/>
          <w:color w:val="000000"/>
          <w:spacing w:val="-10"/>
          <w:sz w:val="28"/>
          <w:szCs w:val="28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lastRenderedPageBreak/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cs="Tahoma"/>
          <w:b/>
          <w:noProof/>
          <w:sz w:val="28"/>
          <w:szCs w:val="28"/>
          <w:lang w:val="uk-UA"/>
        </w:rPr>
        <w:tab/>
      </w:r>
      <w:r w:rsidRPr="00D829D9">
        <w:rPr>
          <w:b/>
          <w:sz w:val="28"/>
          <w:szCs w:val="28"/>
          <w:lang w:val="uk-UA"/>
        </w:rPr>
        <w:t xml:space="preserve"> РІЗНЕ</w:t>
      </w:r>
      <w:r w:rsidR="004B72BB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FA3A25" w:rsidP="00A31118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CA4F6A" w:rsidRPr="00D829D9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CA4F6A" w:rsidRPr="00D829D9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="00A31118" w:rsidRPr="00D829D9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A31118" w:rsidRPr="00D829D9" w:rsidRDefault="00FA3A25" w:rsidP="00A31118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2.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</w:t>
      </w:r>
      <w:r w:rsidR="00A31118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A31118" w:rsidP="00A31118">
      <w:pPr>
        <w:jc w:val="both"/>
        <w:rPr>
          <w:sz w:val="28"/>
          <w:szCs w:val="28"/>
          <w:lang w:val="uk-UA"/>
        </w:rPr>
      </w:pPr>
      <w:r w:rsidRPr="00D829D9">
        <w:rPr>
          <w:rFonts w:eastAsia="Calibri"/>
          <w:sz w:val="28"/>
          <w:szCs w:val="28"/>
          <w:lang w:val="uk-UA" w:eastAsia="en-US"/>
        </w:rPr>
        <w:t>Д</w:t>
      </w:r>
      <w:r w:rsidR="00CA4F6A" w:rsidRPr="00D829D9">
        <w:rPr>
          <w:sz w:val="28"/>
          <w:szCs w:val="28"/>
          <w:lang w:val="uk-UA"/>
        </w:rPr>
        <w:t>оповідає Володимир Мельник – начальник управління земельних відносин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3.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="00CA4F6A" w:rsidRPr="00D829D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CA4F6A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CA4F6A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="00A31118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CA4F6A" w:rsidRPr="00D829D9" w:rsidRDefault="00FA3A25" w:rsidP="00A31118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="00AC4D81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5.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економічного розвитку міста</w:t>
      </w:r>
      <w:r w:rsidR="005B0BB9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A31118" w:rsidRPr="00D829D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6.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>Про роботу управління освіти</w:t>
      </w:r>
      <w:r w:rsidR="005B0BB9">
        <w:rPr>
          <w:rStyle w:val="2915"/>
          <w:b/>
          <w:color w:val="000000"/>
          <w:sz w:val="28"/>
          <w:szCs w:val="28"/>
          <w:lang w:val="uk-UA"/>
        </w:rPr>
        <w:t xml:space="preserve"> Калуської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 міської ради</w:t>
      </w:r>
      <w:r w:rsidR="00A31118" w:rsidRPr="00D829D9">
        <w:rPr>
          <w:rStyle w:val="2915"/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7.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культури, національностей та релігій</w:t>
      </w:r>
      <w:r w:rsidR="0089579E">
        <w:rPr>
          <w:b/>
          <w:sz w:val="28"/>
          <w:szCs w:val="28"/>
          <w:lang w:val="uk-UA"/>
        </w:rPr>
        <w:t xml:space="preserve"> за 2023 рік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rStyle w:val="2915"/>
          <w:color w:val="000000"/>
          <w:sz w:val="28"/>
          <w:szCs w:val="28"/>
          <w:lang w:val="uk-UA"/>
        </w:rPr>
        <w:t xml:space="preserve">Доповідає Любов Джуган – начальник управління </w:t>
      </w:r>
      <w:r w:rsidRPr="00D829D9">
        <w:rPr>
          <w:sz w:val="28"/>
          <w:szCs w:val="28"/>
          <w:lang w:val="uk-UA"/>
        </w:rPr>
        <w:t>культури, національностей та релігій</w:t>
      </w:r>
      <w:r w:rsidR="00A31118" w:rsidRPr="00D829D9">
        <w:rPr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8.</w:t>
      </w:r>
      <w:r w:rsidR="00142334" w:rsidRPr="00D829D9">
        <w:rPr>
          <w:rStyle w:val="2915"/>
          <w:b/>
          <w:color w:val="000000"/>
          <w:sz w:val="28"/>
          <w:szCs w:val="28"/>
          <w:lang w:val="uk-UA"/>
        </w:rPr>
        <w:t>Про роботу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142334" w:rsidRPr="00D829D9">
        <w:rPr>
          <w:b/>
          <w:sz w:val="28"/>
          <w:szCs w:val="28"/>
          <w:lang w:val="uk-UA"/>
        </w:rPr>
        <w:t xml:space="preserve">управління </w:t>
      </w:r>
      <w:r w:rsidR="00142334">
        <w:rPr>
          <w:b/>
          <w:sz w:val="28"/>
          <w:szCs w:val="28"/>
          <w:lang w:val="uk-UA"/>
        </w:rPr>
        <w:t>в справах сім</w:t>
      </w:r>
      <w:r w:rsidR="00142334" w:rsidRPr="00142334">
        <w:rPr>
          <w:b/>
          <w:sz w:val="28"/>
          <w:szCs w:val="28"/>
        </w:rPr>
        <w:t>’</w:t>
      </w:r>
      <w:r w:rsidR="00142334">
        <w:rPr>
          <w:b/>
          <w:sz w:val="28"/>
          <w:szCs w:val="28"/>
          <w:lang w:val="uk-UA"/>
        </w:rPr>
        <w:t xml:space="preserve">ї, </w:t>
      </w:r>
      <w:r w:rsidR="00142334" w:rsidRPr="00D829D9">
        <w:rPr>
          <w:b/>
          <w:sz w:val="28"/>
          <w:szCs w:val="28"/>
          <w:lang w:val="uk-UA"/>
        </w:rPr>
        <w:t>молоді</w:t>
      </w:r>
      <w:r w:rsidR="00142334">
        <w:rPr>
          <w:b/>
          <w:sz w:val="28"/>
          <w:szCs w:val="28"/>
          <w:lang w:val="uk-UA"/>
        </w:rPr>
        <w:t xml:space="preserve">, фізкультури </w:t>
      </w:r>
      <w:r w:rsidR="00142334" w:rsidRPr="00D829D9">
        <w:rPr>
          <w:b/>
          <w:sz w:val="28"/>
          <w:szCs w:val="28"/>
          <w:lang w:val="uk-UA"/>
        </w:rPr>
        <w:t xml:space="preserve"> та спорту</w:t>
      </w:r>
      <w:r w:rsidR="00142334">
        <w:rPr>
          <w:b/>
          <w:sz w:val="28"/>
          <w:szCs w:val="28"/>
          <w:lang w:val="uk-UA"/>
        </w:rPr>
        <w:t xml:space="preserve"> Калуської міської </w:t>
      </w:r>
      <w:r w:rsidR="00142334" w:rsidRPr="00D829D9">
        <w:rPr>
          <w:b/>
          <w:sz w:val="28"/>
          <w:szCs w:val="28"/>
          <w:lang w:val="uk-UA"/>
        </w:rPr>
        <w:t xml:space="preserve"> ради</w:t>
      </w:r>
      <w:r w:rsidR="00142334">
        <w:rPr>
          <w:b/>
          <w:sz w:val="28"/>
          <w:szCs w:val="28"/>
          <w:lang w:val="uk-UA"/>
        </w:rPr>
        <w:t xml:space="preserve"> за 2023 рік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9.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соціального захисту населення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="00A31118"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10.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територіального центру соціального обслуговування</w:t>
      </w:r>
      <w:r w:rsidR="00142334">
        <w:rPr>
          <w:b/>
          <w:sz w:val="28"/>
          <w:szCs w:val="28"/>
          <w:lang w:val="uk-UA"/>
        </w:rPr>
        <w:t xml:space="preserve"> м. Калуша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Рим –директор тер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>иторіального центру соціального обслуговування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11.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центру</w:t>
      </w:r>
      <w:r w:rsidR="00142334" w:rsidRP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Калуського міського </w:t>
      </w:r>
      <w:r w:rsidR="00142334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  <w:lang w:val="uk-UA"/>
        </w:rPr>
        <w:t>соціальних служб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 Галина Дидич – директор центру</w:t>
      </w:r>
      <w:r w:rsidR="00A31118" w:rsidRPr="00D829D9">
        <w:rPr>
          <w:sz w:val="28"/>
          <w:szCs w:val="28"/>
          <w:lang w:val="uk-UA"/>
        </w:rPr>
        <w:t xml:space="preserve"> соціальних служб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12.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служби у справах дітей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Леся Дзундза  - начальник служби</w:t>
      </w:r>
      <w:r w:rsidR="00A31118" w:rsidRPr="00D829D9">
        <w:rPr>
          <w:sz w:val="28"/>
          <w:szCs w:val="28"/>
          <w:lang w:val="uk-UA"/>
        </w:rPr>
        <w:t xml:space="preserve"> у справах дітей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13.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>Про роботу</w:t>
      </w:r>
      <w:r w:rsidR="00691537">
        <w:rPr>
          <w:rStyle w:val="2915"/>
          <w:b/>
          <w:color w:val="000000"/>
          <w:sz w:val="28"/>
          <w:szCs w:val="28"/>
          <w:lang w:val="uk-UA"/>
        </w:rPr>
        <w:t xml:space="preserve"> комунального закладу 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>
        <w:rPr>
          <w:rStyle w:val="2915"/>
          <w:b/>
          <w:color w:val="000000"/>
          <w:sz w:val="28"/>
          <w:szCs w:val="28"/>
          <w:lang w:val="uk-UA"/>
        </w:rPr>
        <w:t>«Ц</w:t>
      </w:r>
      <w:r w:rsidR="00691537" w:rsidRPr="00D829D9">
        <w:rPr>
          <w:b/>
          <w:sz w:val="28"/>
          <w:szCs w:val="28"/>
          <w:lang w:val="uk-UA"/>
        </w:rPr>
        <w:t xml:space="preserve">ентр </w:t>
      </w:r>
      <w:r w:rsidR="00691537">
        <w:rPr>
          <w:b/>
          <w:sz w:val="28"/>
          <w:szCs w:val="28"/>
          <w:lang w:val="uk-UA"/>
        </w:rPr>
        <w:t xml:space="preserve">комплексної </w:t>
      </w:r>
      <w:r w:rsidR="00691537" w:rsidRPr="00D829D9">
        <w:rPr>
          <w:b/>
          <w:sz w:val="28"/>
          <w:szCs w:val="28"/>
          <w:lang w:val="uk-UA"/>
        </w:rPr>
        <w:t xml:space="preserve"> реабілітації дітей з інвалідністю «Добродія Калуська</w:t>
      </w:r>
      <w:r w:rsidR="00CA4F6A" w:rsidRPr="00D829D9">
        <w:rPr>
          <w:b/>
          <w:sz w:val="28"/>
          <w:szCs w:val="28"/>
          <w:lang w:val="uk-UA"/>
        </w:rPr>
        <w:t>»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Ігор Дидич – директор центру</w:t>
      </w:r>
      <w:r w:rsidR="00A31118" w:rsidRPr="00D829D9">
        <w:rPr>
          <w:sz w:val="28"/>
          <w:szCs w:val="28"/>
          <w:lang w:val="uk-UA"/>
        </w:rPr>
        <w:t xml:space="preserve"> соціальної реабілітації дітей з інвалідністю «Добродія Калуська»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14.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будівництва та розвитку інфраструктури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Юрій Токарук – начальник управління будівництва та розвитку інфраструктури</w:t>
      </w:r>
      <w:r w:rsidR="00A31118" w:rsidRPr="00D829D9">
        <w:rPr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15.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відділу</w:t>
      </w:r>
      <w:r w:rsidR="00A1739F">
        <w:rPr>
          <w:b/>
          <w:sz w:val="28"/>
          <w:szCs w:val="28"/>
          <w:lang w:val="uk-UA"/>
        </w:rPr>
        <w:t xml:space="preserve"> державного </w:t>
      </w:r>
      <w:r w:rsidR="00CA4F6A" w:rsidRPr="00D829D9">
        <w:rPr>
          <w:b/>
          <w:sz w:val="28"/>
          <w:szCs w:val="28"/>
          <w:lang w:val="uk-UA"/>
        </w:rPr>
        <w:t>архітектурно-будівельного контролю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A31118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Анатолій Топоров – начальник відділу</w:t>
      </w:r>
      <w:r w:rsidR="00A31118" w:rsidRPr="00D829D9">
        <w:rPr>
          <w:b/>
          <w:sz w:val="28"/>
          <w:szCs w:val="28"/>
          <w:lang w:val="uk-UA"/>
        </w:rPr>
        <w:t xml:space="preserve"> </w:t>
      </w:r>
      <w:r w:rsidR="00A31118" w:rsidRPr="00D829D9">
        <w:rPr>
          <w:sz w:val="28"/>
          <w:szCs w:val="28"/>
          <w:lang w:val="uk-UA"/>
        </w:rPr>
        <w:t>архітектурно-будівельного контролю міської ради</w:t>
      </w:r>
    </w:p>
    <w:p w:rsidR="00CA4F6A" w:rsidRPr="00D829D9" w:rsidRDefault="00CA4F6A" w:rsidP="00A3111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16.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архітектури та містобудування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</w:t>
      </w:r>
      <w:r w:rsidR="00A31118" w:rsidRPr="00D829D9">
        <w:rPr>
          <w:sz w:val="28"/>
          <w:szCs w:val="28"/>
          <w:lang w:val="uk-UA"/>
        </w:rPr>
        <w:t>я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17.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земельних відносин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18.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житлово-комунального господарства</w:t>
      </w:r>
      <w:r w:rsidR="004B483B">
        <w:rPr>
          <w:b/>
          <w:sz w:val="28"/>
          <w:szCs w:val="28"/>
          <w:lang w:val="uk-UA"/>
        </w:rPr>
        <w:t xml:space="preserve"> Калуської міської ради за 2023 рік.</w:t>
      </w:r>
    </w:p>
    <w:p w:rsidR="00CA4F6A" w:rsidRPr="00D829D9" w:rsidRDefault="00CA4F6A" w:rsidP="00A31118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FA3A25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19.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CA4F6A" w:rsidRPr="00D829D9">
        <w:rPr>
          <w:b/>
          <w:sz w:val="28"/>
          <w:szCs w:val="28"/>
          <w:lang w:val="uk-UA"/>
        </w:rPr>
        <w:t>управління з питань надзвичайних ситуацій</w:t>
      </w:r>
      <w:r w:rsidR="004B483B">
        <w:rPr>
          <w:b/>
          <w:sz w:val="28"/>
          <w:szCs w:val="28"/>
          <w:lang w:val="uk-UA"/>
        </w:rPr>
        <w:t xml:space="preserve"> Калуської міської ради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lastRenderedPageBreak/>
        <w:t>20.</w:t>
      </w:r>
      <w:r w:rsidR="00CA4F6A" w:rsidRPr="00D829D9">
        <w:rPr>
          <w:b/>
          <w:sz w:val="28"/>
          <w:szCs w:val="28"/>
        </w:rPr>
        <w:t>Про роботу управління комунальної  власності  Калуської міської ради</w:t>
      </w:r>
      <w:r w:rsidRPr="00D829D9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за 2023 рік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A31118" w:rsidRPr="00D829D9">
        <w:rPr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5"/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rFonts w:eastAsia="Arial Unicode MS"/>
          <w:b/>
          <w:sz w:val="28"/>
          <w:szCs w:val="28"/>
          <w:lang w:val="uk-UA"/>
        </w:rPr>
      </w:pPr>
      <w:r w:rsidRPr="00D829D9">
        <w:rPr>
          <w:rFonts w:eastAsia="Arial Unicode MS"/>
          <w:b/>
          <w:sz w:val="28"/>
          <w:szCs w:val="28"/>
          <w:lang w:val="uk-UA"/>
        </w:rPr>
        <w:t>21.</w:t>
      </w:r>
      <w:r w:rsidR="00CA4F6A" w:rsidRPr="00D829D9">
        <w:rPr>
          <w:rFonts w:eastAsia="Arial Unicode MS"/>
          <w:b/>
          <w:sz w:val="28"/>
          <w:szCs w:val="28"/>
        </w:rPr>
        <w:t xml:space="preserve">Про  </w:t>
      </w:r>
      <w:r w:rsidR="00CA4F6A" w:rsidRPr="00D829D9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="00CA4F6A" w:rsidRPr="00D829D9">
        <w:rPr>
          <w:rFonts w:eastAsia="Arial Unicode MS"/>
          <w:b/>
          <w:sz w:val="28"/>
          <w:szCs w:val="28"/>
        </w:rPr>
        <w:t>Регламент</w:t>
      </w:r>
      <w:r w:rsidR="00CA4F6A" w:rsidRPr="00D829D9">
        <w:rPr>
          <w:rFonts w:eastAsia="Arial Unicode MS"/>
          <w:b/>
          <w:sz w:val="28"/>
          <w:szCs w:val="28"/>
          <w:lang w:val="uk-UA"/>
        </w:rPr>
        <w:t xml:space="preserve">у </w:t>
      </w:r>
      <w:r w:rsidR="00CA4F6A" w:rsidRPr="00D829D9">
        <w:rPr>
          <w:rFonts w:eastAsia="Arial Unicode MS"/>
          <w:b/>
          <w:sz w:val="28"/>
          <w:szCs w:val="28"/>
        </w:rPr>
        <w:t>Калуської</w:t>
      </w:r>
      <w:r w:rsidR="00A31118" w:rsidRPr="00D829D9">
        <w:rPr>
          <w:rFonts w:eastAsia="Arial Unicode MS"/>
          <w:b/>
          <w:sz w:val="28"/>
          <w:szCs w:val="28"/>
          <w:lang w:val="uk-UA"/>
        </w:rPr>
        <w:t xml:space="preserve"> </w:t>
      </w:r>
      <w:r w:rsidR="00CA4F6A" w:rsidRPr="00D829D9">
        <w:rPr>
          <w:rFonts w:eastAsia="Arial Unicode MS"/>
          <w:b/>
          <w:sz w:val="28"/>
          <w:szCs w:val="28"/>
        </w:rPr>
        <w:t>міської</w:t>
      </w:r>
      <w:r w:rsidR="00CA4F6A" w:rsidRPr="00D829D9">
        <w:rPr>
          <w:rFonts w:eastAsia="Arial Unicode MS"/>
          <w:b/>
          <w:sz w:val="28"/>
          <w:szCs w:val="28"/>
          <w:lang w:val="uk-UA"/>
        </w:rPr>
        <w:t xml:space="preserve"> р</w:t>
      </w:r>
      <w:r w:rsidR="00CA4F6A" w:rsidRPr="00D829D9">
        <w:rPr>
          <w:rFonts w:eastAsia="Arial Unicode MS"/>
          <w:b/>
          <w:sz w:val="28"/>
          <w:szCs w:val="28"/>
        </w:rPr>
        <w:t>ади</w:t>
      </w:r>
      <w:r w:rsidR="00A31118" w:rsidRPr="00D829D9">
        <w:rPr>
          <w:rFonts w:eastAsia="Arial Unicode MS"/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rFonts w:eastAsia="Arial Unicode MS"/>
          <w:sz w:val="28"/>
          <w:szCs w:val="28"/>
          <w:lang w:val="uk-UA"/>
        </w:rPr>
      </w:pPr>
      <w:r w:rsidRPr="00D829D9">
        <w:rPr>
          <w:rFonts w:eastAsia="Arial Unicode MS"/>
          <w:sz w:val="28"/>
          <w:szCs w:val="28"/>
          <w:lang w:val="uk-UA"/>
        </w:rPr>
        <w:t>Доповідає Віктор Гільтайчук – секретар міської ради</w:t>
      </w:r>
      <w:r w:rsidR="00A31118" w:rsidRPr="00D829D9">
        <w:rPr>
          <w:rFonts w:eastAsia="Arial Unicode MS"/>
          <w:sz w:val="28"/>
          <w:szCs w:val="28"/>
          <w:lang w:val="uk-UA"/>
        </w:rPr>
        <w:t xml:space="preserve"> 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1705"/>
          <w:b/>
          <w:color w:val="000000"/>
          <w:sz w:val="28"/>
          <w:szCs w:val="28"/>
          <w:lang w:val="uk-UA"/>
        </w:rPr>
        <w:t>22.</w:t>
      </w:r>
      <w:r w:rsidR="00CA4F6A" w:rsidRPr="00D829D9">
        <w:rPr>
          <w:rStyle w:val="1705"/>
          <w:b/>
          <w:color w:val="000000"/>
          <w:sz w:val="28"/>
          <w:szCs w:val="28"/>
        </w:rPr>
        <w:t xml:space="preserve">Про  </w:t>
      </w:r>
      <w:r w:rsidR="00CA4F6A" w:rsidRPr="00D829D9">
        <w:rPr>
          <w:b/>
          <w:color w:val="000000"/>
          <w:sz w:val="28"/>
          <w:szCs w:val="28"/>
        </w:rPr>
        <w:t>внесення змін до кількісного та персонального складу виконавчого комітету міської ради</w:t>
      </w:r>
      <w:r w:rsidR="00A31118" w:rsidRPr="00D829D9">
        <w:rPr>
          <w:b/>
          <w:color w:val="000000"/>
          <w:sz w:val="28"/>
          <w:szCs w:val="28"/>
          <w:lang w:val="uk-UA"/>
        </w:rPr>
        <w:t>.</w:t>
      </w:r>
      <w:r w:rsidR="00CA4F6A" w:rsidRPr="00D829D9">
        <w:rPr>
          <w:b/>
          <w:color w:val="000000"/>
          <w:sz w:val="28"/>
          <w:szCs w:val="28"/>
        </w:rPr>
        <w:t> </w:t>
      </w:r>
    </w:p>
    <w:p w:rsidR="00CA4F6A" w:rsidRPr="00D829D9" w:rsidRDefault="00CA4F6A" w:rsidP="00A3111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FF64A0" w:rsidRPr="00D829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2576"/>
          <w:b/>
          <w:color w:val="000000"/>
          <w:sz w:val="28"/>
          <w:szCs w:val="28"/>
          <w:lang w:val="uk-UA"/>
        </w:rPr>
        <w:t>23.</w:t>
      </w:r>
      <w:r w:rsidR="00CA4F6A" w:rsidRPr="00D829D9">
        <w:rPr>
          <w:rStyle w:val="2576"/>
          <w:b/>
          <w:color w:val="000000"/>
          <w:sz w:val="28"/>
          <w:szCs w:val="28"/>
        </w:rPr>
        <w:t xml:space="preserve">Про </w:t>
      </w:r>
      <w:r w:rsidR="00CA4F6A" w:rsidRPr="00D829D9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="00A31118" w:rsidRPr="00D829D9">
        <w:rPr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FF64A0" w:rsidRPr="00D829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color w:val="000000"/>
          <w:sz w:val="28"/>
          <w:szCs w:val="28"/>
          <w:lang w:val="uk-UA" w:eastAsia="uk-UA"/>
        </w:rPr>
      </w:pPr>
      <w:r w:rsidRPr="00D829D9">
        <w:rPr>
          <w:b/>
          <w:color w:val="000000"/>
          <w:sz w:val="28"/>
          <w:szCs w:val="28"/>
          <w:lang w:val="uk-UA" w:eastAsia="uk-UA"/>
        </w:rPr>
        <w:t>24.</w:t>
      </w:r>
      <w:r w:rsidR="00CA4F6A" w:rsidRPr="00D829D9">
        <w:rPr>
          <w:b/>
          <w:color w:val="000000"/>
          <w:sz w:val="28"/>
          <w:szCs w:val="28"/>
          <w:lang w:val="uk-UA" w:eastAsia="uk-UA"/>
        </w:rPr>
        <w:t>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</w:t>
      </w:r>
      <w:r w:rsidR="00A31118" w:rsidRPr="00D829D9">
        <w:rPr>
          <w:b/>
          <w:color w:val="000000"/>
          <w:sz w:val="28"/>
          <w:szCs w:val="28"/>
          <w:lang w:val="uk-UA" w:eastAsia="uk-UA"/>
        </w:rPr>
        <w:t>.</w:t>
      </w:r>
    </w:p>
    <w:p w:rsidR="00CA4F6A" w:rsidRPr="00D829D9" w:rsidRDefault="00CA4F6A" w:rsidP="00A3111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FF64A0" w:rsidRPr="00D829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576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25.</w:t>
      </w:r>
      <w:r w:rsidR="00CA4F6A" w:rsidRPr="00D829D9">
        <w:rPr>
          <w:b/>
          <w:sz w:val="28"/>
          <w:szCs w:val="28"/>
          <w:lang w:val="uk-UA"/>
        </w:rPr>
        <w:t>Про затвердження Положення про місцеві ініціативи в Калуській міській територіальній громаді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FF64A0" w:rsidRPr="00D829D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FF64A0" w:rsidRPr="00D829D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26.</w:t>
      </w:r>
      <w:r w:rsidR="00CA4F6A" w:rsidRPr="00D829D9">
        <w:rPr>
          <w:rStyle w:val="2915"/>
          <w:b/>
          <w:color w:val="000000"/>
          <w:sz w:val="28"/>
          <w:szCs w:val="28"/>
        </w:rPr>
        <w:t>Про п</w:t>
      </w:r>
      <w:r w:rsidR="00CA4F6A" w:rsidRPr="00D829D9">
        <w:rPr>
          <w:b/>
          <w:color w:val="000000"/>
          <w:sz w:val="28"/>
          <w:szCs w:val="28"/>
        </w:rPr>
        <w:t>рисвоєння стадіону «Сокіл» в с.Голинь імені полеглого Героя Василя Завадецького</w:t>
      </w:r>
      <w:r w:rsidR="00A31118" w:rsidRPr="00D829D9">
        <w:rPr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27.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>Про передачу майна К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П 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 «Спорт для всіх»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на баланс КП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 «Спорт-Арена»</w:t>
      </w:r>
      <w:r w:rsidR="009C16DA">
        <w:rPr>
          <w:rStyle w:val="2915"/>
          <w:b/>
          <w:color w:val="000000"/>
          <w:sz w:val="28"/>
          <w:szCs w:val="28"/>
          <w:lang w:val="uk-UA"/>
        </w:rPr>
        <w:t>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spacing w:line="276" w:lineRule="auto"/>
        <w:rPr>
          <w:b/>
          <w:bCs/>
          <w:sz w:val="28"/>
          <w:szCs w:val="28"/>
          <w:lang w:val="uk-UA"/>
        </w:rPr>
      </w:pPr>
      <w:r w:rsidRPr="00D829D9">
        <w:rPr>
          <w:b/>
          <w:bCs/>
          <w:sz w:val="28"/>
          <w:szCs w:val="28"/>
          <w:lang w:val="uk-UA"/>
        </w:rPr>
        <w:t>28.</w:t>
      </w:r>
      <w:r w:rsidR="00CA4F6A" w:rsidRPr="00D829D9">
        <w:rPr>
          <w:b/>
          <w:bCs/>
          <w:sz w:val="28"/>
          <w:szCs w:val="28"/>
          <w:lang w:val="uk-UA"/>
        </w:rPr>
        <w:t>Про затвердження передавального Акту</w:t>
      </w:r>
      <w:r w:rsidR="00FF64A0" w:rsidRPr="00D829D9">
        <w:rPr>
          <w:b/>
          <w:bCs/>
          <w:sz w:val="28"/>
          <w:szCs w:val="28"/>
          <w:lang w:val="uk-UA"/>
        </w:rPr>
        <w:t xml:space="preserve"> </w:t>
      </w:r>
      <w:r w:rsidR="00CA4F6A" w:rsidRPr="00D829D9">
        <w:rPr>
          <w:b/>
          <w:bCs/>
          <w:sz w:val="28"/>
          <w:szCs w:val="28"/>
          <w:lang w:val="uk-UA"/>
        </w:rPr>
        <w:t>комісії з реорганізації ДЮСШ «Сокіл» шляхом приєднання до ДЮСШ Калуської міської ради</w:t>
      </w:r>
      <w:r w:rsidR="00FF64A0" w:rsidRPr="00D829D9">
        <w:rPr>
          <w:b/>
          <w:bCs/>
          <w:sz w:val="28"/>
          <w:szCs w:val="28"/>
          <w:lang w:val="uk-UA"/>
        </w:rPr>
        <w:t>.</w:t>
      </w:r>
      <w:r w:rsidR="00CA4F6A" w:rsidRPr="00D829D9">
        <w:rPr>
          <w:b/>
          <w:bCs/>
          <w:sz w:val="28"/>
          <w:szCs w:val="28"/>
          <w:lang w:val="uk-UA"/>
        </w:rPr>
        <w:t xml:space="preserve"> 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29.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 xml:space="preserve">Про 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затвердження </w:t>
      </w:r>
      <w:r w:rsidR="00CA4F6A" w:rsidRPr="00D829D9">
        <w:rPr>
          <w:rStyle w:val="2915"/>
          <w:b/>
          <w:color w:val="000000"/>
          <w:sz w:val="28"/>
          <w:szCs w:val="28"/>
          <w:lang w:val="uk-UA"/>
        </w:rPr>
        <w:t>Статуту дитячо-юнацької спортивної школи Калуської міської ради Івано-Франківської області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 в новій редакції</w:t>
      </w:r>
      <w:r w:rsidR="00FF64A0" w:rsidRPr="00D829D9">
        <w:rPr>
          <w:rStyle w:val="2915"/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30.</w:t>
      </w:r>
      <w:r w:rsidR="00CA4F6A" w:rsidRPr="00D829D9">
        <w:rPr>
          <w:b/>
          <w:sz w:val="28"/>
          <w:szCs w:val="28"/>
        </w:rPr>
        <w:t>Про затвердження Статуту Копанківської</w:t>
      </w:r>
      <w:r w:rsidRPr="00D829D9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гімназії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A31118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31.</w:t>
      </w:r>
      <w:r w:rsidR="00CA4F6A" w:rsidRPr="00D829D9">
        <w:rPr>
          <w:b/>
          <w:sz w:val="28"/>
          <w:szCs w:val="28"/>
          <w:lang w:val="uk-UA"/>
        </w:rPr>
        <w:t>Про програму виділення коштів</w:t>
      </w:r>
      <w:r w:rsidR="00CA4F6A" w:rsidRPr="00D829D9">
        <w:rPr>
          <w:b/>
          <w:sz w:val="28"/>
          <w:szCs w:val="28"/>
        </w:rPr>
        <w:t> </w:t>
      </w:r>
      <w:r w:rsidR="00CA4F6A" w:rsidRPr="00D829D9">
        <w:rPr>
          <w:b/>
          <w:sz w:val="28"/>
          <w:szCs w:val="28"/>
          <w:lang w:val="uk-UA"/>
        </w:rPr>
        <w:t xml:space="preserve">на виконання рішення Господарського суду Івано-Франківської області від 01.06.2021 по справі № 909/6/21 щодо </w:t>
      </w:r>
      <w:r w:rsidR="00CA4F6A" w:rsidRPr="00D829D9">
        <w:rPr>
          <w:b/>
          <w:sz w:val="28"/>
          <w:szCs w:val="28"/>
          <w:lang w:val="uk-UA"/>
        </w:rPr>
        <w:lastRenderedPageBreak/>
        <w:t>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32.</w:t>
      </w:r>
      <w:r w:rsidR="00CA4F6A" w:rsidRPr="00D829D9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="00CA4F6A" w:rsidRPr="00D829D9">
        <w:rPr>
          <w:b/>
          <w:sz w:val="28"/>
          <w:szCs w:val="28"/>
        </w:rPr>
        <w:t>30</w:t>
      </w:r>
      <w:r w:rsidR="00CA4F6A" w:rsidRPr="00D829D9">
        <w:rPr>
          <w:b/>
          <w:sz w:val="28"/>
          <w:szCs w:val="28"/>
          <w:lang w:val="uk-UA"/>
        </w:rPr>
        <w:t>.1</w:t>
      </w:r>
      <w:r w:rsidR="00CA4F6A" w:rsidRPr="00D829D9">
        <w:rPr>
          <w:b/>
          <w:sz w:val="28"/>
          <w:szCs w:val="28"/>
        </w:rPr>
        <w:t>1</w:t>
      </w:r>
      <w:r w:rsidR="00CA4F6A" w:rsidRPr="00D829D9">
        <w:rPr>
          <w:b/>
          <w:sz w:val="28"/>
          <w:szCs w:val="28"/>
          <w:lang w:val="uk-UA"/>
        </w:rPr>
        <w:t>.202</w:t>
      </w:r>
      <w:r w:rsidR="00CA4F6A" w:rsidRPr="00D829D9">
        <w:rPr>
          <w:b/>
          <w:sz w:val="28"/>
          <w:szCs w:val="28"/>
        </w:rPr>
        <w:t>3</w:t>
      </w:r>
      <w:r w:rsidR="00CA4F6A" w:rsidRPr="00D829D9">
        <w:rPr>
          <w:b/>
          <w:sz w:val="28"/>
          <w:szCs w:val="28"/>
          <w:lang w:val="uk-UA"/>
        </w:rPr>
        <w:t xml:space="preserve"> №  </w:t>
      </w:r>
      <w:r w:rsidR="00CA4F6A" w:rsidRPr="00D829D9">
        <w:rPr>
          <w:b/>
          <w:sz w:val="28"/>
          <w:szCs w:val="28"/>
        </w:rPr>
        <w:t>2704</w:t>
      </w:r>
      <w:r w:rsidR="00CA4F6A" w:rsidRPr="00D829D9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="00CA4F6A" w:rsidRPr="00D829D9">
        <w:rPr>
          <w:b/>
          <w:sz w:val="28"/>
          <w:szCs w:val="28"/>
        </w:rPr>
        <w:t>4</w:t>
      </w:r>
      <w:r w:rsidR="00CA4F6A" w:rsidRPr="00D829D9">
        <w:rPr>
          <w:b/>
          <w:sz w:val="28"/>
          <w:szCs w:val="28"/>
          <w:lang w:val="uk-UA"/>
        </w:rPr>
        <w:t xml:space="preserve"> рік»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="008248C0">
        <w:rPr>
          <w:sz w:val="28"/>
          <w:szCs w:val="28"/>
          <w:lang w:val="uk-UA"/>
        </w:rPr>
        <w:t xml:space="preserve"> Тетяна Сеньків </w:t>
      </w:r>
      <w:r w:rsidRPr="00D829D9">
        <w:rPr>
          <w:sz w:val="28"/>
          <w:szCs w:val="28"/>
          <w:lang w:val="uk-UA"/>
        </w:rPr>
        <w:t xml:space="preserve"> –</w:t>
      </w:r>
      <w:r w:rsidR="008248C0">
        <w:rPr>
          <w:sz w:val="28"/>
          <w:szCs w:val="28"/>
          <w:lang w:val="uk-UA"/>
        </w:rPr>
        <w:t xml:space="preserve"> заступник </w:t>
      </w:r>
      <w:r w:rsidRPr="00D829D9">
        <w:rPr>
          <w:sz w:val="28"/>
          <w:szCs w:val="28"/>
          <w:lang w:val="uk-UA"/>
        </w:rPr>
        <w:t xml:space="preserve"> начальник</w:t>
      </w:r>
      <w:r w:rsidR="008248C0">
        <w:rPr>
          <w:sz w:val="28"/>
          <w:szCs w:val="28"/>
          <w:lang w:val="uk-UA"/>
        </w:rPr>
        <w:t xml:space="preserve">а </w:t>
      </w:r>
      <w:r w:rsidRPr="00D829D9">
        <w:rPr>
          <w:sz w:val="28"/>
          <w:szCs w:val="28"/>
          <w:lang w:val="uk-UA"/>
        </w:rPr>
        <w:t xml:space="preserve"> управління економічного розвитку міста</w:t>
      </w:r>
      <w:r w:rsidR="0003542E" w:rsidRPr="00D829D9">
        <w:rPr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33.</w:t>
      </w:r>
      <w:r w:rsidR="00CA4F6A" w:rsidRPr="00D829D9">
        <w:rPr>
          <w:b/>
          <w:sz w:val="28"/>
          <w:szCs w:val="28"/>
        </w:rPr>
        <w:t>Про погодження проєкту Меморандуму про солідарне партнерство між</w:t>
      </w:r>
      <w:r w:rsidR="000A2AF5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Калуською міською територіальною громадою та містом Лар</w:t>
      </w:r>
      <w:r w:rsidR="00F16830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(Шварцвальд)</w:t>
      </w:r>
      <w:r w:rsidR="00F16830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Федеративна Республіка Німеччина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03542E" w:rsidRPr="00D829D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A4F6A" w:rsidRPr="00D829D9" w:rsidRDefault="00912282" w:rsidP="00A31118">
      <w:pPr>
        <w:pStyle w:val="a5"/>
        <w:ind w:left="0"/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34.</w:t>
      </w:r>
      <w:r w:rsidR="00CA4F6A" w:rsidRPr="00D829D9">
        <w:rPr>
          <w:b/>
          <w:sz w:val="28"/>
          <w:szCs w:val="28"/>
          <w:lang w:val="uk-UA"/>
        </w:rPr>
        <w:t>Про погодження проєкту меморандуму про взаєморозуміння між Івано-Франківською обласною державною адміністрацією - Івано-Франківською обласною військовою адміністрацією, Калуською міською радою, КНП «Калуська центральна районна лікарня» та Благодійною організацією «Благодійний Фонд Мув Юкрейн»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03542E" w:rsidRPr="00D829D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35.</w:t>
      </w:r>
      <w:r w:rsidR="00CA4F6A" w:rsidRPr="00D829D9">
        <w:rPr>
          <w:b/>
          <w:sz w:val="28"/>
          <w:szCs w:val="28"/>
          <w:lang w:val="uk-UA"/>
        </w:rPr>
        <w:t>Про внесення змін до Стратегії розвитку Калуської міської територіальної громади на 2022-2030 роки</w:t>
      </w:r>
      <w:r w:rsidR="00AC4D81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03542E" w:rsidRPr="00D829D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4760"/>
          <w:b/>
          <w:color w:val="000000"/>
          <w:sz w:val="28"/>
          <w:szCs w:val="28"/>
          <w:lang w:val="uk-UA"/>
        </w:rPr>
        <w:t>36.</w:t>
      </w:r>
      <w:r w:rsidR="00CA4F6A" w:rsidRPr="00D829D9">
        <w:rPr>
          <w:rStyle w:val="4760"/>
          <w:b/>
          <w:color w:val="000000"/>
          <w:sz w:val="28"/>
          <w:szCs w:val="28"/>
          <w:lang w:val="uk-UA"/>
        </w:rPr>
        <w:t xml:space="preserve">Про надання дозволу </w:t>
      </w:r>
      <w:r w:rsidR="00CA4F6A" w:rsidRPr="00D829D9">
        <w:rPr>
          <w:b/>
          <w:color w:val="000000"/>
          <w:sz w:val="28"/>
          <w:szCs w:val="28"/>
          <w:lang w:val="uk-UA"/>
        </w:rPr>
        <w:t>комунальному підприємству</w:t>
      </w:r>
      <w:r w:rsidR="00CA4F6A" w:rsidRPr="00D829D9">
        <w:rPr>
          <w:b/>
          <w:color w:val="000000"/>
          <w:sz w:val="28"/>
          <w:szCs w:val="28"/>
        </w:rPr>
        <w:t> </w:t>
      </w:r>
      <w:r w:rsidR="00CA4F6A" w:rsidRPr="00D829D9">
        <w:rPr>
          <w:b/>
          <w:color w:val="000000"/>
          <w:sz w:val="28"/>
          <w:szCs w:val="28"/>
          <w:lang w:val="uk-UA"/>
        </w:rPr>
        <w:t xml:space="preserve"> «КАЛУШАВТОДОР» КАЛУСЬКОЇ МІСЬКОЇ РАДИІВАНО-ФРАНКІВСЬКОЇ ОБЛАСТІ</w:t>
      </w:r>
      <w:r w:rsidR="00FF64A0" w:rsidRPr="00D829D9">
        <w:rPr>
          <w:b/>
          <w:color w:val="000000"/>
          <w:sz w:val="28"/>
          <w:szCs w:val="28"/>
          <w:lang w:val="uk-UA"/>
        </w:rPr>
        <w:t xml:space="preserve">» </w:t>
      </w:r>
      <w:r w:rsidR="00CA4F6A" w:rsidRPr="00D829D9">
        <w:rPr>
          <w:b/>
          <w:color w:val="000000"/>
          <w:sz w:val="28"/>
          <w:szCs w:val="28"/>
          <w:lang w:val="uk-UA"/>
        </w:rPr>
        <w:t>на отримання кредиту</w:t>
      </w:r>
      <w:r w:rsidR="00CA4F6A" w:rsidRPr="00D829D9">
        <w:rPr>
          <w:b/>
          <w:color w:val="000000"/>
          <w:sz w:val="28"/>
          <w:szCs w:val="28"/>
        </w:rPr>
        <w:t> </w:t>
      </w:r>
      <w:r w:rsidR="00CA4F6A" w:rsidRPr="00D829D9">
        <w:rPr>
          <w:b/>
          <w:color w:val="000000"/>
          <w:sz w:val="28"/>
          <w:szCs w:val="28"/>
          <w:lang w:val="uk-UA"/>
        </w:rPr>
        <w:t>для придбання</w:t>
      </w:r>
      <w:r w:rsidR="00CA4F6A" w:rsidRPr="00D829D9">
        <w:rPr>
          <w:b/>
          <w:color w:val="000000"/>
          <w:sz w:val="28"/>
          <w:szCs w:val="28"/>
        </w:rPr>
        <w:t> </w:t>
      </w:r>
      <w:r w:rsidR="00CA4F6A" w:rsidRPr="00D829D9">
        <w:rPr>
          <w:b/>
          <w:color w:val="000000"/>
          <w:sz w:val="28"/>
          <w:szCs w:val="28"/>
          <w:lang w:val="uk-UA"/>
        </w:rPr>
        <w:t>техніки</w:t>
      </w:r>
      <w:r w:rsidR="00CA4F6A" w:rsidRPr="00D829D9">
        <w:rPr>
          <w:b/>
          <w:color w:val="000000"/>
          <w:sz w:val="28"/>
          <w:szCs w:val="28"/>
        </w:rPr>
        <w:t> </w:t>
      </w:r>
      <w:r w:rsidR="00CA4F6A" w:rsidRPr="00D829D9">
        <w:rPr>
          <w:b/>
          <w:color w:val="000000"/>
          <w:sz w:val="28"/>
          <w:szCs w:val="28"/>
          <w:lang w:val="uk-UA"/>
        </w:rPr>
        <w:t>та обладнання</w:t>
      </w:r>
      <w:r w:rsidR="0003542E" w:rsidRPr="00D829D9">
        <w:rPr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03542E" w:rsidRPr="00D829D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37.</w:t>
      </w:r>
      <w:r w:rsidR="00CA4F6A" w:rsidRPr="00D829D9">
        <w:rPr>
          <w:b/>
          <w:sz w:val="28"/>
          <w:szCs w:val="28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вІвано-Франківській області на 2024 рік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rStyle w:val="4760"/>
          <w:color w:val="000000"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38.</w:t>
      </w:r>
      <w:r w:rsidR="00CA4F6A" w:rsidRPr="00D829D9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="00CA4F6A" w:rsidRPr="00D829D9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="00CA4F6A" w:rsidRPr="00D829D9">
        <w:rPr>
          <w:bCs/>
          <w:color w:val="000000"/>
          <w:sz w:val="28"/>
          <w:szCs w:val="28"/>
          <w:lang w:val="uk-UA"/>
        </w:rPr>
        <w:t xml:space="preserve"> </w:t>
      </w:r>
      <w:r w:rsidR="00CA4F6A" w:rsidRPr="00D829D9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</w:t>
      </w:r>
      <w:r w:rsidR="00FF64A0" w:rsidRPr="00D829D9">
        <w:rPr>
          <w:b/>
          <w:bCs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pStyle w:val="a3"/>
        <w:rPr>
          <w:rFonts w:ascii="Times New Roman" w:hAnsi="Times New Roman"/>
          <w:b/>
          <w:sz w:val="28"/>
          <w:szCs w:val="28"/>
        </w:rPr>
      </w:pPr>
      <w:r w:rsidRPr="00D829D9">
        <w:rPr>
          <w:rFonts w:ascii="Times New Roman" w:hAnsi="Times New Roman"/>
          <w:b/>
          <w:sz w:val="28"/>
          <w:szCs w:val="28"/>
        </w:rPr>
        <w:t>39.</w:t>
      </w:r>
      <w:r w:rsidR="00CA4F6A" w:rsidRPr="00D829D9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FF64A0" w:rsidRPr="00D829D9">
        <w:rPr>
          <w:rFonts w:ascii="Times New Roman" w:hAnsi="Times New Roman"/>
          <w:b/>
          <w:sz w:val="28"/>
          <w:szCs w:val="28"/>
        </w:rPr>
        <w:t>.</w:t>
      </w:r>
    </w:p>
    <w:p w:rsidR="00CA4F6A" w:rsidRPr="00D829D9" w:rsidRDefault="00CA4F6A" w:rsidP="00A31118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40.</w:t>
      </w:r>
      <w:r w:rsidR="00CA4F6A" w:rsidRPr="00D829D9">
        <w:rPr>
          <w:b/>
          <w:sz w:val="28"/>
          <w:szCs w:val="28"/>
        </w:rPr>
        <w:t>Про зміни до Програми розвитку та фінансової підтримки КНП «Стоматологічна поліклініка Калуської міської ради» на 2022-2024 рік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jc w:val="both"/>
        <w:rPr>
          <w:rFonts w:eastAsia="Calibri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</w:t>
      </w:r>
      <w:r w:rsidR="0003542E" w:rsidRPr="00D829D9">
        <w:rPr>
          <w:sz w:val="28"/>
          <w:szCs w:val="28"/>
          <w:lang w:val="uk-UA"/>
        </w:rPr>
        <w:t xml:space="preserve"> </w:t>
      </w:r>
      <w:r w:rsidRPr="00D829D9">
        <w:rPr>
          <w:rFonts w:eastAsia="Calibri"/>
          <w:sz w:val="28"/>
          <w:szCs w:val="28"/>
          <w:lang w:val="uk-UA"/>
        </w:rPr>
        <w:t>Олег Шкляр - директор КНП «Стоматологічна поліклініка</w:t>
      </w:r>
      <w:r w:rsidR="0003542E" w:rsidRPr="00D829D9">
        <w:rPr>
          <w:rFonts w:eastAsia="Calibri"/>
          <w:sz w:val="28"/>
          <w:szCs w:val="28"/>
          <w:lang w:val="uk-UA"/>
        </w:rPr>
        <w:t xml:space="preserve"> </w:t>
      </w:r>
      <w:r w:rsidRPr="00D829D9">
        <w:rPr>
          <w:rFonts w:eastAsia="Calibri"/>
          <w:sz w:val="28"/>
          <w:szCs w:val="28"/>
          <w:lang w:val="uk-UA"/>
        </w:rPr>
        <w:t>Калуської міської ради»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41.</w:t>
      </w:r>
      <w:r w:rsidR="00CA4F6A" w:rsidRPr="00D829D9">
        <w:rPr>
          <w:b/>
          <w:sz w:val="28"/>
          <w:szCs w:val="28"/>
        </w:rPr>
        <w:t xml:space="preserve">Про внесення змін до Програми </w:t>
      </w:r>
      <w:r w:rsidR="00CA4F6A" w:rsidRPr="00D829D9">
        <w:rPr>
          <w:b/>
          <w:sz w:val="28"/>
          <w:szCs w:val="28"/>
          <w:lang w:val="uk-UA"/>
        </w:rPr>
        <w:t>надання</w:t>
      </w:r>
      <w:r w:rsidRPr="00D829D9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  <w:lang w:val="uk-UA"/>
        </w:rPr>
        <w:t>підтримки внутрішньо переміщеним особам на 2024 рік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="0003542E"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pStyle w:val="docdata"/>
        <w:tabs>
          <w:tab w:val="left" w:pos="3420"/>
          <w:tab w:val="left" w:pos="4320"/>
          <w:tab w:val="left" w:pos="4860"/>
          <w:tab w:val="left" w:pos="522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829D9">
        <w:rPr>
          <w:b/>
          <w:color w:val="000000"/>
          <w:sz w:val="28"/>
          <w:szCs w:val="28"/>
        </w:rPr>
        <w:t>42.</w:t>
      </w:r>
      <w:r w:rsidR="00CA4F6A" w:rsidRPr="00D829D9">
        <w:rPr>
          <w:b/>
          <w:color w:val="000000"/>
          <w:sz w:val="28"/>
          <w:szCs w:val="28"/>
        </w:rPr>
        <w:t>Про внесення змін до Програми капітального ремонту</w:t>
      </w:r>
      <w:r w:rsidR="00F16830">
        <w:rPr>
          <w:b/>
          <w:color w:val="000000"/>
          <w:sz w:val="28"/>
          <w:szCs w:val="28"/>
        </w:rPr>
        <w:t xml:space="preserve"> </w:t>
      </w:r>
      <w:r w:rsidR="00CA4F6A" w:rsidRPr="00D829D9">
        <w:rPr>
          <w:b/>
          <w:color w:val="000000"/>
          <w:sz w:val="28"/>
          <w:szCs w:val="28"/>
        </w:rPr>
        <w:t>багатоквартирних  житлових будинків  Калуської територіальної громади на 2024-2026 роки</w:t>
      </w:r>
      <w:r w:rsidR="0003542E" w:rsidRPr="00D829D9">
        <w:rPr>
          <w:b/>
          <w:color w:val="000000"/>
          <w:sz w:val="28"/>
          <w:szCs w:val="28"/>
        </w:rPr>
        <w:t>.</w:t>
      </w:r>
    </w:p>
    <w:p w:rsidR="00CA4F6A" w:rsidRPr="00D829D9" w:rsidRDefault="00CA4F6A" w:rsidP="00A31118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43.</w:t>
      </w:r>
      <w:r w:rsidR="00CA4F6A" w:rsidRPr="00D829D9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2023 рік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ind w:left="34"/>
        <w:rPr>
          <w:b/>
          <w:color w:val="000000"/>
          <w:sz w:val="28"/>
          <w:szCs w:val="28"/>
          <w:lang w:val="uk-UA"/>
        </w:rPr>
      </w:pPr>
      <w:r w:rsidRPr="00D829D9">
        <w:rPr>
          <w:b/>
          <w:color w:val="000000"/>
          <w:sz w:val="28"/>
          <w:szCs w:val="28"/>
          <w:lang w:val="uk-UA"/>
        </w:rPr>
        <w:t>44.</w:t>
      </w:r>
      <w:r w:rsidR="00CA4F6A" w:rsidRPr="00D829D9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CA4F6A" w:rsidRPr="00D829D9">
        <w:rPr>
          <w:b/>
          <w:sz w:val="28"/>
          <w:szCs w:val="28"/>
          <w:lang w:val="uk-UA"/>
        </w:rPr>
        <w:t>0953100000</w:t>
      </w:r>
      <w:r w:rsidR="00CA4F6A" w:rsidRPr="00D829D9">
        <w:rPr>
          <w:b/>
          <w:color w:val="000000"/>
          <w:sz w:val="28"/>
          <w:szCs w:val="28"/>
          <w:lang w:val="uk-UA"/>
        </w:rPr>
        <w:t>)</w:t>
      </w:r>
      <w:r w:rsidR="0003542E" w:rsidRPr="00D829D9">
        <w:rPr>
          <w:b/>
          <w:color w:val="000000"/>
          <w:sz w:val="28"/>
          <w:szCs w:val="28"/>
          <w:lang w:val="uk-UA"/>
        </w:rPr>
        <w:t>.</w:t>
      </w:r>
    </w:p>
    <w:p w:rsidR="00CA4F6A" w:rsidRPr="00D829D9" w:rsidRDefault="00CA4F6A" w:rsidP="00A31118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45.</w:t>
      </w:r>
      <w:r w:rsidR="00CA4F6A" w:rsidRPr="00D829D9">
        <w:rPr>
          <w:b/>
          <w:sz w:val="28"/>
          <w:szCs w:val="28"/>
          <w:lang w:val="uk-UA"/>
        </w:rPr>
        <w:t>Про приватизацію комунального майна</w:t>
      </w:r>
      <w:r w:rsidR="00F16830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  <w:lang w:val="uk-UA"/>
        </w:rPr>
        <w:t xml:space="preserve">Калуської міської територіальної громади шляхом проведення електронних аукціонів (комп’ютерний томограф </w:t>
      </w:r>
      <w:r w:rsidR="00CA4F6A" w:rsidRPr="00D829D9">
        <w:rPr>
          <w:b/>
          <w:sz w:val="28"/>
          <w:szCs w:val="28"/>
          <w:lang w:val="en-US"/>
        </w:rPr>
        <w:t>TSX</w:t>
      </w:r>
      <w:r w:rsidR="00CA4F6A" w:rsidRPr="00D829D9">
        <w:rPr>
          <w:b/>
          <w:sz w:val="28"/>
          <w:szCs w:val="28"/>
          <w:lang w:val="uk-UA"/>
        </w:rPr>
        <w:t>-021</w:t>
      </w:r>
      <w:r w:rsidR="00CA4F6A" w:rsidRPr="00D829D9">
        <w:rPr>
          <w:b/>
          <w:sz w:val="28"/>
          <w:szCs w:val="28"/>
          <w:lang w:val="en-US"/>
        </w:rPr>
        <w:t>BAsteionSuper</w:t>
      </w:r>
      <w:r w:rsidR="00CA4F6A" w:rsidRPr="00D829D9">
        <w:rPr>
          <w:b/>
          <w:sz w:val="28"/>
          <w:szCs w:val="28"/>
          <w:lang w:val="uk-UA"/>
        </w:rPr>
        <w:t xml:space="preserve"> 4)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sz w:val="28"/>
          <w:szCs w:val="28"/>
          <w:lang w:val="uk-UA"/>
        </w:rPr>
        <w:t xml:space="preserve">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46.</w:t>
      </w:r>
      <w:r w:rsidR="00CA4F6A" w:rsidRPr="00D829D9">
        <w:rPr>
          <w:b/>
          <w:sz w:val="28"/>
          <w:szCs w:val="28"/>
          <w:lang w:val="uk-UA"/>
        </w:rPr>
        <w:t>Про доповнення Переліку об’єктів житлового фонду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47.</w:t>
      </w:r>
      <w:r w:rsidR="00CA4F6A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типу(м.Калуш, вул.Грушевського, 93)</w:t>
      </w:r>
      <w:r w:rsidR="0003542E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sz w:val="28"/>
          <w:szCs w:val="28"/>
          <w:lang w:val="uk-UA"/>
        </w:rPr>
        <w:t xml:space="preserve"> 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48.</w:t>
      </w:r>
      <w:r w:rsidR="00CA4F6A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</w:t>
      </w:r>
      <w:r w:rsidR="00AC4D81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A4F6A" w:rsidRPr="00D829D9">
        <w:rPr>
          <w:b/>
          <w:bCs/>
          <w:color w:val="000000"/>
          <w:sz w:val="28"/>
          <w:szCs w:val="28"/>
          <w:shd w:val="clear" w:color="auto" w:fill="FFFFFF"/>
        </w:rPr>
        <w:t>(м.Калуш, вул. Б. Хмельницького, 82)</w:t>
      </w:r>
      <w:r w:rsidR="0003542E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5"/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A4F6A" w:rsidRPr="00D829D9" w:rsidRDefault="00912282" w:rsidP="00A31118">
      <w:pPr>
        <w:shd w:val="clear" w:color="auto" w:fill="FFFFFF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49.</w:t>
      </w:r>
      <w:r w:rsidR="00CA4F6A" w:rsidRPr="00D829D9">
        <w:rPr>
          <w:b/>
          <w:sz w:val="28"/>
          <w:szCs w:val="28"/>
          <w:lang w:val="uk-UA"/>
        </w:rPr>
        <w:t>Про передачу нерухомого майна (м. Калуш, вул. Грушевського, 66)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A4F6A" w:rsidRPr="00D829D9" w:rsidRDefault="00912282" w:rsidP="00A31118">
      <w:pPr>
        <w:shd w:val="clear" w:color="auto" w:fill="FFFFFF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50.</w:t>
      </w:r>
      <w:r w:rsidR="00CA4F6A" w:rsidRPr="00D829D9">
        <w:rPr>
          <w:b/>
          <w:sz w:val="28"/>
          <w:szCs w:val="28"/>
          <w:lang w:val="uk-UA"/>
        </w:rPr>
        <w:t xml:space="preserve">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 (Роботизований комплекс для відновлення навичок ходьби </w:t>
      </w:r>
      <w:r w:rsidR="00CA4F6A" w:rsidRPr="00D829D9">
        <w:rPr>
          <w:b/>
          <w:sz w:val="28"/>
          <w:szCs w:val="28"/>
          <w:lang w:val="en-US"/>
        </w:rPr>
        <w:t>GaitTrainerGTII</w:t>
      </w:r>
      <w:r w:rsidR="00CA4F6A" w:rsidRPr="00D829D9">
        <w:rPr>
          <w:b/>
          <w:sz w:val="28"/>
          <w:szCs w:val="28"/>
          <w:lang w:val="uk-UA"/>
        </w:rPr>
        <w:t>)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A4F6A" w:rsidRPr="00D829D9" w:rsidRDefault="00912282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/>
          <w:sz w:val="28"/>
          <w:szCs w:val="28"/>
        </w:rPr>
        <w:t>51.</w:t>
      </w:r>
      <w:r w:rsidR="00CA4F6A" w:rsidRPr="00D829D9">
        <w:rPr>
          <w:b/>
          <w:sz w:val="28"/>
          <w:szCs w:val="28"/>
        </w:rPr>
        <w:t>Про затвердження акту приймання -</w:t>
      </w:r>
      <w:r w:rsidR="00AC4D81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передачі майна в зв</w:t>
      </w:r>
      <w:r w:rsidR="00CA4F6A" w:rsidRPr="00D829D9">
        <w:rPr>
          <w:b/>
          <w:color w:val="000000"/>
          <w:sz w:val="28"/>
          <w:szCs w:val="28"/>
          <w:shd w:val="clear" w:color="auto" w:fill="FFFFFF"/>
        </w:rPr>
        <w:t>’</w:t>
      </w:r>
      <w:r w:rsidR="00CA4F6A" w:rsidRPr="00D829D9">
        <w:rPr>
          <w:b/>
          <w:sz w:val="28"/>
          <w:szCs w:val="28"/>
        </w:rPr>
        <w:t>язку з ліквідацією КП «Державна студія «Калуське міське телебачення»</w:t>
      </w:r>
      <w:r w:rsidR="0003542E" w:rsidRPr="00D829D9">
        <w:rPr>
          <w:b/>
          <w:sz w:val="28"/>
          <w:szCs w:val="28"/>
        </w:rPr>
        <w:t>.</w:t>
      </w:r>
      <w:r w:rsidR="00FA3A25" w:rsidRPr="00D829D9">
        <w:rPr>
          <w:b/>
          <w:sz w:val="28"/>
          <w:szCs w:val="28"/>
        </w:rPr>
        <w:t xml:space="preserve">                                                </w:t>
      </w:r>
      <w:r w:rsidR="00CA4F6A" w:rsidRPr="00D829D9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="00CA4F6A" w:rsidRPr="00D829D9">
        <w:rPr>
          <w:sz w:val="28"/>
          <w:szCs w:val="28"/>
        </w:rPr>
        <w:t>начальник управління комунальної власності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3542E" w:rsidRPr="00D829D9" w:rsidRDefault="0003542E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A4F6A" w:rsidRPr="00D829D9" w:rsidRDefault="00912282" w:rsidP="00A31118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52.</w:t>
      </w:r>
      <w:r w:rsidR="00CA4F6A" w:rsidRPr="00D829D9">
        <w:rPr>
          <w:b/>
          <w:sz w:val="28"/>
          <w:szCs w:val="28"/>
        </w:rPr>
        <w:t>Про перейменування</w:t>
      </w:r>
      <w:r w:rsidR="00CA4F6A" w:rsidRPr="00D829D9">
        <w:rPr>
          <w:b/>
          <w:sz w:val="28"/>
          <w:szCs w:val="28"/>
          <w:lang w:val="uk-UA"/>
        </w:rPr>
        <w:t xml:space="preserve"> частини </w:t>
      </w:r>
      <w:r w:rsidR="00CA4F6A" w:rsidRPr="00D829D9">
        <w:rPr>
          <w:b/>
          <w:sz w:val="28"/>
          <w:szCs w:val="28"/>
        </w:rPr>
        <w:t>вулиц</w:t>
      </w:r>
      <w:r w:rsidR="00CA4F6A" w:rsidRPr="00D829D9">
        <w:rPr>
          <w:b/>
          <w:sz w:val="28"/>
          <w:szCs w:val="28"/>
          <w:lang w:val="uk-UA"/>
        </w:rPr>
        <w:t>і 600-річчя Голиня в с.Голинь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pStyle w:val="ac"/>
        <w:tabs>
          <w:tab w:val="clear" w:pos="4536"/>
          <w:tab w:val="clear" w:pos="9072"/>
          <w:tab w:val="center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53.</w:t>
      </w:r>
      <w:r w:rsidR="00CA4F6A" w:rsidRPr="00D829D9">
        <w:rPr>
          <w:b/>
          <w:sz w:val="28"/>
          <w:szCs w:val="28"/>
        </w:rPr>
        <w:t>Про надання дозволу на розроблення детального</w:t>
      </w:r>
      <w:r w:rsidR="00AC4D81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плану території щодо зміни</w:t>
      </w:r>
      <w:r w:rsidR="00AC4D81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цільового призначення земельної  ділянки на вул. Хіміків-Ринковійв м. Калуш</w:t>
      </w:r>
      <w:r w:rsidR="00AC4D81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</w:rPr>
        <w:t>Івано-Франківської області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03542E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C4D81">
      <w:pPr>
        <w:tabs>
          <w:tab w:val="left" w:pos="959"/>
        </w:tabs>
        <w:rPr>
          <w:sz w:val="28"/>
          <w:szCs w:val="28"/>
          <w:lang w:val="uk-UA"/>
        </w:rPr>
      </w:pPr>
    </w:p>
    <w:p w:rsidR="00CA4F6A" w:rsidRPr="00D829D9" w:rsidRDefault="0003542E" w:rsidP="0003542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D829D9">
        <w:rPr>
          <w:bCs/>
          <w:color w:val="000000"/>
          <w:spacing w:val="-14"/>
          <w:sz w:val="28"/>
          <w:szCs w:val="28"/>
          <w:lang w:val="uk-UA"/>
        </w:rPr>
        <w:t xml:space="preserve">                      </w:t>
      </w:r>
      <w:r w:rsidR="00CA4F6A" w:rsidRPr="00D829D9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D829D9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CA4F6A" w:rsidRPr="00D829D9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Pr="00D829D9"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="00CA4F6A" w:rsidRPr="00D829D9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CA4F6A" w:rsidRPr="00D829D9" w:rsidRDefault="00CA4F6A" w:rsidP="000354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D829D9">
        <w:rPr>
          <w:sz w:val="28"/>
          <w:szCs w:val="28"/>
          <w:lang w:val="uk-UA"/>
        </w:rPr>
        <w:t>начальник управління земельних відносин</w:t>
      </w:r>
      <w:r w:rsidR="0003542E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4F6A" w:rsidRPr="00D829D9" w:rsidRDefault="00CA4F6A" w:rsidP="00A31118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54.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нову редакцію Положення про управління земельних відносин Калуської міської ради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55.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звернення Калуської міської ради до Президента України, Прем’єр-міністра України, Верховної Ради України щодо призупинення деяких норм Закону України № 2178-10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56.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="0003542E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lastRenderedPageBreak/>
        <w:t>57.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</w:t>
      </w:r>
      <w:r w:rsidR="00AC4D81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городництва</w:t>
      </w:r>
      <w:r w:rsidR="0003542E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A4F6A" w:rsidRPr="00D829D9" w:rsidRDefault="00912282" w:rsidP="0003542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58.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ведення городництва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03542E" w:rsidRPr="00D829D9" w:rsidRDefault="0003542E" w:rsidP="0003542E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59.</w:t>
      </w:r>
      <w:r w:rsidR="00CA4F6A" w:rsidRPr="00D829D9">
        <w:rPr>
          <w:rFonts w:eastAsia="Calibri"/>
          <w:b/>
          <w:sz w:val="28"/>
          <w:szCs w:val="28"/>
          <w:lang w:eastAsia="en-US"/>
        </w:rPr>
        <w:t>Про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03542E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60.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 Лазоришину В. Я. та Лазоришин С.В.</w:t>
      </w:r>
    </w:p>
    <w:p w:rsidR="0003542E" w:rsidRPr="00D829D9" w:rsidRDefault="0003542E" w:rsidP="0003542E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61.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 Скворцовій Л. Д.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62.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63.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  ТОВ «АКВАІЗОЛ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»</w:t>
      </w:r>
      <w:r w:rsidR="0003542E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проведення торгів у формі електронного аукціону на земельну ділянку, яка розташована в м. Калуш, Івано-Франківської області площею 4,3590 га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65.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проведення торгів у формі електронного аукціону на земельну ділянку, яка розташована за межами населеного пункту  с. Кропивник, Калуського району, Івано-Франківської області площею 19,9800 га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66.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67.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земельних ділянок, які розташовані на території населеного пункту села Голинь, Калуського району, Івано-Франківської області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68.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розроблення проекту землеустрою щодо встановлення меж території Калуської міської територіальної громади Калуського району Івано-Франківської області</w:t>
      </w:r>
      <w:r w:rsidR="0003542E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69.</w:t>
      </w:r>
      <w:r w:rsidR="00CA4F6A" w:rsidRPr="00D829D9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="0003542E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03542E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70.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  <w:r w:rsidR="0003542E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03542E" w:rsidRPr="00D829D9" w:rsidRDefault="0003542E" w:rsidP="0003542E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lastRenderedPageBreak/>
        <w:t>71.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03542E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72.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для сінокосіння та випасання худоби в оренду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ТОВ «РІДНА ЗЕМЛЯ АГРО»</w:t>
      </w:r>
      <w:r w:rsidR="00CE0B56" w:rsidRPr="00D829D9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73.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>Про з</w:t>
      </w:r>
      <w:r w:rsidR="001A2AD4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="001A2AD4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1A2AD4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1A2AD4">
        <w:rPr>
          <w:rFonts w:eastAsia="Calibri"/>
          <w:b/>
          <w:bCs/>
          <w:sz w:val="28"/>
          <w:szCs w:val="28"/>
          <w:lang w:val="uk-UA" w:eastAsia="en-US"/>
        </w:rPr>
        <w:t xml:space="preserve">та надання земельної ділянки </w:t>
      </w:r>
      <w:r w:rsidR="001A2AD4" w:rsidRPr="00D829D9">
        <w:rPr>
          <w:rFonts w:eastAsia="Calibri"/>
          <w:b/>
          <w:bCs/>
          <w:sz w:val="28"/>
          <w:szCs w:val="28"/>
          <w:lang w:val="uk-UA" w:eastAsia="en-US"/>
        </w:rPr>
        <w:t>в оренду ТОВ «АКВАІЗОЛ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»</w:t>
      </w:r>
      <w:r w:rsidR="00CE0B56" w:rsidRPr="00D829D9">
        <w:rPr>
          <w:rFonts w:eastAsia="Calibri"/>
          <w:b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74.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поділу земельної ділянки </w:t>
      </w:r>
      <w:r w:rsidR="00DA27CF">
        <w:rPr>
          <w:rFonts w:eastAsia="Calibri"/>
          <w:b/>
          <w:sz w:val="28"/>
          <w:szCs w:val="28"/>
          <w:lang w:val="uk-UA" w:eastAsia="en-US"/>
        </w:rPr>
        <w:t xml:space="preserve">комунальної власності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та надання земельних ділянок в оренду ТОВ </w:t>
      </w:r>
      <w:r w:rsidR="00CE0B56" w:rsidRPr="00D829D9">
        <w:rPr>
          <w:rFonts w:eastAsia="Calibri"/>
          <w:b/>
          <w:sz w:val="28"/>
          <w:szCs w:val="28"/>
          <w:lang w:val="uk-UA" w:eastAsia="en-US"/>
        </w:rPr>
        <w:t>«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ГЛОБУС ІСТЕЙТ</w:t>
      </w:r>
      <w:r w:rsidR="00CE0B56" w:rsidRPr="00D829D9">
        <w:rPr>
          <w:rFonts w:eastAsia="Calibri"/>
          <w:b/>
          <w:sz w:val="28"/>
          <w:szCs w:val="28"/>
          <w:lang w:val="uk-UA" w:eastAsia="en-US"/>
        </w:rPr>
        <w:t>»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, ФОП Псюк О.І.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75.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0,3142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76.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5,0528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CE0B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77.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1,3287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E0B56" w:rsidRPr="00D829D9" w:rsidRDefault="00CE0B56" w:rsidP="00CE0B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78.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2,6897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79.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4,1253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80.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4,9162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81.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lastRenderedPageBreak/>
        <w:t>ділянки та проведення торгів у формі електронного аукціону на земельну ділянку, яка розташована в м. Калуш, Івано-Франківської області площею 3,9837 га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82.</w:t>
      </w:r>
      <w:r w:rsidR="00CA4F6A" w:rsidRPr="00D829D9">
        <w:rPr>
          <w:b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та надання </w:t>
      </w:r>
      <w:r w:rsidR="009D2560">
        <w:rPr>
          <w:rFonts w:eastAsia="Calibri"/>
          <w:b/>
          <w:bCs/>
          <w:sz w:val="28"/>
          <w:szCs w:val="28"/>
          <w:lang w:val="uk-UA" w:eastAsia="en-US"/>
        </w:rPr>
        <w:t xml:space="preserve"> їх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 в постійне користування КП «МІСЬКИЙ ПАРК КУЛЬТУРИ І ВІДПОЧИНКУ ІМ. ІВАНА ФРАНКА</w:t>
      </w:r>
      <w:r w:rsidR="00CA4F6A" w:rsidRPr="00D829D9">
        <w:rPr>
          <w:b/>
          <w:sz w:val="28"/>
          <w:szCs w:val="28"/>
          <w:lang w:val="uk-UA"/>
        </w:rPr>
        <w:t>»</w:t>
      </w:r>
      <w:r w:rsidR="00CE0B56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D829D9">
        <w:rPr>
          <w:b/>
          <w:sz w:val="28"/>
          <w:szCs w:val="28"/>
          <w:lang w:val="uk-UA"/>
        </w:rPr>
        <w:t>83.</w:t>
      </w:r>
      <w:r w:rsidR="00CA4F6A" w:rsidRPr="00D829D9">
        <w:rPr>
          <w:b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 УПРАВЛІННЮ КОМУНАЛЬНОЇ ВЛАСНОСТІ КАЛУСЬКОЇ МІСЬКОЇ РАДИ</w:t>
      </w:r>
      <w:r w:rsidR="00CE0B56" w:rsidRPr="00D829D9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912282" w:rsidP="00CE0B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земельних ділянок, які розташовані на вул. Грушевського, м. Калуш площею 0,0323 га, кадастровий номер: 2610400000:13:007:0016, площею 0,0410 га, кадастровий номер: 2610400000:13:007:0017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E0B56" w:rsidRPr="00D829D9" w:rsidRDefault="00CE0B56" w:rsidP="00CE0B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85.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із землеустрою щодо інвентаризації земельної ділянки комунальної власності гр. Войціцькому Ю.В.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86.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Дзундзі У.С.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912282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87.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Очкуру І.В.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88.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для городництва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Кранніх О. С.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89.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 в оренду для ведення садівництва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Кульку С.І.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90.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надання дозволу на проведення експертної грошової оцінки земельної ділянки несільськогосподарського призначення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гр.Войціцькому Ю.В.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91.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надання дозвол</w:t>
      </w:r>
      <w:r w:rsidR="0036749F">
        <w:rPr>
          <w:rFonts w:eastAsia="Calibri"/>
          <w:b/>
          <w:bCs/>
          <w:sz w:val="28"/>
          <w:szCs w:val="28"/>
          <w:lang w:val="uk-UA"/>
        </w:rPr>
        <w:t>ів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 на проведення експертних грошових оцінок земельних ділянок несільськогосподарського призначення ФОП Джусу В.В.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92.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гр. Баку А. С.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93.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lastRenderedPageBreak/>
        <w:t>земельної ділянки несільськогосподарського призначення  гр. Янів Г.М.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ДИТЯЧО-ЮНАЦЬКІЙ СПОРТИВНІЙ</w:t>
      </w:r>
      <w:r w:rsidR="001D76D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ШКОЛІ КАЛУСЬКОЇ МІСЬКОЇ РАДИ ІВАНО-ФРАНКІВСЬКОЇ ОБЛАСТІ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95.</w:t>
      </w:r>
      <w:r w:rsidR="00CA4F6A" w:rsidRPr="00D829D9">
        <w:rPr>
          <w:b/>
          <w:sz w:val="28"/>
          <w:szCs w:val="28"/>
          <w:lang w:val="uk-UA"/>
        </w:rPr>
        <w:t xml:space="preserve">Про надання земельної ділянки в постійне користування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КНП «КАЛУСЬКИЙ МІСЬКИЙ ЦЕНТР ПЕРВИННОЇ МЕДИКО-САНІТАРНОЇ ДОПОМОГИ КАЛУСЬКОЇ МІСЬКОЇ РАДИ</w:t>
      </w:r>
      <w:r w:rsidR="00CA4F6A" w:rsidRPr="00D829D9">
        <w:rPr>
          <w:b/>
          <w:sz w:val="28"/>
          <w:szCs w:val="28"/>
          <w:lang w:val="uk-UA"/>
        </w:rPr>
        <w:t>»</w:t>
      </w:r>
      <w:r w:rsidR="00CE0B56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96.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яка розташована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по вул. Лесі Українки, 50-Б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 xml:space="preserve"> в с.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Ріп’янка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Калуського району</w:t>
      </w:r>
      <w:r w:rsidR="009227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97.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яка розташована в с.Копанки, Калуського району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98.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221ED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,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яка розташована в с.Боднарів, Калуського району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99.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100.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 від 30.11.2023 №2764 гр. Сивому М. М.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101.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зміни в складі узгоджувальної комісії по вирішенню земельних спорів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102.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протоколу  узгоджувальної комісії по вирішенню земельних спорів від 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31.01.2024 року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№ 1.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103.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104.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відмову у затвердженні</w:t>
      </w:r>
      <w:r w:rsidR="00585FD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105.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 гр</w:t>
      </w:r>
      <w:r w:rsidR="00B70696">
        <w:rPr>
          <w:rFonts w:eastAsia="Calibri"/>
          <w:b/>
          <w:bCs/>
          <w:sz w:val="28"/>
          <w:szCs w:val="28"/>
          <w:lang w:val="uk-UA"/>
        </w:rPr>
        <w:t>омадянці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 Микиті М. А.</w:t>
      </w:r>
    </w:p>
    <w:p w:rsidR="00CA4F6A" w:rsidRPr="00D829D9" w:rsidRDefault="00CA4F6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CE0B5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106.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882668">
        <w:rPr>
          <w:rFonts w:eastAsia="Calibri"/>
          <w:b/>
          <w:bCs/>
          <w:sz w:val="28"/>
          <w:szCs w:val="28"/>
          <w:lang w:val="uk-UA"/>
        </w:rPr>
        <w:t>виготов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лення проектів землеустрою щодо 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lastRenderedPageBreak/>
        <w:t>відведення земельних ділянок громадянам в оренду для городництва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E0B56" w:rsidRPr="00D829D9" w:rsidRDefault="00CE0B56" w:rsidP="00CE0B5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CA4F6A" w:rsidRPr="00D829D9" w:rsidRDefault="00B36FD4" w:rsidP="00CE0B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107.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дозволів на </w:t>
      </w:r>
      <w:r w:rsidR="00882668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CE0B56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CE0B56" w:rsidRPr="00D829D9" w:rsidRDefault="00CE0B56" w:rsidP="00CE0B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108.</w:t>
      </w:r>
      <w:r w:rsidR="00CA4F6A" w:rsidRPr="00D829D9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гаражного будівництва</w:t>
      </w:r>
      <w:r w:rsidR="00585F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гр. Різничуку М. В.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109.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CE0B56" w:rsidRPr="00D829D9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CA4F6A" w:rsidRPr="00D829D9" w:rsidRDefault="00CA4F6A" w:rsidP="00A3111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A4F6A" w:rsidRPr="00D829D9" w:rsidRDefault="00B36FD4" w:rsidP="00CE0B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110.</w:t>
      </w:r>
      <w:r w:rsidR="00CA4F6A" w:rsidRPr="00D829D9">
        <w:rPr>
          <w:b/>
          <w:sz w:val="28"/>
          <w:szCs w:val="28"/>
          <w:lang w:val="uk-UA"/>
        </w:rPr>
        <w:t xml:space="preserve">Про відмову у наданні дозволу на виготовлення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="00CA4F6A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CA4F6A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A4F6A" w:rsidRPr="00D829D9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="00CA4F6A" w:rsidRPr="00D829D9">
        <w:rPr>
          <w:b/>
          <w:sz w:val="28"/>
          <w:szCs w:val="28"/>
          <w:lang w:val="uk-UA"/>
        </w:rPr>
        <w:t xml:space="preserve"> в оренду для городництва гр. Петріву А.І.</w:t>
      </w:r>
    </w:p>
    <w:p w:rsidR="00CE0B56" w:rsidRPr="00D829D9" w:rsidRDefault="00CE0B56" w:rsidP="00CE0B56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CA4F6A" w:rsidRPr="00D829D9" w:rsidRDefault="00B36FD4" w:rsidP="00FA3A25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111.</w:t>
      </w:r>
      <w:r w:rsidR="00CA4F6A" w:rsidRPr="00D829D9">
        <w:rPr>
          <w:b/>
          <w:sz w:val="28"/>
          <w:szCs w:val="28"/>
          <w:lang w:val="uk-UA"/>
        </w:rPr>
        <w:t>Про підписання меморандуму між Калуською</w:t>
      </w:r>
      <w:r w:rsidR="00CA4F6A" w:rsidRPr="00D829D9">
        <w:rPr>
          <w:sz w:val="28"/>
          <w:szCs w:val="28"/>
          <w:lang w:val="uk-UA"/>
        </w:rPr>
        <w:t xml:space="preserve"> міською радою та гр.Мазуром В.В</w:t>
      </w:r>
      <w:r w:rsidR="00FA3A25" w:rsidRPr="00D829D9">
        <w:rPr>
          <w:sz w:val="28"/>
          <w:szCs w:val="28"/>
          <w:lang w:val="uk-UA"/>
        </w:rPr>
        <w:t>.</w:t>
      </w:r>
    </w:p>
    <w:p w:rsidR="00FA3A25" w:rsidRPr="00D829D9" w:rsidRDefault="00FA3A25" w:rsidP="00FA3A25">
      <w:pPr>
        <w:rPr>
          <w:b/>
          <w:sz w:val="28"/>
          <w:szCs w:val="28"/>
          <w:lang w:val="uk-UA"/>
        </w:rPr>
      </w:pPr>
    </w:p>
    <w:p w:rsidR="00FA3A25" w:rsidRPr="00D829D9" w:rsidRDefault="00FA3A25" w:rsidP="00FA3A25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Додаткові питання.</w:t>
      </w:r>
    </w:p>
    <w:p w:rsidR="00FA3A25" w:rsidRPr="00D829D9" w:rsidRDefault="00FA3A25" w:rsidP="00FA3A25">
      <w:pPr>
        <w:rPr>
          <w:b/>
          <w:sz w:val="28"/>
          <w:szCs w:val="28"/>
          <w:lang w:val="uk-UA"/>
        </w:rPr>
      </w:pPr>
    </w:p>
    <w:p w:rsidR="00CA4F6A" w:rsidRPr="00D829D9" w:rsidRDefault="00B36FD4" w:rsidP="00FA3A25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112.</w:t>
      </w:r>
      <w:r w:rsidR="00CA4F6A" w:rsidRPr="00D829D9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CE0B56" w:rsidRPr="00D829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CE0B56" w:rsidRPr="00D829D9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CE0B56" w:rsidRPr="00D829D9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FA3A25" w:rsidRPr="00D829D9" w:rsidRDefault="00FA3A25" w:rsidP="00FA3A25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CA4F6A" w:rsidRPr="00D829D9" w:rsidRDefault="00B36FD4" w:rsidP="00FA3A25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113.</w:t>
      </w:r>
      <w:r w:rsidR="00FA3A25" w:rsidRPr="00D829D9">
        <w:rPr>
          <w:rFonts w:eastAsia="Calibri"/>
          <w:b/>
          <w:sz w:val="28"/>
          <w:szCs w:val="28"/>
          <w:lang w:val="uk-UA" w:eastAsia="en-US"/>
        </w:rPr>
        <w:t>Про внесення змін до Програми фінансової підтримки комунального підприємства «Водотеплосервіс» Калуської міської ради на 2022 - 2024 роки.</w:t>
      </w:r>
    </w:p>
    <w:p w:rsidR="00CA4F6A" w:rsidRPr="00D829D9" w:rsidRDefault="00CA4F6A" w:rsidP="00A31118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</w:t>
      </w:r>
      <w:r w:rsidR="00CE0B56" w:rsidRPr="00D829D9">
        <w:rPr>
          <w:bCs/>
          <w:color w:val="000000"/>
          <w:spacing w:val="-11"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CA4F6A" w:rsidRPr="00D829D9" w:rsidRDefault="00CA4F6A" w:rsidP="00A31118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114.</w:t>
      </w:r>
      <w:r w:rsidR="00CA4F6A" w:rsidRPr="00D829D9">
        <w:rPr>
          <w:b/>
          <w:sz w:val="28"/>
          <w:szCs w:val="28"/>
          <w:lang w:val="uk-UA"/>
        </w:rPr>
        <w:t>Про звернення Калуської міської ради до Кабінету Міністрів України щодо розподілу обсягу освітньої субвенції</w:t>
      </w:r>
      <w:r w:rsidR="00FF64A0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CA4F6A" w:rsidRPr="00D829D9" w:rsidRDefault="00CA4F6A" w:rsidP="00A31118">
      <w:pPr>
        <w:tabs>
          <w:tab w:val="left" w:pos="1101"/>
        </w:tabs>
        <w:ind w:left="250" w:right="5386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115.</w:t>
      </w:r>
      <w:r w:rsidR="00CA4F6A" w:rsidRPr="00D829D9">
        <w:rPr>
          <w:b/>
          <w:sz w:val="28"/>
          <w:szCs w:val="28"/>
          <w:lang w:val="uk-UA"/>
        </w:rPr>
        <w:t>Про звернення Калуської міської ради до Кабінету Міністрів України щодо оприлюднення</w:t>
      </w:r>
      <w:r w:rsidR="00585FD5">
        <w:rPr>
          <w:b/>
          <w:sz w:val="28"/>
          <w:szCs w:val="28"/>
          <w:lang w:val="uk-UA"/>
        </w:rPr>
        <w:t xml:space="preserve"> </w:t>
      </w:r>
      <w:r w:rsidR="00CA4F6A" w:rsidRPr="00D829D9">
        <w:rPr>
          <w:b/>
          <w:sz w:val="28"/>
          <w:szCs w:val="28"/>
          <w:lang w:val="uk-UA"/>
        </w:rPr>
        <w:t>розрахунку обсягу освітньої субвенції на 2024 рік</w:t>
      </w:r>
      <w:r w:rsidR="00FF64A0" w:rsidRPr="00D829D9">
        <w:rPr>
          <w:b/>
          <w:sz w:val="28"/>
          <w:szCs w:val="28"/>
          <w:lang w:val="uk-UA"/>
        </w:rPr>
        <w:t>.</w:t>
      </w:r>
      <w:r w:rsidR="00CA4F6A" w:rsidRPr="00D829D9">
        <w:rPr>
          <w:b/>
          <w:sz w:val="28"/>
          <w:szCs w:val="28"/>
          <w:lang w:val="uk-UA"/>
        </w:rPr>
        <w:t xml:space="preserve"> 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CA4F6A" w:rsidRPr="00D829D9" w:rsidRDefault="00CA4F6A" w:rsidP="00A31118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116.</w:t>
      </w:r>
      <w:r w:rsidR="00CA4F6A" w:rsidRPr="00D829D9">
        <w:rPr>
          <w:b/>
          <w:sz w:val="28"/>
          <w:szCs w:val="28"/>
          <w:lang w:val="uk-UA"/>
        </w:rPr>
        <w:t>Про звернення Калуської міської ради до Кабінету Міністрів України щодо надання субвенції на надання державної підтримки особам з особливими освітніми потребами</w:t>
      </w:r>
      <w:r w:rsidR="00A31118" w:rsidRPr="00D829D9">
        <w:rPr>
          <w:b/>
          <w:sz w:val="28"/>
          <w:szCs w:val="28"/>
          <w:lang w:val="uk-UA"/>
        </w:rPr>
        <w:t>.</w:t>
      </w:r>
    </w:p>
    <w:p w:rsidR="00CA4F6A" w:rsidRPr="00D829D9" w:rsidRDefault="00CA4F6A" w:rsidP="00A31118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CA4F6A" w:rsidRPr="00D829D9" w:rsidRDefault="00CA4F6A" w:rsidP="00A31118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CA4F6A" w:rsidRPr="00D829D9" w:rsidRDefault="00B36FD4" w:rsidP="00A31118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D829D9">
        <w:rPr>
          <w:rFonts w:ascii="Times New Roman" w:hAnsi="Times New Roman"/>
          <w:b/>
          <w:sz w:val="28"/>
          <w:szCs w:val="28"/>
        </w:rPr>
        <w:t>117.</w:t>
      </w:r>
      <w:r w:rsidR="00CA4F6A" w:rsidRPr="00D829D9">
        <w:rPr>
          <w:rFonts w:ascii="Times New Roman" w:hAnsi="Times New Roman"/>
          <w:b/>
          <w:sz w:val="28"/>
          <w:szCs w:val="28"/>
        </w:rPr>
        <w:t>Про затвердження проекту землеустрою щодо відведення земельної ділянки, цільове</w:t>
      </w:r>
      <w:r w:rsidR="00585FD5">
        <w:rPr>
          <w:rFonts w:ascii="Times New Roman" w:hAnsi="Times New Roman"/>
          <w:b/>
          <w:sz w:val="28"/>
          <w:szCs w:val="28"/>
        </w:rPr>
        <w:t xml:space="preserve"> </w:t>
      </w:r>
      <w:r w:rsidR="00CA4F6A" w:rsidRPr="00D829D9">
        <w:rPr>
          <w:rFonts w:ascii="Times New Roman" w:hAnsi="Times New Roman"/>
          <w:b/>
          <w:sz w:val="28"/>
          <w:szCs w:val="28"/>
        </w:rPr>
        <w:t>призначення якої змінюється</w:t>
      </w:r>
      <w:r w:rsidR="00A31118" w:rsidRPr="00D829D9">
        <w:rPr>
          <w:rFonts w:ascii="Times New Roman" w:hAnsi="Times New Roman"/>
          <w:sz w:val="28"/>
          <w:szCs w:val="28"/>
        </w:rPr>
        <w:t xml:space="preserve"> </w:t>
      </w:r>
      <w:r w:rsidR="00CA4F6A" w:rsidRPr="00D829D9">
        <w:rPr>
          <w:rFonts w:ascii="Times New Roman" w:hAnsi="Times New Roman"/>
          <w:b/>
          <w:sz w:val="28"/>
          <w:szCs w:val="28"/>
        </w:rPr>
        <w:t>ТОВ “СК-ІНВЕСТ ЗАХІД”</w:t>
      </w:r>
      <w:r w:rsidR="00A31118" w:rsidRPr="00D829D9">
        <w:rPr>
          <w:rFonts w:ascii="Times New Roman" w:hAnsi="Times New Roman"/>
          <w:b/>
          <w:sz w:val="28"/>
          <w:szCs w:val="28"/>
        </w:rPr>
        <w:t>.</w:t>
      </w:r>
    </w:p>
    <w:p w:rsidR="00CA4F6A" w:rsidRPr="00D829D9" w:rsidRDefault="00CA4F6A" w:rsidP="00A31118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lastRenderedPageBreak/>
        <w:t>Доповідає Володимир Мельник – начальник управління земельних відносин міської ради</w:t>
      </w:r>
    </w:p>
    <w:p w:rsidR="00E63CB7" w:rsidRPr="009C0619" w:rsidRDefault="00993044" w:rsidP="0071669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576E55" w:rsidRPr="009C0619">
        <w:rPr>
          <w:b/>
          <w:sz w:val="28"/>
          <w:szCs w:val="28"/>
          <w:lang w:val="uk-UA"/>
        </w:rPr>
        <w:t xml:space="preserve"> </w:t>
      </w:r>
    </w:p>
    <w:p w:rsidR="00C74C6A" w:rsidRPr="009C0619" w:rsidRDefault="003A564B" w:rsidP="0084473E">
      <w:pPr>
        <w:contextualSpacing/>
        <w:jc w:val="both"/>
        <w:rPr>
          <w:b/>
          <w:bCs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другої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9C0619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C74C6A" w:rsidRPr="009C0619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</w:t>
      </w:r>
      <w:r w:rsidR="00022D5B" w:rsidRPr="009C0619">
        <w:rPr>
          <w:b/>
          <w:sz w:val="28"/>
          <w:szCs w:val="28"/>
          <w:lang w:val="uk-UA"/>
        </w:rPr>
        <w:t xml:space="preserve"> </w:t>
      </w:r>
      <w:r w:rsidR="00B808B4" w:rsidRPr="009C0619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22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C74C6A" w:rsidRPr="009C0619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</w:t>
      </w:r>
      <w:r w:rsidR="00022D5B" w:rsidRPr="009C061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C74C6A" w:rsidRPr="009C0619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172A49" w:rsidRPr="009C0619" w:rsidRDefault="00C74C6A" w:rsidP="00022D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</w:t>
      </w:r>
      <w:r w:rsidR="001A3B4D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прийнято.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</w:p>
    <w:p w:rsidR="003E2B6D" w:rsidRPr="009C0619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8E0561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20207E" w:rsidRPr="009C0619">
        <w:rPr>
          <w:rFonts w:cs="Tahoma"/>
          <w:noProof/>
          <w:sz w:val="28"/>
          <w:szCs w:val="28"/>
          <w:lang w:val="uk-UA"/>
        </w:rPr>
        <w:t xml:space="preserve"> 2</w:t>
      </w:r>
      <w:r w:rsidR="00C4272D" w:rsidRPr="009C0619">
        <w:rPr>
          <w:rFonts w:cs="Tahoma"/>
          <w:noProof/>
          <w:sz w:val="28"/>
          <w:szCs w:val="28"/>
          <w:lang w:val="uk-UA"/>
        </w:rPr>
        <w:t>8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280C9C">
        <w:rPr>
          <w:rFonts w:cs="Tahoma"/>
          <w:noProof/>
          <w:sz w:val="28"/>
          <w:szCs w:val="28"/>
          <w:lang w:val="uk-UA"/>
        </w:rPr>
        <w:t xml:space="preserve"> 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лютого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BF1671" w:rsidRDefault="000D71E4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noProof/>
          <w:sz w:val="28"/>
          <w:szCs w:val="28"/>
          <w:lang w:val="uk-UA"/>
        </w:rPr>
        <w:tab/>
      </w:r>
      <w:r w:rsidR="00DD791E" w:rsidRPr="009C0619">
        <w:rPr>
          <w:rFonts w:cs="Tahoma"/>
          <w:noProof/>
          <w:sz w:val="28"/>
          <w:szCs w:val="28"/>
          <w:lang w:val="uk-UA"/>
        </w:rPr>
        <w:t>-внести до по</w:t>
      </w:r>
      <w:r w:rsidR="004F6642" w:rsidRPr="009C0619">
        <w:rPr>
          <w:rFonts w:cs="Tahoma"/>
          <w:noProof/>
          <w:sz w:val="28"/>
          <w:szCs w:val="28"/>
          <w:lang w:val="uk-UA"/>
        </w:rPr>
        <w:t>рядку денного додаткові питання №</w:t>
      </w:r>
      <w:r w:rsidR="0020207E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FD1C8B">
        <w:rPr>
          <w:rFonts w:cs="Tahoma"/>
          <w:noProof/>
          <w:sz w:val="28"/>
          <w:szCs w:val="28"/>
          <w:lang w:val="uk-UA"/>
        </w:rPr>
        <w:t>112,113,114,115,116,117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DD791E" w:rsidRPr="009C0619">
        <w:rPr>
          <w:rFonts w:cs="Tahoma"/>
          <w:noProof/>
          <w:sz w:val="28"/>
          <w:szCs w:val="28"/>
          <w:lang w:val="uk-UA"/>
        </w:rPr>
        <w:t xml:space="preserve"> і розглянути їх у такій послідовності: питання №</w:t>
      </w:r>
      <w:r w:rsidR="00FD1C8B">
        <w:rPr>
          <w:rFonts w:cs="Tahoma"/>
          <w:noProof/>
          <w:sz w:val="28"/>
          <w:szCs w:val="28"/>
          <w:lang w:val="uk-UA"/>
        </w:rPr>
        <w:t>112,114,115,116 перед питанням</w:t>
      </w:r>
      <w:r w:rsidR="00DD791E" w:rsidRPr="009C0619">
        <w:rPr>
          <w:rFonts w:cs="Tahoma"/>
          <w:noProof/>
          <w:sz w:val="28"/>
          <w:szCs w:val="28"/>
          <w:lang w:val="uk-UA"/>
        </w:rPr>
        <w:t xml:space="preserve"> №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F1671">
        <w:rPr>
          <w:rFonts w:cs="Tahoma"/>
          <w:noProof/>
          <w:sz w:val="28"/>
          <w:szCs w:val="28"/>
          <w:lang w:val="uk-UA"/>
        </w:rPr>
        <w:t>1</w:t>
      </w:r>
      <w:r w:rsidR="00022D5B" w:rsidRPr="009C0619">
        <w:rPr>
          <w:rFonts w:cs="Tahoma"/>
          <w:noProof/>
          <w:sz w:val="28"/>
          <w:szCs w:val="28"/>
          <w:lang w:val="uk-UA"/>
        </w:rPr>
        <w:t>;</w:t>
      </w:r>
      <w:r w:rsidR="00BF1671">
        <w:rPr>
          <w:rFonts w:cs="Tahoma"/>
          <w:noProof/>
          <w:sz w:val="28"/>
          <w:szCs w:val="28"/>
          <w:lang w:val="uk-UA"/>
        </w:rPr>
        <w:t xml:space="preserve"> питання №113 перед питанням №42, питання №117 після питанням №73;</w:t>
      </w:r>
    </w:p>
    <w:p w:rsidR="00BF1671" w:rsidRDefault="00BF1671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-за пропозицією керуючого справами виконкому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Олега Савки зняти з розгляду на доопрацювання питання №25;</w:t>
      </w:r>
    </w:p>
    <w:p w:rsidR="00316577" w:rsidRPr="009C0619" w:rsidRDefault="00BF1671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заступника міського голови Богдана Білецького  зняти з розгляду на доопрацювання питання № 36;</w:t>
      </w:r>
    </w:p>
    <w:p w:rsidR="009A68A5" w:rsidRPr="009C0619" w:rsidRDefault="005C2EF8" w:rsidP="0014788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noProof/>
          <w:sz w:val="28"/>
          <w:szCs w:val="28"/>
          <w:lang w:val="uk-UA"/>
        </w:rPr>
        <w:tab/>
        <w:t>-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за пропозицією постійної комісії з питань будівництва та землеустрою зняти з розгляду питання </w:t>
      </w:r>
      <w:r w:rsidRPr="009C0619">
        <w:rPr>
          <w:rFonts w:cs="Tahoma"/>
          <w:noProof/>
          <w:sz w:val="28"/>
          <w:szCs w:val="28"/>
          <w:lang w:val="uk-UA"/>
        </w:rPr>
        <w:t xml:space="preserve"> №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F1671">
        <w:rPr>
          <w:rFonts w:cs="Tahoma"/>
          <w:noProof/>
          <w:sz w:val="28"/>
          <w:szCs w:val="28"/>
          <w:lang w:val="uk-UA"/>
        </w:rPr>
        <w:t>71,108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noProof/>
          <w:sz w:val="28"/>
          <w:szCs w:val="28"/>
          <w:lang w:val="uk-UA"/>
        </w:rPr>
        <w:t xml:space="preserve"> як такі, що потребують доопрацювання</w:t>
      </w:r>
      <w:r w:rsidR="005F5862">
        <w:rPr>
          <w:rFonts w:cs="Tahoma"/>
          <w:noProof/>
          <w:sz w:val="28"/>
          <w:szCs w:val="28"/>
          <w:lang w:val="uk-UA"/>
        </w:rPr>
        <w:t>; питання №55 розглянути перед першим</w:t>
      </w:r>
      <w:r w:rsidR="0014788A" w:rsidRPr="009C0619">
        <w:rPr>
          <w:rFonts w:cs="Tahoma"/>
          <w:noProof/>
          <w:sz w:val="28"/>
          <w:szCs w:val="28"/>
          <w:lang w:val="uk-UA"/>
        </w:rPr>
        <w:t>.</w:t>
      </w:r>
      <w:r w:rsidR="005A51F3" w:rsidRPr="009C0619">
        <w:rPr>
          <w:rFonts w:cs="Tahoma"/>
          <w:noProof/>
          <w:sz w:val="28"/>
          <w:szCs w:val="28"/>
          <w:lang w:val="uk-UA"/>
        </w:rPr>
        <w:tab/>
      </w:r>
      <w:r w:rsidR="0020207E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F18B9" w:rsidRPr="009C0619" w:rsidRDefault="009A68A5" w:rsidP="004F6642">
      <w:pPr>
        <w:rPr>
          <w:color w:val="000000"/>
          <w:sz w:val="28"/>
          <w:szCs w:val="28"/>
          <w:lang w:val="uk-UA" w:eastAsia="uk-UA"/>
        </w:rPr>
      </w:pPr>
      <w:r w:rsidRPr="009C0619">
        <w:rPr>
          <w:color w:val="000000"/>
          <w:sz w:val="28"/>
          <w:szCs w:val="28"/>
          <w:lang w:val="uk-UA" w:eastAsia="uk-UA"/>
        </w:rPr>
        <w:tab/>
      </w:r>
      <w:r w:rsidR="00B808B4" w:rsidRPr="009C0619">
        <w:rPr>
          <w:color w:val="000000"/>
          <w:sz w:val="28"/>
          <w:szCs w:val="28"/>
          <w:lang w:val="uk-UA" w:eastAsia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24088C" w:rsidRPr="009C0619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26 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3185" w:rsidRPr="009C061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580D" w:rsidRDefault="00630D59" w:rsidP="00020E3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BF1671" w:rsidRDefault="00BF1671" w:rsidP="00020E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1671" w:rsidRDefault="00BF1671" w:rsidP="00020E3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 w:rsidRPr="00BF1671">
        <w:rPr>
          <w:sz w:val="28"/>
          <w:szCs w:val="28"/>
          <w:lang w:val="uk-UA"/>
        </w:rPr>
        <w:t xml:space="preserve">повідомив, що </w:t>
      </w:r>
      <w:r>
        <w:rPr>
          <w:sz w:val="28"/>
          <w:szCs w:val="28"/>
          <w:lang w:val="uk-UA"/>
        </w:rPr>
        <w:t xml:space="preserve">сьогодні </w:t>
      </w:r>
      <w:r w:rsidRPr="00BF1671">
        <w:rPr>
          <w:sz w:val="28"/>
          <w:szCs w:val="28"/>
          <w:lang w:val="uk-UA"/>
        </w:rPr>
        <w:t xml:space="preserve">на оперативній нараді </w:t>
      </w:r>
      <w:r>
        <w:rPr>
          <w:sz w:val="28"/>
          <w:szCs w:val="28"/>
          <w:lang w:val="uk-UA"/>
        </w:rPr>
        <w:t>прозвучала пропозиція щодо зняття з розгляду питання №31  порядку денного, оскільки до нього є зауваження у юристів.</w:t>
      </w:r>
    </w:p>
    <w:p w:rsidR="00BF1671" w:rsidRDefault="00BF1671" w:rsidP="00020E32">
      <w:pPr>
        <w:tabs>
          <w:tab w:val="left" w:pos="0"/>
        </w:tabs>
        <w:rPr>
          <w:sz w:val="28"/>
          <w:szCs w:val="28"/>
          <w:lang w:val="uk-UA"/>
        </w:rPr>
      </w:pPr>
    </w:p>
    <w:p w:rsidR="005A7AE8" w:rsidRDefault="00BF1671" w:rsidP="00020E3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F1671">
        <w:rPr>
          <w:b/>
          <w:sz w:val="28"/>
          <w:szCs w:val="28"/>
          <w:lang w:val="uk-UA"/>
        </w:rPr>
        <w:t>Дмитро Кайдан – начальник юридичного відділу виконавчого комітету міської ради</w:t>
      </w:r>
      <w:r>
        <w:rPr>
          <w:sz w:val="28"/>
          <w:szCs w:val="28"/>
          <w:lang w:val="uk-UA"/>
        </w:rPr>
        <w:t xml:space="preserve">, пояснив, що потрібно судове рішення про заміну </w:t>
      </w:r>
      <w:r>
        <w:rPr>
          <w:sz w:val="28"/>
          <w:szCs w:val="28"/>
          <w:lang w:val="uk-UA"/>
        </w:rPr>
        <w:lastRenderedPageBreak/>
        <w:t xml:space="preserve">сторони провадження, а саме – замість сектору освіти райдержадміністрації </w:t>
      </w:r>
      <w:r w:rsidR="005A7AE8">
        <w:rPr>
          <w:sz w:val="28"/>
          <w:szCs w:val="28"/>
          <w:lang w:val="uk-UA"/>
        </w:rPr>
        <w:t>має бути</w:t>
      </w:r>
      <w:r w:rsidR="00730742">
        <w:rPr>
          <w:sz w:val="28"/>
          <w:szCs w:val="28"/>
          <w:lang w:val="uk-UA"/>
        </w:rPr>
        <w:t xml:space="preserve"> </w:t>
      </w:r>
      <w:r w:rsidR="005A7AE8">
        <w:rPr>
          <w:sz w:val="28"/>
          <w:szCs w:val="28"/>
          <w:lang w:val="uk-UA"/>
        </w:rPr>
        <w:t>вказане управління освіти міської ради. Тоді рішення</w:t>
      </w:r>
      <w:r w:rsidR="00DE2CE6" w:rsidRPr="00DE2CE6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DE2CE6" w:rsidRPr="00DE2CE6">
        <w:rPr>
          <w:sz w:val="28"/>
          <w:szCs w:val="28"/>
          <w:lang w:val="uk-UA"/>
        </w:rPr>
        <w:t>щ</w:t>
      </w:r>
      <w:r w:rsidR="00DE2CE6">
        <w:rPr>
          <w:sz w:val="28"/>
          <w:szCs w:val="28"/>
          <w:lang w:val="uk-UA"/>
        </w:rPr>
        <w:t xml:space="preserve">одо </w:t>
      </w:r>
      <w:r w:rsidR="00DE2CE6" w:rsidRPr="00DE2CE6">
        <w:rPr>
          <w:sz w:val="28"/>
          <w:szCs w:val="28"/>
          <w:lang w:val="uk-UA"/>
        </w:rPr>
        <w:t>коштів</w:t>
      </w:r>
      <w:r w:rsidR="00DE2CE6" w:rsidRPr="00D829D9">
        <w:rPr>
          <w:b/>
          <w:sz w:val="28"/>
          <w:szCs w:val="28"/>
        </w:rPr>
        <w:t> </w:t>
      </w:r>
      <w:r w:rsidR="00DE2CE6">
        <w:rPr>
          <w:b/>
          <w:sz w:val="28"/>
          <w:szCs w:val="28"/>
          <w:lang w:val="uk-UA"/>
        </w:rPr>
        <w:t xml:space="preserve"> </w:t>
      </w:r>
      <w:r w:rsidR="00DE2CE6" w:rsidRPr="00DE2CE6">
        <w:rPr>
          <w:sz w:val="28"/>
          <w:szCs w:val="28"/>
          <w:lang w:val="uk-UA"/>
        </w:rPr>
        <w:t>для Вістівського НВК І-ІІ ст. (Вістівська гімназія Калуської міської ради)</w:t>
      </w:r>
      <w:r w:rsidR="00DE2CE6" w:rsidRPr="00D829D9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5A7AE8">
        <w:rPr>
          <w:sz w:val="28"/>
          <w:szCs w:val="28"/>
          <w:lang w:val="uk-UA"/>
        </w:rPr>
        <w:t>стане правомочним і його можна виконувати.</w:t>
      </w:r>
    </w:p>
    <w:p w:rsidR="005A7AE8" w:rsidRDefault="005A7AE8" w:rsidP="00020E32">
      <w:pPr>
        <w:tabs>
          <w:tab w:val="left" w:pos="0"/>
        </w:tabs>
        <w:rPr>
          <w:sz w:val="28"/>
          <w:szCs w:val="28"/>
          <w:lang w:val="uk-UA"/>
        </w:rPr>
      </w:pPr>
    </w:p>
    <w:p w:rsidR="005A7AE8" w:rsidRDefault="005A7AE8" w:rsidP="00020E3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A7AE8">
        <w:rPr>
          <w:b/>
          <w:sz w:val="28"/>
          <w:szCs w:val="28"/>
          <w:lang w:val="uk-UA"/>
        </w:rPr>
        <w:t>Ігор Очкур - депутат</w:t>
      </w:r>
      <w:r w:rsidR="00BF1671">
        <w:rPr>
          <w:sz w:val="28"/>
          <w:szCs w:val="28"/>
          <w:lang w:val="uk-UA"/>
        </w:rPr>
        <w:t xml:space="preserve"> </w:t>
      </w:r>
      <w:r w:rsidR="00BF1671" w:rsidRPr="00BF16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Івано-Франківської обласної ради, </w:t>
      </w:r>
      <w:r>
        <w:rPr>
          <w:sz w:val="28"/>
          <w:szCs w:val="28"/>
          <w:lang w:val="uk-UA"/>
        </w:rPr>
        <w:t>п</w:t>
      </w:r>
      <w:r w:rsidRPr="005A7AE8">
        <w:rPr>
          <w:sz w:val="28"/>
          <w:szCs w:val="28"/>
          <w:lang w:val="uk-UA"/>
        </w:rPr>
        <w:t>оінформував,</w:t>
      </w:r>
      <w:r>
        <w:rPr>
          <w:sz w:val="28"/>
          <w:szCs w:val="28"/>
          <w:lang w:val="uk-UA"/>
        </w:rPr>
        <w:t xml:space="preserve"> що справа щодо виплати заборгованості за здійснений капітальний ремонт даху Вістівського НВК І-ІІ ступеня (Вістівська гімназія Калуської міської ради) тягнеться з 2021 року. Її доцільно вирішити, адже обласний бюджет виділив для цього кошти.</w:t>
      </w:r>
    </w:p>
    <w:p w:rsidR="005A7AE8" w:rsidRDefault="005A7AE8" w:rsidP="00020E32">
      <w:pPr>
        <w:tabs>
          <w:tab w:val="left" w:pos="0"/>
        </w:tabs>
        <w:rPr>
          <w:sz w:val="28"/>
          <w:szCs w:val="28"/>
          <w:lang w:val="uk-UA"/>
        </w:rPr>
      </w:pPr>
    </w:p>
    <w:p w:rsidR="006B1AC1" w:rsidRPr="0031479F" w:rsidRDefault="005A7AE8" w:rsidP="00020E3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Далі відбулася дискусія щодо законності прийняття рішення </w:t>
      </w:r>
      <w:r w:rsidRPr="005A7A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7AE8">
        <w:rPr>
          <w:sz w:val="28"/>
          <w:szCs w:val="28"/>
          <w:lang w:val="uk-UA"/>
        </w:rPr>
        <w:t>Про програму виділення коштів</w:t>
      </w:r>
      <w:r w:rsidRPr="005A7AE8">
        <w:rPr>
          <w:sz w:val="28"/>
          <w:szCs w:val="28"/>
        </w:rPr>
        <w:t> </w:t>
      </w:r>
      <w:r w:rsidRPr="005A7AE8">
        <w:rPr>
          <w:sz w:val="28"/>
          <w:szCs w:val="28"/>
          <w:lang w:val="uk-UA"/>
        </w:rPr>
        <w:t>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>
        <w:rPr>
          <w:sz w:val="28"/>
          <w:szCs w:val="28"/>
          <w:lang w:val="uk-UA"/>
        </w:rPr>
        <w:t>»</w:t>
      </w:r>
      <w:r w:rsidR="0031479F">
        <w:rPr>
          <w:sz w:val="28"/>
          <w:szCs w:val="28"/>
          <w:lang w:val="uk-UA"/>
        </w:rPr>
        <w:t xml:space="preserve"> (питання №31  порядку денного)</w:t>
      </w:r>
      <w:r>
        <w:rPr>
          <w:sz w:val="28"/>
          <w:szCs w:val="28"/>
          <w:lang w:val="uk-UA"/>
        </w:rPr>
        <w:t>.</w:t>
      </w:r>
      <w:r w:rsidR="0031479F">
        <w:rPr>
          <w:sz w:val="28"/>
          <w:szCs w:val="28"/>
          <w:lang w:val="uk-UA"/>
        </w:rPr>
        <w:t xml:space="preserve"> В обговоренні взяли участь міський голова Андрій Найда, депутат обласної ради Ігор Очкур,  </w:t>
      </w:r>
      <w:r w:rsidR="0031479F" w:rsidRPr="0031479F">
        <w:rPr>
          <w:sz w:val="28"/>
          <w:szCs w:val="28"/>
          <w:lang w:val="uk-UA"/>
        </w:rPr>
        <w:t>начальник юридичного відділу виконавчого комітету міської ради</w:t>
      </w:r>
      <w:r w:rsidRPr="0031479F">
        <w:rPr>
          <w:sz w:val="28"/>
          <w:szCs w:val="28"/>
          <w:lang w:val="uk-UA"/>
        </w:rPr>
        <w:t xml:space="preserve"> </w:t>
      </w:r>
      <w:r w:rsidR="0031479F">
        <w:rPr>
          <w:sz w:val="28"/>
          <w:szCs w:val="28"/>
          <w:lang w:val="uk-UA"/>
        </w:rPr>
        <w:t>Дмитро Кайдан.</w:t>
      </w:r>
    </w:p>
    <w:p w:rsidR="00F223A1" w:rsidRDefault="00F223A1" w:rsidP="00E446C4">
      <w:pPr>
        <w:rPr>
          <w:sz w:val="28"/>
          <w:szCs w:val="28"/>
          <w:lang w:val="uk-UA"/>
        </w:rPr>
      </w:pPr>
    </w:p>
    <w:p w:rsidR="0031479F" w:rsidRDefault="0031479F" w:rsidP="0031479F">
      <w:pPr>
        <w:ind w:firstLine="708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sz w:val="28"/>
          <w:szCs w:val="28"/>
          <w:lang w:val="uk-UA"/>
        </w:rPr>
        <w:t>поставив на поіменне голосування</w:t>
      </w:r>
      <w:r>
        <w:rPr>
          <w:sz w:val="28"/>
          <w:szCs w:val="28"/>
          <w:lang w:val="uk-UA"/>
        </w:rPr>
        <w:t xml:space="preserve"> пропозицію про зняття з розгляду питання №31  порядку денного.</w:t>
      </w:r>
    </w:p>
    <w:p w:rsidR="0031479F" w:rsidRDefault="0031479F" w:rsidP="0031479F">
      <w:pPr>
        <w:ind w:firstLine="708"/>
        <w:rPr>
          <w:sz w:val="28"/>
          <w:szCs w:val="28"/>
          <w:lang w:val="uk-UA"/>
        </w:rPr>
      </w:pPr>
    </w:p>
    <w:p w:rsidR="0031479F" w:rsidRPr="009C0619" w:rsidRDefault="0031479F" w:rsidP="0031479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</w:t>
      </w:r>
      <w:r w:rsidR="00280224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31479F" w:rsidRPr="009C0619" w:rsidRDefault="0031479F" w:rsidP="0031479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80224">
        <w:rPr>
          <w:b/>
          <w:sz w:val="28"/>
          <w:szCs w:val="28"/>
          <w:lang w:val="uk-UA"/>
        </w:rPr>
        <w:t xml:space="preserve"> 1 </w:t>
      </w:r>
      <w:r w:rsidRPr="009C0619">
        <w:rPr>
          <w:b/>
          <w:sz w:val="28"/>
          <w:szCs w:val="28"/>
          <w:lang w:val="uk-UA"/>
        </w:rPr>
        <w:t>;</w:t>
      </w:r>
    </w:p>
    <w:p w:rsidR="0031479F" w:rsidRDefault="0031479F" w:rsidP="0031479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80224">
        <w:rPr>
          <w:b/>
          <w:sz w:val="28"/>
          <w:szCs w:val="28"/>
          <w:lang w:val="uk-UA"/>
        </w:rPr>
        <w:t xml:space="preserve"> 5</w:t>
      </w:r>
      <w:r w:rsidRPr="009C0619">
        <w:rPr>
          <w:b/>
          <w:sz w:val="28"/>
          <w:szCs w:val="28"/>
          <w:lang w:val="uk-UA"/>
        </w:rPr>
        <w:t>.</w:t>
      </w:r>
    </w:p>
    <w:p w:rsidR="0031479F" w:rsidRDefault="0031479F" w:rsidP="003147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6B1AC1" w:rsidRPr="009C0619" w:rsidRDefault="006B1AC1" w:rsidP="0031479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1AC1" w:rsidRPr="0031479F" w:rsidRDefault="006B1AC1" w:rsidP="006B1AC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B1AC1">
        <w:rPr>
          <w:b/>
          <w:sz w:val="28"/>
          <w:szCs w:val="28"/>
          <w:lang w:val="uk-UA"/>
        </w:rPr>
        <w:t>Любомир Онуфрик –</w:t>
      </w:r>
      <w:r>
        <w:rPr>
          <w:sz w:val="28"/>
          <w:szCs w:val="28"/>
          <w:lang w:val="uk-UA"/>
        </w:rPr>
        <w:t xml:space="preserve"> </w:t>
      </w:r>
      <w:r w:rsidRPr="006B1AC1">
        <w:rPr>
          <w:b/>
          <w:sz w:val="28"/>
          <w:szCs w:val="28"/>
          <w:lang w:val="uk-UA"/>
        </w:rPr>
        <w:t>депутат від ПП «ВО «Свобода», голова постійної комісії з питань будівництва та землеустрою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оголосив пропозицію постійної комісії про те, щоб зняти на доопрацювання питання №111. </w:t>
      </w:r>
    </w:p>
    <w:p w:rsidR="0031479F" w:rsidRDefault="0031479F" w:rsidP="00E446C4">
      <w:pPr>
        <w:rPr>
          <w:sz w:val="28"/>
          <w:szCs w:val="28"/>
          <w:lang w:val="uk-UA"/>
        </w:rPr>
      </w:pPr>
    </w:p>
    <w:p w:rsidR="006B1AC1" w:rsidRDefault="006B1AC1" w:rsidP="006B1AC1">
      <w:pPr>
        <w:ind w:firstLine="708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sz w:val="28"/>
          <w:szCs w:val="28"/>
          <w:lang w:val="uk-UA"/>
        </w:rPr>
        <w:t>поставив на поіменне голосування</w:t>
      </w:r>
      <w:r>
        <w:rPr>
          <w:sz w:val="28"/>
          <w:szCs w:val="28"/>
          <w:lang w:val="uk-UA"/>
        </w:rPr>
        <w:t xml:space="preserve"> пропозицію про зняття з розгляду питання №111  порядку денного.</w:t>
      </w:r>
    </w:p>
    <w:p w:rsidR="006B1AC1" w:rsidRDefault="006B1AC1" w:rsidP="006B1AC1">
      <w:pPr>
        <w:ind w:firstLine="708"/>
        <w:rPr>
          <w:sz w:val="28"/>
          <w:szCs w:val="28"/>
          <w:lang w:val="uk-UA"/>
        </w:rPr>
      </w:pPr>
    </w:p>
    <w:p w:rsidR="006B1AC1" w:rsidRPr="009C0619" w:rsidRDefault="006B1AC1" w:rsidP="006B1AC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 </w:t>
      </w:r>
      <w:r w:rsidR="00280224">
        <w:rPr>
          <w:b/>
          <w:sz w:val="28"/>
          <w:szCs w:val="28"/>
          <w:lang w:val="uk-UA"/>
        </w:rPr>
        <w:t xml:space="preserve">29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6B1AC1" w:rsidRPr="009C0619" w:rsidRDefault="006B1AC1" w:rsidP="006B1A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1AC1" w:rsidRDefault="006B1AC1" w:rsidP="006B1A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1AC1" w:rsidRDefault="006B1AC1" w:rsidP="006B1A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6B1AC1" w:rsidRDefault="00203F1D" w:rsidP="006B1A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C4272D" w:rsidRPr="009C0619">
        <w:rPr>
          <w:sz w:val="28"/>
          <w:szCs w:val="28"/>
          <w:lang w:val="uk-UA"/>
        </w:rPr>
        <w:t xml:space="preserve">другої </w:t>
      </w:r>
      <w:r w:rsidR="001A48C8" w:rsidRPr="009C0619">
        <w:rPr>
          <w:sz w:val="28"/>
          <w:szCs w:val="28"/>
          <w:lang w:val="uk-UA"/>
        </w:rPr>
        <w:t xml:space="preserve"> сесії </w:t>
      </w:r>
      <w:r w:rsidR="00193C40" w:rsidRPr="009C0619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20207E" w:rsidRPr="009C0619">
        <w:rPr>
          <w:sz w:val="28"/>
          <w:szCs w:val="28"/>
          <w:lang w:val="uk-UA"/>
        </w:rPr>
        <w:t>.</w:t>
      </w:r>
    </w:p>
    <w:p w:rsidR="00EA380D" w:rsidRPr="009C0619" w:rsidRDefault="0020207E" w:rsidP="006B1A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1479F" w:rsidRDefault="0031479F" w:rsidP="0031479F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lastRenderedPageBreak/>
        <w:t>РІЗНЕ</w:t>
      </w:r>
      <w:r>
        <w:rPr>
          <w:b/>
          <w:sz w:val="28"/>
          <w:szCs w:val="28"/>
          <w:lang w:val="uk-UA"/>
        </w:rPr>
        <w:t>.</w:t>
      </w:r>
    </w:p>
    <w:p w:rsidR="006B1AC1" w:rsidRPr="00D829D9" w:rsidRDefault="006B1AC1" w:rsidP="0031479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B1AC1" w:rsidRPr="00D829D9" w:rsidRDefault="006B1AC1" w:rsidP="006B1AC1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1.Про присвоєння звання «Почесний громадянин Калуської  міської територіальної громади».</w:t>
      </w:r>
    </w:p>
    <w:p w:rsidR="006B1AC1" w:rsidRPr="00D829D9" w:rsidRDefault="006B1AC1" w:rsidP="006B1AC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B1AC1" w:rsidRPr="0031479F" w:rsidRDefault="006B1AC1" w:rsidP="006B1AC1">
      <w:pPr>
        <w:jc w:val="both"/>
        <w:rPr>
          <w:color w:val="000000"/>
          <w:sz w:val="28"/>
          <w:szCs w:val="28"/>
          <w:lang w:val="uk-UA" w:eastAsia="uk-UA"/>
        </w:rPr>
      </w:pPr>
    </w:p>
    <w:p w:rsidR="006B1AC1" w:rsidRPr="00D829D9" w:rsidRDefault="00BE4D6C" w:rsidP="006B1A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B1AC1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розподілу обсягу освітньої субвенції.</w:t>
      </w:r>
    </w:p>
    <w:p w:rsidR="006B1AC1" w:rsidRPr="00D829D9" w:rsidRDefault="006B1AC1" w:rsidP="006B1AC1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6B1AC1" w:rsidRPr="00D829D9" w:rsidRDefault="006B1AC1" w:rsidP="006B1AC1">
      <w:pPr>
        <w:tabs>
          <w:tab w:val="left" w:pos="1101"/>
        </w:tabs>
        <w:ind w:left="250" w:right="5386"/>
        <w:rPr>
          <w:b/>
          <w:sz w:val="28"/>
          <w:szCs w:val="28"/>
          <w:lang w:val="uk-UA"/>
        </w:rPr>
      </w:pPr>
    </w:p>
    <w:p w:rsidR="006B1AC1" w:rsidRPr="00D829D9" w:rsidRDefault="00BE4D6C" w:rsidP="006B1A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B1AC1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оприлюднення</w:t>
      </w:r>
      <w:r w:rsidR="006B1AC1">
        <w:rPr>
          <w:b/>
          <w:sz w:val="28"/>
          <w:szCs w:val="28"/>
          <w:lang w:val="uk-UA"/>
        </w:rPr>
        <w:t xml:space="preserve"> </w:t>
      </w:r>
      <w:r w:rsidR="006B1AC1" w:rsidRPr="00D829D9">
        <w:rPr>
          <w:b/>
          <w:sz w:val="28"/>
          <w:szCs w:val="28"/>
          <w:lang w:val="uk-UA"/>
        </w:rPr>
        <w:t xml:space="preserve">розрахунку обсягу освітньої субвенції на 2024 рік. </w:t>
      </w:r>
    </w:p>
    <w:p w:rsidR="006B1AC1" w:rsidRPr="00D829D9" w:rsidRDefault="006B1AC1" w:rsidP="006B1AC1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6B1AC1" w:rsidRPr="00D829D9" w:rsidRDefault="006B1AC1" w:rsidP="006B1AC1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6B1AC1" w:rsidRPr="00D829D9" w:rsidRDefault="00BE4D6C" w:rsidP="006B1A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B1AC1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надання субвенції на надання державної підтримки особам з особливими освітніми потребами.</w:t>
      </w:r>
    </w:p>
    <w:p w:rsidR="006B1AC1" w:rsidRDefault="006B1AC1" w:rsidP="006B1AC1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5F5862" w:rsidRPr="00D829D9" w:rsidRDefault="005F5862" w:rsidP="006B1AC1">
      <w:pPr>
        <w:rPr>
          <w:sz w:val="28"/>
          <w:szCs w:val="28"/>
          <w:lang w:val="uk-UA"/>
        </w:rPr>
      </w:pPr>
    </w:p>
    <w:p w:rsidR="005F5862" w:rsidRPr="00D829D9" w:rsidRDefault="005F5862" w:rsidP="005F586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звернення Калуської міської ради до Президента України, Прем’єр-міністра України, Верховної Ради України щодо призупинення деяких норм Закону України № 2178-10.</w:t>
      </w:r>
    </w:p>
    <w:p w:rsidR="007F56CE" w:rsidRDefault="007F56CE" w:rsidP="007F56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FD6D9F">
        <w:rPr>
          <w:rFonts w:eastAsia="Calibri"/>
          <w:bCs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5F5862" w:rsidP="0031479F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31479F" w:rsidRPr="00D829D9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31479F" w:rsidRPr="00D829D9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="0031479F" w:rsidRPr="00D829D9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5F5862" w:rsidP="0031479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.Про розгляд звернень громадян </w:t>
      </w:r>
      <w:r w:rsidR="0031479F" w:rsidRPr="00D829D9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31479F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31479F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rFonts w:eastAsia="Calibri"/>
          <w:sz w:val="28"/>
          <w:szCs w:val="28"/>
          <w:lang w:val="uk-UA" w:eastAsia="en-US"/>
        </w:rPr>
        <w:t>Д</w:t>
      </w:r>
      <w:r w:rsidRPr="00D829D9">
        <w:rPr>
          <w:sz w:val="28"/>
          <w:szCs w:val="28"/>
          <w:lang w:val="uk-UA"/>
        </w:rPr>
        <w:t>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1479F" w:rsidRPr="00D829D9" w:rsidRDefault="005F5862" w:rsidP="0031479F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.Про розгляд звернень громадян </w:t>
      </w:r>
      <w:r w:rsidR="0031479F" w:rsidRPr="00D829D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31479F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31479F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1479F" w:rsidRPr="00D829D9" w:rsidRDefault="005F5862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="0031479F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lastRenderedPageBreak/>
        <w:t>Доповідає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5F5862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10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економічного розвитку міста</w:t>
      </w:r>
      <w:r w:rsidR="005B0BB9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1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.Про роботу управління освіти</w:t>
      </w:r>
      <w:r w:rsidR="005B0BB9">
        <w:rPr>
          <w:rStyle w:val="2915"/>
          <w:b/>
          <w:color w:val="000000"/>
          <w:sz w:val="28"/>
          <w:szCs w:val="28"/>
          <w:lang w:val="uk-UA"/>
        </w:rPr>
        <w:t xml:space="preserve"> Калуської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 міської ради.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2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культури, національностей та релігій</w:t>
      </w:r>
      <w:r w:rsidR="0089579E">
        <w:rPr>
          <w:b/>
          <w:sz w:val="28"/>
          <w:szCs w:val="28"/>
          <w:lang w:val="uk-UA"/>
        </w:rPr>
        <w:t xml:space="preserve"> за 2023 рік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rStyle w:val="2915"/>
          <w:color w:val="000000"/>
          <w:sz w:val="28"/>
          <w:szCs w:val="28"/>
          <w:lang w:val="uk-UA"/>
        </w:rPr>
        <w:t xml:space="preserve">Доповідає Любов Джуган – начальник управління </w:t>
      </w:r>
      <w:r w:rsidRPr="00D829D9">
        <w:rPr>
          <w:sz w:val="28"/>
          <w:szCs w:val="28"/>
          <w:lang w:val="uk-UA"/>
        </w:rPr>
        <w:t>культури, національностей та релігій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3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.</w:t>
      </w:r>
      <w:r w:rsidR="00142334" w:rsidRP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142334" w:rsidRPr="00D829D9">
        <w:rPr>
          <w:rStyle w:val="2915"/>
          <w:b/>
          <w:color w:val="000000"/>
          <w:sz w:val="28"/>
          <w:szCs w:val="28"/>
          <w:lang w:val="uk-UA"/>
        </w:rPr>
        <w:t>Про роботу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142334" w:rsidRPr="00D829D9">
        <w:rPr>
          <w:b/>
          <w:sz w:val="28"/>
          <w:szCs w:val="28"/>
          <w:lang w:val="uk-UA"/>
        </w:rPr>
        <w:t xml:space="preserve">управління </w:t>
      </w:r>
      <w:r w:rsidR="00142334">
        <w:rPr>
          <w:b/>
          <w:sz w:val="28"/>
          <w:szCs w:val="28"/>
          <w:lang w:val="uk-UA"/>
        </w:rPr>
        <w:t>в справах сім</w:t>
      </w:r>
      <w:r w:rsidR="00142334" w:rsidRPr="00142334">
        <w:rPr>
          <w:b/>
          <w:sz w:val="28"/>
          <w:szCs w:val="28"/>
        </w:rPr>
        <w:t>’</w:t>
      </w:r>
      <w:r w:rsidR="00142334">
        <w:rPr>
          <w:b/>
          <w:sz w:val="28"/>
          <w:szCs w:val="28"/>
          <w:lang w:val="uk-UA"/>
        </w:rPr>
        <w:t xml:space="preserve">ї, </w:t>
      </w:r>
      <w:r w:rsidR="00142334" w:rsidRPr="00D829D9">
        <w:rPr>
          <w:b/>
          <w:sz w:val="28"/>
          <w:szCs w:val="28"/>
          <w:lang w:val="uk-UA"/>
        </w:rPr>
        <w:t>молоді</w:t>
      </w:r>
      <w:r w:rsidR="00142334">
        <w:rPr>
          <w:b/>
          <w:sz w:val="28"/>
          <w:szCs w:val="28"/>
          <w:lang w:val="uk-UA"/>
        </w:rPr>
        <w:t xml:space="preserve">, фізкультури </w:t>
      </w:r>
      <w:r w:rsidR="00142334" w:rsidRPr="00D829D9">
        <w:rPr>
          <w:b/>
          <w:sz w:val="28"/>
          <w:szCs w:val="28"/>
          <w:lang w:val="uk-UA"/>
        </w:rPr>
        <w:t xml:space="preserve"> та спорту</w:t>
      </w:r>
      <w:r w:rsidR="00142334">
        <w:rPr>
          <w:b/>
          <w:sz w:val="28"/>
          <w:szCs w:val="28"/>
          <w:lang w:val="uk-UA"/>
        </w:rPr>
        <w:t xml:space="preserve"> Калуської міської </w:t>
      </w:r>
      <w:r w:rsidR="00142334" w:rsidRPr="00D829D9">
        <w:rPr>
          <w:b/>
          <w:sz w:val="28"/>
          <w:szCs w:val="28"/>
          <w:lang w:val="uk-UA"/>
        </w:rPr>
        <w:t xml:space="preserve"> ради</w:t>
      </w:r>
      <w:r w:rsidR="00142334">
        <w:rPr>
          <w:b/>
          <w:sz w:val="28"/>
          <w:szCs w:val="28"/>
          <w:lang w:val="uk-UA"/>
        </w:rPr>
        <w:t xml:space="preserve"> за 2023 рік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4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соціального захисту населення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5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Pr="00D829D9">
        <w:rPr>
          <w:b/>
          <w:sz w:val="28"/>
          <w:szCs w:val="28"/>
          <w:lang w:val="uk-UA"/>
        </w:rPr>
        <w:t>територіального центру соціального обслуговування</w:t>
      </w:r>
      <w:r w:rsidR="00142334">
        <w:rPr>
          <w:b/>
          <w:sz w:val="28"/>
          <w:szCs w:val="28"/>
          <w:lang w:val="uk-UA"/>
        </w:rPr>
        <w:t xml:space="preserve"> м. Калуша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Рим –директор територіального центру соціального обслуговування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6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>.Про роботу</w:t>
      </w:r>
      <w:r w:rsidR="00142334" w:rsidRPr="00142334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Калуського міського </w:t>
      </w:r>
      <w:r w:rsidR="00142334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  <w:lang w:val="uk-UA"/>
        </w:rPr>
        <w:t>центру соціальних служб.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 Галина Дидич – директор центру соціальних служб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7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Pr="00D829D9">
        <w:rPr>
          <w:b/>
          <w:sz w:val="28"/>
          <w:szCs w:val="28"/>
          <w:lang w:val="uk-UA"/>
        </w:rPr>
        <w:t>служби у справах дітей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Леся Дзундза  - начальник служби у справах дітей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8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>.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>Про роботу</w:t>
      </w:r>
      <w:r w:rsidR="00691537">
        <w:rPr>
          <w:rStyle w:val="2915"/>
          <w:b/>
          <w:color w:val="000000"/>
          <w:sz w:val="28"/>
          <w:szCs w:val="28"/>
          <w:lang w:val="uk-UA"/>
        </w:rPr>
        <w:t xml:space="preserve"> комунального закладу 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>
        <w:rPr>
          <w:rStyle w:val="2915"/>
          <w:b/>
          <w:color w:val="000000"/>
          <w:sz w:val="28"/>
          <w:szCs w:val="28"/>
          <w:lang w:val="uk-UA"/>
        </w:rPr>
        <w:t>«Ц</w:t>
      </w:r>
      <w:r w:rsidR="00691537" w:rsidRPr="00D829D9">
        <w:rPr>
          <w:b/>
          <w:sz w:val="28"/>
          <w:szCs w:val="28"/>
          <w:lang w:val="uk-UA"/>
        </w:rPr>
        <w:t xml:space="preserve">ентр </w:t>
      </w:r>
      <w:r w:rsidR="00691537">
        <w:rPr>
          <w:b/>
          <w:sz w:val="28"/>
          <w:szCs w:val="28"/>
          <w:lang w:val="uk-UA"/>
        </w:rPr>
        <w:t xml:space="preserve">комплексної </w:t>
      </w:r>
      <w:r w:rsidR="00691537" w:rsidRPr="00D829D9">
        <w:rPr>
          <w:b/>
          <w:sz w:val="28"/>
          <w:szCs w:val="28"/>
          <w:lang w:val="uk-UA"/>
        </w:rPr>
        <w:t xml:space="preserve"> реабілітації дітей з інвалідністю «Добродія Калуська</w:t>
      </w:r>
      <w:r w:rsidR="00691537">
        <w:rPr>
          <w:b/>
          <w:sz w:val="28"/>
          <w:szCs w:val="28"/>
          <w:lang w:val="uk-UA"/>
        </w:rPr>
        <w:t>»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Ігор Дидич – директор центру соціальної реабілітації дітей з інвалідністю «Добродія Калуська»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5F5862">
        <w:rPr>
          <w:rStyle w:val="2915"/>
          <w:b/>
          <w:color w:val="000000"/>
          <w:sz w:val="28"/>
          <w:szCs w:val="28"/>
          <w:lang w:val="uk-UA"/>
        </w:rPr>
        <w:t>9</w:t>
      </w:r>
      <w:r w:rsidR="00471C5D">
        <w:rPr>
          <w:rStyle w:val="2915"/>
          <w:b/>
          <w:color w:val="000000"/>
          <w:sz w:val="28"/>
          <w:szCs w:val="28"/>
          <w:lang w:val="uk-UA"/>
        </w:rPr>
        <w:t>.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Pr="00D829D9">
        <w:rPr>
          <w:b/>
          <w:sz w:val="28"/>
          <w:szCs w:val="28"/>
          <w:lang w:val="uk-UA"/>
        </w:rPr>
        <w:t>управління будівництва та розвитку інфраструктури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Юрій Токарук – начальник управління будівництва та розвитку інфраструктури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5F5862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20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відділу</w:t>
      </w:r>
      <w:r w:rsidR="00A1739F">
        <w:rPr>
          <w:b/>
          <w:sz w:val="28"/>
          <w:szCs w:val="28"/>
          <w:lang w:val="uk-UA"/>
        </w:rPr>
        <w:t xml:space="preserve"> державного</w:t>
      </w:r>
      <w:r w:rsidR="0031479F" w:rsidRPr="00D829D9">
        <w:rPr>
          <w:b/>
          <w:sz w:val="28"/>
          <w:szCs w:val="28"/>
          <w:lang w:val="uk-UA"/>
        </w:rPr>
        <w:t xml:space="preserve"> архітектурно-будівельного контролю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lastRenderedPageBreak/>
        <w:t>Доповідає Анатолій Топоров – начальник відділу</w:t>
      </w:r>
      <w:r w:rsidRPr="00D829D9">
        <w:rPr>
          <w:b/>
          <w:sz w:val="28"/>
          <w:szCs w:val="28"/>
          <w:lang w:val="uk-UA"/>
        </w:rPr>
        <w:t xml:space="preserve"> </w:t>
      </w:r>
      <w:r w:rsidRPr="00D829D9">
        <w:rPr>
          <w:sz w:val="28"/>
          <w:szCs w:val="28"/>
          <w:lang w:val="uk-UA"/>
        </w:rPr>
        <w:t>архітектурно-будівельного контролю міської ради</w:t>
      </w:r>
    </w:p>
    <w:p w:rsidR="0031479F" w:rsidRPr="00D829D9" w:rsidRDefault="0031479F" w:rsidP="0031479F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2</w:t>
      </w:r>
      <w:r w:rsidR="005F5862">
        <w:rPr>
          <w:rStyle w:val="2915"/>
          <w:b/>
          <w:color w:val="000000"/>
          <w:sz w:val="28"/>
          <w:szCs w:val="28"/>
          <w:lang w:val="uk-UA"/>
        </w:rPr>
        <w:t>1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архітектури та містобудування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2</w:t>
      </w:r>
      <w:r w:rsidR="005F5862">
        <w:rPr>
          <w:rStyle w:val="2915"/>
          <w:b/>
          <w:color w:val="000000"/>
          <w:sz w:val="28"/>
          <w:szCs w:val="28"/>
          <w:lang w:val="uk-UA"/>
        </w:rPr>
        <w:t>2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земельних відносин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2</w:t>
      </w:r>
      <w:r w:rsidR="005F5862">
        <w:rPr>
          <w:rStyle w:val="2915"/>
          <w:b/>
          <w:color w:val="000000"/>
          <w:sz w:val="28"/>
          <w:szCs w:val="28"/>
          <w:lang w:val="uk-UA"/>
        </w:rPr>
        <w:t>3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житлово-комунального господарства</w:t>
      </w:r>
      <w:r w:rsidR="004B483B">
        <w:rPr>
          <w:b/>
          <w:sz w:val="28"/>
          <w:szCs w:val="28"/>
          <w:lang w:val="uk-UA"/>
        </w:rPr>
        <w:t xml:space="preserve"> Калуської міської ради за 2023 рік.</w:t>
      </w:r>
    </w:p>
    <w:p w:rsidR="0031479F" w:rsidRPr="00D829D9" w:rsidRDefault="0031479F" w:rsidP="0031479F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начальник управління  житлово-комунального господарства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2</w:t>
      </w:r>
      <w:r w:rsidR="005F5862">
        <w:rPr>
          <w:rStyle w:val="2915"/>
          <w:b/>
          <w:color w:val="000000"/>
          <w:sz w:val="28"/>
          <w:szCs w:val="28"/>
          <w:lang w:val="uk-UA"/>
        </w:rPr>
        <w:t>4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31479F" w:rsidRPr="00D829D9">
        <w:rPr>
          <w:b/>
          <w:sz w:val="28"/>
          <w:szCs w:val="28"/>
          <w:lang w:val="uk-UA"/>
        </w:rPr>
        <w:t>управління з питань надзвичайних ситуацій</w:t>
      </w:r>
      <w:r w:rsidR="004B483B">
        <w:rPr>
          <w:b/>
          <w:sz w:val="28"/>
          <w:szCs w:val="28"/>
          <w:lang w:val="uk-UA"/>
        </w:rPr>
        <w:t xml:space="preserve"> Калуської міської ради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2</w:t>
      </w:r>
      <w:r w:rsidR="005F5862">
        <w:rPr>
          <w:b/>
          <w:sz w:val="28"/>
          <w:szCs w:val="28"/>
          <w:lang w:val="uk-UA"/>
        </w:rPr>
        <w:t>5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роботу управління комунальної  власності  Калуської міської ради</w:t>
      </w:r>
      <w:r w:rsidRPr="00D829D9"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за 2023 рік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1479F" w:rsidRPr="00D829D9" w:rsidRDefault="0031479F" w:rsidP="0031479F">
      <w:pPr>
        <w:pStyle w:val="a5"/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rFonts w:eastAsia="Arial Unicode MS"/>
          <w:b/>
          <w:sz w:val="28"/>
          <w:szCs w:val="28"/>
          <w:lang w:val="uk-UA"/>
        </w:rPr>
      </w:pPr>
      <w:r w:rsidRPr="00D829D9">
        <w:rPr>
          <w:rFonts w:eastAsia="Arial Unicode MS"/>
          <w:b/>
          <w:sz w:val="28"/>
          <w:szCs w:val="28"/>
          <w:lang w:val="uk-UA"/>
        </w:rPr>
        <w:t>2</w:t>
      </w:r>
      <w:r w:rsidR="005F5862">
        <w:rPr>
          <w:rFonts w:eastAsia="Arial Unicode MS"/>
          <w:b/>
          <w:sz w:val="28"/>
          <w:szCs w:val="28"/>
          <w:lang w:val="uk-UA"/>
        </w:rPr>
        <w:t>6</w:t>
      </w:r>
      <w:r w:rsidRPr="00D829D9">
        <w:rPr>
          <w:rFonts w:eastAsia="Arial Unicode MS"/>
          <w:b/>
          <w:sz w:val="28"/>
          <w:szCs w:val="28"/>
          <w:lang w:val="uk-UA"/>
        </w:rPr>
        <w:t>.</w:t>
      </w:r>
      <w:r w:rsidRPr="00D829D9">
        <w:rPr>
          <w:rFonts w:eastAsia="Arial Unicode MS"/>
          <w:b/>
          <w:sz w:val="28"/>
          <w:szCs w:val="28"/>
        </w:rPr>
        <w:t xml:space="preserve">Про  </w:t>
      </w:r>
      <w:r w:rsidRPr="00D829D9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Pr="00D829D9">
        <w:rPr>
          <w:rFonts w:eastAsia="Arial Unicode MS"/>
          <w:b/>
          <w:sz w:val="28"/>
          <w:szCs w:val="28"/>
        </w:rPr>
        <w:t>Регламент</w:t>
      </w:r>
      <w:r w:rsidRPr="00D829D9">
        <w:rPr>
          <w:rFonts w:eastAsia="Arial Unicode MS"/>
          <w:b/>
          <w:sz w:val="28"/>
          <w:szCs w:val="28"/>
          <w:lang w:val="uk-UA"/>
        </w:rPr>
        <w:t xml:space="preserve">у </w:t>
      </w:r>
      <w:r w:rsidRPr="00D829D9">
        <w:rPr>
          <w:rFonts w:eastAsia="Arial Unicode MS"/>
          <w:b/>
          <w:sz w:val="28"/>
          <w:szCs w:val="28"/>
        </w:rPr>
        <w:t>Калуської</w:t>
      </w:r>
      <w:r w:rsidRPr="00D829D9">
        <w:rPr>
          <w:rFonts w:eastAsia="Arial Unicode MS"/>
          <w:b/>
          <w:sz w:val="28"/>
          <w:szCs w:val="28"/>
          <w:lang w:val="uk-UA"/>
        </w:rPr>
        <w:t xml:space="preserve"> </w:t>
      </w:r>
      <w:r w:rsidRPr="00D829D9">
        <w:rPr>
          <w:rFonts w:eastAsia="Arial Unicode MS"/>
          <w:b/>
          <w:sz w:val="28"/>
          <w:szCs w:val="28"/>
        </w:rPr>
        <w:t>міської</w:t>
      </w:r>
      <w:r w:rsidRPr="00D829D9">
        <w:rPr>
          <w:rFonts w:eastAsia="Arial Unicode MS"/>
          <w:b/>
          <w:sz w:val="28"/>
          <w:szCs w:val="28"/>
          <w:lang w:val="uk-UA"/>
        </w:rPr>
        <w:t xml:space="preserve"> р</w:t>
      </w:r>
      <w:r w:rsidRPr="00D829D9">
        <w:rPr>
          <w:rFonts w:eastAsia="Arial Unicode MS"/>
          <w:b/>
          <w:sz w:val="28"/>
          <w:szCs w:val="28"/>
        </w:rPr>
        <w:t>ади</w:t>
      </w:r>
      <w:r w:rsidRPr="00D829D9">
        <w:rPr>
          <w:rFonts w:eastAsia="Arial Unicode MS"/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rFonts w:eastAsia="Arial Unicode MS"/>
          <w:sz w:val="28"/>
          <w:szCs w:val="28"/>
          <w:lang w:val="uk-UA"/>
        </w:rPr>
      </w:pPr>
      <w:r w:rsidRPr="00D829D9">
        <w:rPr>
          <w:rFonts w:eastAsia="Arial Unicode MS"/>
          <w:sz w:val="28"/>
          <w:szCs w:val="28"/>
          <w:lang w:val="uk-UA"/>
        </w:rPr>
        <w:t xml:space="preserve">Доповідає Віктор Гільтайчук – секретар міської ради 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1705"/>
          <w:b/>
          <w:color w:val="000000"/>
          <w:sz w:val="28"/>
          <w:szCs w:val="28"/>
          <w:lang w:val="uk-UA"/>
        </w:rPr>
        <w:t>2</w:t>
      </w:r>
      <w:r w:rsidR="005F5862">
        <w:rPr>
          <w:rStyle w:val="1705"/>
          <w:b/>
          <w:color w:val="000000"/>
          <w:sz w:val="28"/>
          <w:szCs w:val="28"/>
          <w:lang w:val="uk-UA"/>
        </w:rPr>
        <w:t>7</w:t>
      </w:r>
      <w:r w:rsidRPr="00D829D9">
        <w:rPr>
          <w:rStyle w:val="1705"/>
          <w:b/>
          <w:color w:val="000000"/>
          <w:sz w:val="28"/>
          <w:szCs w:val="28"/>
          <w:lang w:val="uk-UA"/>
        </w:rPr>
        <w:t>.</w:t>
      </w:r>
      <w:r w:rsidRPr="00D829D9">
        <w:rPr>
          <w:rStyle w:val="1705"/>
          <w:b/>
          <w:color w:val="000000"/>
          <w:sz w:val="28"/>
          <w:szCs w:val="28"/>
        </w:rPr>
        <w:t xml:space="preserve">Про  </w:t>
      </w:r>
      <w:r w:rsidRPr="00D829D9">
        <w:rPr>
          <w:b/>
          <w:color w:val="000000"/>
          <w:sz w:val="28"/>
          <w:szCs w:val="28"/>
        </w:rPr>
        <w:t>внесення змін до кількісного та персонального складу виконавчого комітету міської ради</w:t>
      </w:r>
      <w:r w:rsidRPr="00D829D9">
        <w:rPr>
          <w:b/>
          <w:color w:val="000000"/>
          <w:sz w:val="28"/>
          <w:szCs w:val="28"/>
          <w:lang w:val="uk-UA"/>
        </w:rPr>
        <w:t>.</w:t>
      </w:r>
      <w:r w:rsidRPr="00D829D9">
        <w:rPr>
          <w:b/>
          <w:color w:val="000000"/>
          <w:sz w:val="28"/>
          <w:szCs w:val="28"/>
        </w:rPr>
        <w:t> </w:t>
      </w:r>
    </w:p>
    <w:p w:rsidR="0031479F" w:rsidRPr="00D829D9" w:rsidRDefault="0031479F" w:rsidP="0031479F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color w:val="000000"/>
          <w:sz w:val="28"/>
          <w:szCs w:val="28"/>
          <w:lang w:val="uk-UA"/>
        </w:rPr>
      </w:pPr>
      <w:r w:rsidRPr="00D829D9">
        <w:rPr>
          <w:rStyle w:val="2576"/>
          <w:b/>
          <w:color w:val="000000"/>
          <w:sz w:val="28"/>
          <w:szCs w:val="28"/>
          <w:lang w:val="uk-UA"/>
        </w:rPr>
        <w:t>2</w:t>
      </w:r>
      <w:r w:rsidR="005F5862">
        <w:rPr>
          <w:rStyle w:val="2576"/>
          <w:b/>
          <w:color w:val="000000"/>
          <w:sz w:val="28"/>
          <w:szCs w:val="28"/>
          <w:lang w:val="uk-UA"/>
        </w:rPr>
        <w:t>8</w:t>
      </w:r>
      <w:r w:rsidRPr="00D829D9">
        <w:rPr>
          <w:rStyle w:val="2576"/>
          <w:b/>
          <w:color w:val="000000"/>
          <w:sz w:val="28"/>
          <w:szCs w:val="28"/>
          <w:lang w:val="uk-UA"/>
        </w:rPr>
        <w:t>.</w:t>
      </w:r>
      <w:r w:rsidRPr="00D829D9">
        <w:rPr>
          <w:rStyle w:val="2576"/>
          <w:b/>
          <w:color w:val="000000"/>
          <w:sz w:val="28"/>
          <w:szCs w:val="28"/>
        </w:rPr>
        <w:t xml:space="preserve">Про </w:t>
      </w:r>
      <w:r w:rsidRPr="00D829D9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D829D9">
        <w:rPr>
          <w:b/>
          <w:color w:val="000000"/>
          <w:sz w:val="28"/>
          <w:szCs w:val="28"/>
          <w:lang w:val="uk-UA"/>
        </w:rPr>
        <w:t>.</w:t>
      </w:r>
    </w:p>
    <w:p w:rsidR="0031479F" w:rsidRPr="00D829D9" w:rsidRDefault="0031479F" w:rsidP="0031479F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31479F" w:rsidP="0031479F">
      <w:pPr>
        <w:rPr>
          <w:b/>
          <w:color w:val="000000"/>
          <w:sz w:val="28"/>
          <w:szCs w:val="28"/>
          <w:lang w:val="uk-UA" w:eastAsia="uk-UA"/>
        </w:rPr>
      </w:pPr>
      <w:r w:rsidRPr="00D829D9">
        <w:rPr>
          <w:b/>
          <w:color w:val="000000"/>
          <w:sz w:val="28"/>
          <w:szCs w:val="28"/>
          <w:lang w:val="uk-UA" w:eastAsia="uk-UA"/>
        </w:rPr>
        <w:t>2</w:t>
      </w:r>
      <w:r w:rsidR="005F5862">
        <w:rPr>
          <w:b/>
          <w:color w:val="000000"/>
          <w:sz w:val="28"/>
          <w:szCs w:val="28"/>
          <w:lang w:val="uk-UA" w:eastAsia="uk-UA"/>
        </w:rPr>
        <w:t>9</w:t>
      </w:r>
      <w:r w:rsidRPr="00D829D9">
        <w:rPr>
          <w:b/>
          <w:color w:val="000000"/>
          <w:sz w:val="28"/>
          <w:szCs w:val="28"/>
          <w:lang w:val="uk-UA" w:eastAsia="uk-UA"/>
        </w:rPr>
        <w:t>.Про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ради».</w:t>
      </w:r>
    </w:p>
    <w:p w:rsidR="0031479F" w:rsidRPr="00D829D9" w:rsidRDefault="0031479F" w:rsidP="0031479F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31479F" w:rsidRPr="004F09B1" w:rsidRDefault="0031479F" w:rsidP="004F09B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3</w:t>
      </w:r>
      <w:r w:rsidR="004F09B1">
        <w:rPr>
          <w:rStyle w:val="2915"/>
          <w:b/>
          <w:color w:val="000000"/>
          <w:sz w:val="28"/>
          <w:szCs w:val="28"/>
          <w:lang w:val="uk-UA"/>
        </w:rPr>
        <w:t>0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.</w:t>
      </w:r>
      <w:r w:rsidR="0031479F" w:rsidRPr="00D829D9">
        <w:rPr>
          <w:rStyle w:val="2915"/>
          <w:b/>
          <w:color w:val="000000"/>
          <w:sz w:val="28"/>
          <w:szCs w:val="28"/>
        </w:rPr>
        <w:t>Про п</w:t>
      </w:r>
      <w:r w:rsidR="0031479F" w:rsidRPr="00D829D9">
        <w:rPr>
          <w:b/>
          <w:color w:val="000000"/>
          <w:sz w:val="28"/>
          <w:szCs w:val="28"/>
        </w:rPr>
        <w:t>рисвоєння стадіону «Сокіл» в с.Голинь імені полеглого Героя Василя Завадецького</w:t>
      </w:r>
      <w:r w:rsidR="0031479F" w:rsidRPr="00D829D9">
        <w:rPr>
          <w:b/>
          <w:color w:val="000000"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lastRenderedPageBreak/>
        <w:t>3</w:t>
      </w:r>
      <w:r w:rsidR="004F09B1">
        <w:rPr>
          <w:rStyle w:val="2915"/>
          <w:b/>
          <w:color w:val="000000"/>
          <w:sz w:val="28"/>
          <w:szCs w:val="28"/>
          <w:lang w:val="uk-UA"/>
        </w:rPr>
        <w:t>1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.Про передачу майна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КП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 «Спорт для всіх»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на баланс 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 КП «Спорт-Арена»</w:t>
      </w:r>
      <w:r w:rsidR="009C16DA">
        <w:rPr>
          <w:rStyle w:val="2915"/>
          <w:b/>
          <w:color w:val="000000"/>
          <w:sz w:val="28"/>
          <w:szCs w:val="28"/>
          <w:lang w:val="uk-UA"/>
        </w:rPr>
        <w:t>.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4F09B1">
        <w:rPr>
          <w:b/>
          <w:bCs/>
          <w:sz w:val="28"/>
          <w:szCs w:val="28"/>
          <w:lang w:val="uk-UA"/>
        </w:rPr>
        <w:t>2</w:t>
      </w:r>
      <w:r w:rsidR="0031479F" w:rsidRPr="00D829D9">
        <w:rPr>
          <w:b/>
          <w:bCs/>
          <w:sz w:val="28"/>
          <w:szCs w:val="28"/>
          <w:lang w:val="uk-UA"/>
        </w:rPr>
        <w:t xml:space="preserve">.Про затвердження передавального Акту комісії з реорганізації ДЮСШ «Сокіл» шляхом приєднання до ДЮСШ Калуської міської ради. 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3</w:t>
      </w:r>
      <w:r w:rsidR="004F09B1">
        <w:rPr>
          <w:rStyle w:val="2915"/>
          <w:b/>
          <w:color w:val="000000"/>
          <w:sz w:val="28"/>
          <w:szCs w:val="28"/>
          <w:lang w:val="uk-UA"/>
        </w:rPr>
        <w:t>3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затвердження 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Статуту дитячо-юнацької спортивної школи Калуської міської ради Івано-Франківської області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 в новій редакції</w:t>
      </w:r>
      <w:r w:rsidR="0031479F" w:rsidRPr="00D829D9">
        <w:rPr>
          <w:rStyle w:val="2915"/>
          <w:b/>
          <w:color w:val="000000"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1479F" w:rsidRPr="00D829D9" w:rsidRDefault="0031479F" w:rsidP="0031479F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</w:t>
      </w:r>
      <w:r w:rsidR="004F09B1">
        <w:rPr>
          <w:b/>
          <w:sz w:val="28"/>
          <w:szCs w:val="28"/>
          <w:lang w:val="uk-UA"/>
        </w:rPr>
        <w:t>4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затвердження Статуту Копанківської</w:t>
      </w:r>
      <w:r w:rsidRPr="00D829D9"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гімназії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</w:t>
      </w:r>
      <w:r w:rsidR="004F09B1">
        <w:rPr>
          <w:b/>
          <w:sz w:val="28"/>
          <w:szCs w:val="28"/>
          <w:lang w:val="uk-UA"/>
        </w:rPr>
        <w:t>5</w:t>
      </w:r>
      <w:r w:rsidRPr="00D829D9">
        <w:rPr>
          <w:b/>
          <w:sz w:val="28"/>
          <w:szCs w:val="28"/>
          <w:lang w:val="uk-UA"/>
        </w:rPr>
        <w:t>.Про програму виділення коштів</w:t>
      </w:r>
      <w:r w:rsidRPr="00D829D9">
        <w:rPr>
          <w:b/>
          <w:sz w:val="28"/>
          <w:szCs w:val="28"/>
        </w:rPr>
        <w:t> </w:t>
      </w:r>
      <w:r w:rsidRPr="00D829D9">
        <w:rPr>
          <w:b/>
          <w:sz w:val="28"/>
          <w:szCs w:val="28"/>
          <w:lang w:val="uk-UA"/>
        </w:rPr>
        <w:t>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рік.</w:t>
      </w:r>
    </w:p>
    <w:p w:rsidR="0031479F" w:rsidRPr="00D829D9" w:rsidRDefault="0031479F" w:rsidP="0031479F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31479F" w:rsidRPr="00D829D9" w:rsidRDefault="0031479F" w:rsidP="0031479F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</w:t>
      </w:r>
      <w:r w:rsidR="004F09B1">
        <w:rPr>
          <w:b/>
          <w:sz w:val="28"/>
          <w:szCs w:val="28"/>
          <w:lang w:val="uk-UA"/>
        </w:rPr>
        <w:t>6</w:t>
      </w:r>
      <w:r w:rsidRPr="00D829D9">
        <w:rPr>
          <w:b/>
          <w:sz w:val="28"/>
          <w:szCs w:val="28"/>
          <w:lang w:val="uk-UA"/>
        </w:rPr>
        <w:t xml:space="preserve">.Про внесення змін  до рішення міської ради  від </w:t>
      </w:r>
      <w:r w:rsidRPr="00D829D9">
        <w:rPr>
          <w:b/>
          <w:sz w:val="28"/>
          <w:szCs w:val="28"/>
        </w:rPr>
        <w:t>30</w:t>
      </w:r>
      <w:r w:rsidRPr="00D829D9">
        <w:rPr>
          <w:b/>
          <w:sz w:val="28"/>
          <w:szCs w:val="28"/>
          <w:lang w:val="uk-UA"/>
        </w:rPr>
        <w:t>.1</w:t>
      </w:r>
      <w:r w:rsidRPr="00D829D9">
        <w:rPr>
          <w:b/>
          <w:sz w:val="28"/>
          <w:szCs w:val="28"/>
        </w:rPr>
        <w:t>1</w:t>
      </w:r>
      <w:r w:rsidRPr="00D829D9">
        <w:rPr>
          <w:b/>
          <w:sz w:val="28"/>
          <w:szCs w:val="28"/>
          <w:lang w:val="uk-UA"/>
        </w:rPr>
        <w:t>.202</w:t>
      </w:r>
      <w:r w:rsidRPr="00D829D9">
        <w:rPr>
          <w:b/>
          <w:sz w:val="28"/>
          <w:szCs w:val="28"/>
        </w:rPr>
        <w:t>3</w:t>
      </w:r>
      <w:r w:rsidRPr="00D829D9">
        <w:rPr>
          <w:b/>
          <w:sz w:val="28"/>
          <w:szCs w:val="28"/>
          <w:lang w:val="uk-UA"/>
        </w:rPr>
        <w:t xml:space="preserve"> №  </w:t>
      </w:r>
      <w:r w:rsidRPr="00D829D9">
        <w:rPr>
          <w:b/>
          <w:sz w:val="28"/>
          <w:szCs w:val="28"/>
        </w:rPr>
        <w:t>2704</w:t>
      </w:r>
      <w:r w:rsidRPr="00D829D9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D829D9">
        <w:rPr>
          <w:b/>
          <w:sz w:val="28"/>
          <w:szCs w:val="28"/>
        </w:rPr>
        <w:t>4</w:t>
      </w:r>
      <w:r w:rsidRPr="00D829D9">
        <w:rPr>
          <w:b/>
          <w:sz w:val="28"/>
          <w:szCs w:val="28"/>
          <w:lang w:val="uk-UA"/>
        </w:rPr>
        <w:t xml:space="preserve"> рік».</w:t>
      </w:r>
    </w:p>
    <w:p w:rsidR="0031479F" w:rsidRPr="00D829D9" w:rsidRDefault="0031479F" w:rsidP="0031479F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="008248C0">
        <w:rPr>
          <w:sz w:val="28"/>
          <w:szCs w:val="28"/>
          <w:lang w:val="uk-UA"/>
        </w:rPr>
        <w:t xml:space="preserve">Тетяна Сеньків </w:t>
      </w:r>
      <w:r w:rsidRPr="00D829D9">
        <w:rPr>
          <w:sz w:val="28"/>
          <w:szCs w:val="28"/>
          <w:lang w:val="uk-UA"/>
        </w:rPr>
        <w:t xml:space="preserve"> –</w:t>
      </w:r>
      <w:r w:rsidR="008248C0">
        <w:rPr>
          <w:sz w:val="28"/>
          <w:szCs w:val="28"/>
          <w:lang w:val="uk-UA"/>
        </w:rPr>
        <w:t xml:space="preserve"> заступник </w:t>
      </w:r>
      <w:r w:rsidRPr="00D829D9">
        <w:rPr>
          <w:sz w:val="28"/>
          <w:szCs w:val="28"/>
          <w:lang w:val="uk-UA"/>
        </w:rPr>
        <w:t xml:space="preserve"> начальник</w:t>
      </w:r>
      <w:r w:rsidR="008248C0">
        <w:rPr>
          <w:sz w:val="28"/>
          <w:szCs w:val="28"/>
          <w:lang w:val="uk-UA"/>
        </w:rPr>
        <w:t>а</w:t>
      </w:r>
      <w:r w:rsidRPr="00D829D9">
        <w:rPr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</w:t>
      </w:r>
      <w:r w:rsidR="004F09B1">
        <w:rPr>
          <w:b/>
          <w:sz w:val="28"/>
          <w:szCs w:val="28"/>
          <w:lang w:val="uk-UA"/>
        </w:rPr>
        <w:t>7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погодження проєкту Меморандуму про солідарне партнерство між</w:t>
      </w:r>
      <w:r w:rsidR="000A2AF5"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Калуською міською територіальною громадою та містом Лар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(Шварцвальд)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Федеративна Республіка Німеччина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>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1479F" w:rsidRPr="00D829D9" w:rsidRDefault="0031479F" w:rsidP="0031479F">
      <w:pPr>
        <w:pStyle w:val="a5"/>
        <w:ind w:left="0"/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3</w:t>
      </w:r>
      <w:r w:rsidR="004F09B1">
        <w:rPr>
          <w:b/>
          <w:sz w:val="28"/>
          <w:szCs w:val="28"/>
          <w:lang w:val="uk-UA"/>
        </w:rPr>
        <w:t>8</w:t>
      </w:r>
      <w:r w:rsidRPr="00D829D9">
        <w:rPr>
          <w:b/>
          <w:sz w:val="28"/>
          <w:szCs w:val="28"/>
          <w:lang w:val="uk-UA"/>
        </w:rPr>
        <w:t>.Про погодження проєкту меморандуму про взаєморозуміння між Івано-Франківською обласною державною адміністрацією - Івано-Франківською обласною військовою адміністрацією, Калуською міською радою, КНП «Калуська центральна районна лікарня» та Благодійною організацією «Благодійний Фонд Мув Юкрейн».</w:t>
      </w:r>
    </w:p>
    <w:p w:rsidR="0031479F" w:rsidRPr="00D829D9" w:rsidRDefault="0031479F" w:rsidP="0031479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4F09B1" w:rsidP="003147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31479F" w:rsidRPr="00D829D9">
        <w:rPr>
          <w:b/>
          <w:sz w:val="28"/>
          <w:szCs w:val="28"/>
          <w:lang w:val="uk-UA"/>
        </w:rPr>
        <w:t>.Про внесення змін до Стратегії розвитку Калуської міської територіальної громади на 2022-2030 роки</w:t>
      </w:r>
      <w:r w:rsidR="0031479F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31479F" w:rsidRPr="004F09B1" w:rsidRDefault="0031479F" w:rsidP="004F09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1479F" w:rsidRPr="00D829D9" w:rsidRDefault="00BE4D6C" w:rsidP="003147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4F09B1">
        <w:rPr>
          <w:b/>
          <w:sz w:val="28"/>
          <w:szCs w:val="28"/>
          <w:lang w:val="uk-UA"/>
        </w:rPr>
        <w:t>0</w:t>
      </w:r>
      <w:r w:rsidR="0031479F" w:rsidRPr="00D829D9">
        <w:rPr>
          <w:b/>
          <w:sz w:val="28"/>
          <w:szCs w:val="28"/>
          <w:lang w:val="uk-UA"/>
        </w:rPr>
        <w:t>.</w:t>
      </w:r>
      <w:r w:rsidR="0031479F" w:rsidRPr="00D829D9">
        <w:rPr>
          <w:b/>
          <w:sz w:val="28"/>
          <w:szCs w:val="28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вІвано-Франківській області на 2024 рік</w:t>
      </w:r>
      <w:r w:rsidR="0031479F"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rStyle w:val="4760"/>
          <w:color w:val="000000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F09B1">
        <w:rPr>
          <w:b/>
          <w:sz w:val="28"/>
          <w:szCs w:val="28"/>
          <w:lang w:val="uk-UA"/>
        </w:rPr>
        <w:t>1</w:t>
      </w:r>
      <w:r w:rsidR="0031479F" w:rsidRPr="00D829D9">
        <w:rPr>
          <w:b/>
          <w:sz w:val="28"/>
          <w:szCs w:val="28"/>
          <w:lang w:val="uk-UA"/>
        </w:rPr>
        <w:t xml:space="preserve">.Про внесення змін до Цільової Програми </w:t>
      </w:r>
      <w:r w:rsidR="0031479F" w:rsidRPr="00D829D9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="0031479F" w:rsidRPr="00D829D9">
        <w:rPr>
          <w:bCs/>
          <w:color w:val="000000"/>
          <w:sz w:val="28"/>
          <w:szCs w:val="28"/>
          <w:lang w:val="uk-UA"/>
        </w:rPr>
        <w:t xml:space="preserve"> </w:t>
      </w:r>
      <w:r w:rsidR="0031479F" w:rsidRPr="00D829D9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BE4D6C" w:rsidP="0031479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F09B1">
        <w:rPr>
          <w:rFonts w:ascii="Times New Roman" w:hAnsi="Times New Roman"/>
          <w:b/>
          <w:sz w:val="28"/>
          <w:szCs w:val="28"/>
        </w:rPr>
        <w:t>2</w:t>
      </w:r>
      <w:r w:rsidR="0031479F" w:rsidRPr="00D829D9">
        <w:rPr>
          <w:rFonts w:ascii="Times New Roman" w:hAnsi="Times New Roman"/>
          <w:b/>
          <w:sz w:val="28"/>
          <w:szCs w:val="28"/>
        </w:rPr>
        <w:t>.Про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роки.</w:t>
      </w:r>
    </w:p>
    <w:p w:rsidR="0031479F" w:rsidRPr="00D829D9" w:rsidRDefault="0031479F" w:rsidP="0031479F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</w:t>
      </w:r>
      <w:r w:rsidR="004F09B1">
        <w:rPr>
          <w:b/>
          <w:sz w:val="28"/>
          <w:szCs w:val="28"/>
          <w:lang w:val="uk-UA"/>
        </w:rPr>
        <w:t>3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зміни до Програми розвитку та фінансової підтримки КНП «Стоматологічна поліклініка Калуської міської ради» на 2022-2024 рік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jc w:val="both"/>
        <w:rPr>
          <w:rFonts w:eastAsia="Calibri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</w:t>
      </w:r>
      <w:r w:rsidRPr="00D829D9">
        <w:rPr>
          <w:rFonts w:eastAsia="Calibri"/>
          <w:sz w:val="28"/>
          <w:szCs w:val="28"/>
          <w:lang w:val="uk-UA"/>
        </w:rPr>
        <w:t>Олег Шкляр - директор КНП «Стоматологічна поліклініка Калуської міської ради»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  <w:r w:rsidRPr="00D829D9">
        <w:rPr>
          <w:rFonts w:eastAsia="Calibri"/>
          <w:sz w:val="28"/>
          <w:szCs w:val="28"/>
          <w:lang w:val="uk-UA"/>
        </w:rPr>
        <w:tab/>
      </w: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</w:t>
      </w:r>
      <w:r w:rsidR="004F09B1">
        <w:rPr>
          <w:b/>
          <w:sz w:val="28"/>
          <w:szCs w:val="28"/>
          <w:lang w:val="uk-UA"/>
        </w:rPr>
        <w:t>4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 xml:space="preserve">Про внесення змін до Програми </w:t>
      </w:r>
      <w:r w:rsidRPr="00D829D9">
        <w:rPr>
          <w:b/>
          <w:sz w:val="28"/>
          <w:szCs w:val="28"/>
          <w:lang w:val="uk-UA"/>
        </w:rPr>
        <w:t>надання підтримки внутрішньо переміщеним особам на 2024 рік.</w:t>
      </w:r>
    </w:p>
    <w:p w:rsidR="0031479F" w:rsidRDefault="0031479F" w:rsidP="0031479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 міської ради</w:t>
      </w:r>
    </w:p>
    <w:p w:rsidR="0031479F" w:rsidRPr="00D829D9" w:rsidRDefault="0031479F" w:rsidP="0031479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1479F" w:rsidRPr="00D829D9" w:rsidRDefault="00BE4D6C" w:rsidP="0031479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4F09B1">
        <w:rPr>
          <w:rFonts w:eastAsia="Calibri"/>
          <w:b/>
          <w:sz w:val="28"/>
          <w:szCs w:val="28"/>
          <w:lang w:val="uk-UA" w:eastAsia="en-US"/>
        </w:rPr>
        <w:t>5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.Про внесення змін до Програми фінансової підтримки комунального підприємства «Водотеплосервіс» Калуської міської ради на 2022 - 2024 роки.</w:t>
      </w:r>
    </w:p>
    <w:p w:rsidR="0031479F" w:rsidRPr="00D829D9" w:rsidRDefault="0031479F" w:rsidP="0031479F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начальник управління  житлово-комунального господарства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pStyle w:val="docdata"/>
        <w:tabs>
          <w:tab w:val="left" w:pos="3420"/>
          <w:tab w:val="left" w:pos="4320"/>
          <w:tab w:val="left" w:pos="4860"/>
          <w:tab w:val="left" w:pos="522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829D9">
        <w:rPr>
          <w:b/>
          <w:color w:val="000000"/>
          <w:sz w:val="28"/>
          <w:szCs w:val="28"/>
        </w:rPr>
        <w:t>4</w:t>
      </w:r>
      <w:r w:rsidR="004F09B1">
        <w:rPr>
          <w:b/>
          <w:color w:val="000000"/>
          <w:sz w:val="28"/>
          <w:szCs w:val="28"/>
        </w:rPr>
        <w:t>6</w:t>
      </w:r>
      <w:r w:rsidRPr="00D829D9">
        <w:rPr>
          <w:b/>
          <w:color w:val="000000"/>
          <w:sz w:val="28"/>
          <w:szCs w:val="28"/>
        </w:rPr>
        <w:t>.Про внесення змін до Програми капітального ремонту</w:t>
      </w:r>
      <w:r>
        <w:rPr>
          <w:b/>
          <w:color w:val="000000"/>
          <w:sz w:val="28"/>
          <w:szCs w:val="28"/>
        </w:rPr>
        <w:t xml:space="preserve"> </w:t>
      </w:r>
      <w:r w:rsidRPr="00D829D9">
        <w:rPr>
          <w:b/>
          <w:color w:val="000000"/>
          <w:sz w:val="28"/>
          <w:szCs w:val="28"/>
        </w:rPr>
        <w:t>багатоквартирних  житлових будинків  Калуської територіальної громади на 2024-2026 роки.</w:t>
      </w:r>
    </w:p>
    <w:p w:rsidR="0031479F" w:rsidRPr="00D829D9" w:rsidRDefault="0031479F" w:rsidP="0031479F">
      <w:pPr>
        <w:jc w:val="both"/>
        <w:rPr>
          <w:color w:val="000000"/>
          <w:sz w:val="28"/>
          <w:szCs w:val="28"/>
          <w:lang w:val="uk-UA" w:eastAsia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начальник управління  житлово-комунального господарства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color w:val="000000"/>
          <w:sz w:val="28"/>
          <w:szCs w:val="28"/>
          <w:lang w:val="uk-UA" w:eastAsia="uk-UA"/>
        </w:rPr>
      </w:pPr>
    </w:p>
    <w:p w:rsidR="0031479F" w:rsidRPr="00D829D9" w:rsidRDefault="0031479F" w:rsidP="0031479F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4</w:t>
      </w:r>
      <w:r w:rsidR="004F09B1">
        <w:rPr>
          <w:b/>
          <w:sz w:val="28"/>
          <w:szCs w:val="28"/>
          <w:lang w:val="uk-UA"/>
        </w:rPr>
        <w:t>7</w:t>
      </w:r>
      <w:r w:rsidRPr="00D829D9">
        <w:rPr>
          <w:b/>
          <w:sz w:val="28"/>
          <w:szCs w:val="28"/>
          <w:lang w:val="uk-UA"/>
        </w:rPr>
        <w:t>.Про затвердження звіту про виконання бюджету Калуської міської територіальної громади за 2023 рік.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31479F" w:rsidRPr="00D829D9" w:rsidRDefault="0031479F" w:rsidP="0031479F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4F09B1" w:rsidP="0031479F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48</w:t>
      </w:r>
      <w:r w:rsidR="0031479F" w:rsidRPr="00D829D9">
        <w:rPr>
          <w:b/>
          <w:color w:val="000000"/>
          <w:sz w:val="28"/>
          <w:szCs w:val="28"/>
          <w:lang w:val="uk-UA"/>
        </w:rPr>
        <w:t xml:space="preserve">.Про внесення змін до бюджету Калуської міської територіальної громади на 2024 рік  (код бюджету </w:t>
      </w:r>
      <w:r w:rsidR="0031479F" w:rsidRPr="00D829D9">
        <w:rPr>
          <w:b/>
          <w:sz w:val="28"/>
          <w:szCs w:val="28"/>
          <w:lang w:val="uk-UA"/>
        </w:rPr>
        <w:t>0953100000</w:t>
      </w:r>
      <w:r w:rsidR="0031479F" w:rsidRPr="00D829D9">
        <w:rPr>
          <w:b/>
          <w:color w:val="000000"/>
          <w:sz w:val="28"/>
          <w:szCs w:val="28"/>
          <w:lang w:val="uk-UA"/>
        </w:rPr>
        <w:t>).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Леся Поташник –  начальник фінансового управління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4F09B1" w:rsidP="003147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="0031479F" w:rsidRPr="00D829D9">
        <w:rPr>
          <w:b/>
          <w:sz w:val="28"/>
          <w:szCs w:val="28"/>
          <w:lang w:val="uk-UA"/>
        </w:rPr>
        <w:t>.Про приватизацію комунального майна</w:t>
      </w:r>
      <w:r w:rsidR="0031479F">
        <w:rPr>
          <w:b/>
          <w:sz w:val="28"/>
          <w:szCs w:val="28"/>
          <w:lang w:val="uk-UA"/>
        </w:rPr>
        <w:t xml:space="preserve"> </w:t>
      </w:r>
      <w:r w:rsidR="0031479F" w:rsidRPr="00D829D9">
        <w:rPr>
          <w:b/>
          <w:sz w:val="28"/>
          <w:szCs w:val="28"/>
          <w:lang w:val="uk-UA"/>
        </w:rPr>
        <w:t xml:space="preserve">Калуської міської територіальної громади шляхом проведення електронних аукціонів (комп’ютерний томограф </w:t>
      </w:r>
      <w:r w:rsidR="0031479F" w:rsidRPr="00D829D9">
        <w:rPr>
          <w:b/>
          <w:sz w:val="28"/>
          <w:szCs w:val="28"/>
          <w:lang w:val="en-US"/>
        </w:rPr>
        <w:t>TSX</w:t>
      </w:r>
      <w:r w:rsidR="0031479F" w:rsidRPr="00D829D9">
        <w:rPr>
          <w:b/>
          <w:sz w:val="28"/>
          <w:szCs w:val="28"/>
          <w:lang w:val="uk-UA"/>
        </w:rPr>
        <w:t>-021</w:t>
      </w:r>
      <w:r w:rsidR="0031479F" w:rsidRPr="00D829D9">
        <w:rPr>
          <w:b/>
          <w:sz w:val="28"/>
          <w:szCs w:val="28"/>
          <w:lang w:val="en-US"/>
        </w:rPr>
        <w:t>BAsteionSuper</w:t>
      </w:r>
      <w:r w:rsidR="0031479F" w:rsidRPr="00D829D9">
        <w:rPr>
          <w:b/>
          <w:sz w:val="28"/>
          <w:szCs w:val="28"/>
          <w:lang w:val="uk-UA"/>
        </w:rPr>
        <w:t xml:space="preserve"> 4).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 xml:space="preserve">начальник управління комунальної власності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BE4D6C" w:rsidP="003147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4F09B1">
        <w:rPr>
          <w:b/>
          <w:sz w:val="28"/>
          <w:szCs w:val="28"/>
          <w:lang w:val="uk-UA"/>
        </w:rPr>
        <w:t>0</w:t>
      </w:r>
      <w:r w:rsidR="0031479F" w:rsidRPr="00D829D9">
        <w:rPr>
          <w:b/>
          <w:sz w:val="28"/>
          <w:szCs w:val="28"/>
          <w:lang w:val="uk-UA"/>
        </w:rPr>
        <w:t>.Про доповнення Переліку об’єктів житлового фонду.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BE4D6C" w:rsidP="0031479F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4F09B1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типу(м.Калуш, вул.Грушевського, 93)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 xml:space="preserve">начальник управління комунальної власності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BE4D6C" w:rsidP="0031479F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4F09B1">
        <w:rPr>
          <w:b/>
          <w:bCs/>
          <w:color w:val="000000"/>
          <w:sz w:val="28"/>
          <w:szCs w:val="28"/>
          <w:shd w:val="clear" w:color="auto" w:fill="FFFFFF"/>
          <w:lang w:val="uk-UA"/>
        </w:rPr>
        <w:t>2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</w:t>
      </w:r>
      <w:r w:rsidR="0031479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</w:rPr>
        <w:t>(м.Калуш, вул. Б. Хмельницького, 82)</w:t>
      </w:r>
      <w:r w:rsidR="0031479F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pStyle w:val="a5"/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1479F" w:rsidRPr="00D829D9" w:rsidRDefault="00BE4D6C" w:rsidP="0031479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4F09B1">
        <w:rPr>
          <w:b/>
          <w:sz w:val="28"/>
          <w:szCs w:val="28"/>
          <w:lang w:val="uk-UA"/>
        </w:rPr>
        <w:t>3</w:t>
      </w:r>
      <w:r w:rsidR="0031479F" w:rsidRPr="00D829D9">
        <w:rPr>
          <w:b/>
          <w:sz w:val="28"/>
          <w:szCs w:val="28"/>
          <w:lang w:val="uk-UA"/>
        </w:rPr>
        <w:t>.Про передачу нерухомого майна (м. Калуш, вул. Грушевського, 66).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31479F" w:rsidRPr="00D829D9" w:rsidRDefault="0031479F" w:rsidP="0031479F">
      <w:pPr>
        <w:shd w:val="clear" w:color="auto" w:fill="FFFFFF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</w:t>
      </w:r>
      <w:r w:rsidR="004F09B1">
        <w:rPr>
          <w:b/>
          <w:sz w:val="28"/>
          <w:szCs w:val="28"/>
          <w:lang w:val="uk-UA"/>
        </w:rPr>
        <w:t>4</w:t>
      </w:r>
      <w:r w:rsidRPr="00D829D9">
        <w:rPr>
          <w:b/>
          <w:sz w:val="28"/>
          <w:szCs w:val="28"/>
          <w:lang w:val="uk-UA"/>
        </w:rPr>
        <w:t xml:space="preserve">.Про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 (Роботизований комплекс для відновлення навичок ходьби </w:t>
      </w:r>
      <w:r w:rsidRPr="00D829D9">
        <w:rPr>
          <w:b/>
          <w:sz w:val="28"/>
          <w:szCs w:val="28"/>
          <w:lang w:val="en-US"/>
        </w:rPr>
        <w:t>GaitTrainerGTII</w:t>
      </w:r>
      <w:r w:rsidRPr="00D829D9">
        <w:rPr>
          <w:b/>
          <w:sz w:val="28"/>
          <w:szCs w:val="28"/>
          <w:lang w:val="uk-UA"/>
        </w:rPr>
        <w:t>).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/>
          <w:sz w:val="28"/>
          <w:szCs w:val="28"/>
        </w:rPr>
        <w:t>5</w:t>
      </w:r>
      <w:r w:rsidR="004F09B1">
        <w:rPr>
          <w:b/>
          <w:sz w:val="28"/>
          <w:szCs w:val="28"/>
          <w:lang w:val="uk-UA"/>
        </w:rPr>
        <w:t>5</w:t>
      </w:r>
      <w:r w:rsidRPr="00D829D9">
        <w:rPr>
          <w:b/>
          <w:sz w:val="28"/>
          <w:szCs w:val="28"/>
        </w:rPr>
        <w:t>.Про затвердження акту приймання -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передачі майна в зв</w:t>
      </w:r>
      <w:r w:rsidRPr="00D829D9">
        <w:rPr>
          <w:b/>
          <w:color w:val="000000"/>
          <w:sz w:val="28"/>
          <w:szCs w:val="28"/>
          <w:shd w:val="clear" w:color="auto" w:fill="FFFFFF"/>
        </w:rPr>
        <w:t>’</w:t>
      </w:r>
      <w:r w:rsidRPr="00D829D9">
        <w:rPr>
          <w:b/>
          <w:sz w:val="28"/>
          <w:szCs w:val="28"/>
        </w:rPr>
        <w:t xml:space="preserve">язку з ліквідацією КП «Державна студія «Калуське міське телебачення».                                                </w:t>
      </w:r>
      <w:r w:rsidRPr="00D829D9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D829D9">
        <w:rPr>
          <w:sz w:val="28"/>
          <w:szCs w:val="28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479F" w:rsidRPr="00D829D9" w:rsidRDefault="0031479F" w:rsidP="0031479F">
      <w:pPr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</w:t>
      </w:r>
      <w:r w:rsidR="004F09B1">
        <w:rPr>
          <w:b/>
          <w:sz w:val="28"/>
          <w:szCs w:val="28"/>
          <w:lang w:val="uk-UA"/>
        </w:rPr>
        <w:t>6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перейменування</w:t>
      </w:r>
      <w:r w:rsidRPr="00D829D9">
        <w:rPr>
          <w:b/>
          <w:sz w:val="28"/>
          <w:szCs w:val="28"/>
          <w:lang w:val="uk-UA"/>
        </w:rPr>
        <w:t xml:space="preserve"> частини </w:t>
      </w:r>
      <w:r w:rsidRPr="00D829D9">
        <w:rPr>
          <w:b/>
          <w:sz w:val="28"/>
          <w:szCs w:val="28"/>
        </w:rPr>
        <w:t>вулиц</w:t>
      </w:r>
      <w:r w:rsidRPr="00D829D9">
        <w:rPr>
          <w:b/>
          <w:sz w:val="28"/>
          <w:szCs w:val="28"/>
          <w:lang w:val="uk-UA"/>
        </w:rPr>
        <w:t>і 600-річчя Голиня в с.Голинь.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pStyle w:val="ac"/>
        <w:tabs>
          <w:tab w:val="clear" w:pos="4536"/>
          <w:tab w:val="clear" w:pos="9072"/>
          <w:tab w:val="center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5</w:t>
      </w:r>
      <w:r w:rsidR="004F09B1">
        <w:rPr>
          <w:b/>
          <w:sz w:val="28"/>
          <w:szCs w:val="28"/>
          <w:lang w:val="uk-UA"/>
        </w:rPr>
        <w:t>7</w:t>
      </w:r>
      <w:r w:rsidRPr="00D829D9">
        <w:rPr>
          <w:b/>
          <w:sz w:val="28"/>
          <w:szCs w:val="28"/>
          <w:lang w:val="uk-UA"/>
        </w:rPr>
        <w:t>.</w:t>
      </w:r>
      <w:r w:rsidRPr="00D829D9">
        <w:rPr>
          <w:b/>
          <w:sz w:val="28"/>
          <w:szCs w:val="28"/>
        </w:rPr>
        <w:t>Про надання дозволу на розроблення детального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плану території щодо зміни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цільового призначення земельної  ділянки на вул. Хіміків-Ринковійв м. Калуш</w:t>
      </w:r>
      <w:r>
        <w:rPr>
          <w:b/>
          <w:sz w:val="28"/>
          <w:szCs w:val="28"/>
          <w:lang w:val="uk-UA"/>
        </w:rPr>
        <w:t xml:space="preserve"> </w:t>
      </w:r>
      <w:r w:rsidRPr="00D829D9">
        <w:rPr>
          <w:b/>
          <w:sz w:val="28"/>
          <w:szCs w:val="28"/>
        </w:rPr>
        <w:t>Івано-Франківської області</w:t>
      </w:r>
      <w:r w:rsidRPr="00D829D9">
        <w:rPr>
          <w:b/>
          <w:sz w:val="28"/>
          <w:szCs w:val="28"/>
          <w:lang w:val="uk-UA"/>
        </w:rPr>
        <w:t>.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lastRenderedPageBreak/>
        <w:t>Доповідає Людмила Семеняк – заступник начальника управління архітектури та містобудування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tabs>
          <w:tab w:val="left" w:pos="959"/>
        </w:tabs>
        <w:rPr>
          <w:sz w:val="28"/>
          <w:szCs w:val="28"/>
          <w:lang w:val="uk-UA"/>
        </w:rPr>
      </w:pPr>
    </w:p>
    <w:p w:rsidR="0031479F" w:rsidRPr="00D829D9" w:rsidRDefault="0031479F" w:rsidP="0031479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D829D9">
        <w:rPr>
          <w:bCs/>
          <w:color w:val="000000"/>
          <w:spacing w:val="-14"/>
          <w:sz w:val="28"/>
          <w:szCs w:val="28"/>
          <w:lang w:val="uk-UA"/>
        </w:rPr>
        <w:t xml:space="preserve">                      По    питаннях регулювання земельних відносин доповідає </w:t>
      </w:r>
    </w:p>
    <w:p w:rsidR="0031479F" w:rsidRPr="00D829D9" w:rsidRDefault="0031479F" w:rsidP="0031479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D829D9">
        <w:rPr>
          <w:sz w:val="28"/>
          <w:szCs w:val="28"/>
          <w:lang w:val="uk-UA"/>
        </w:rPr>
        <w:t>начальник управління земельних відносин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1479F" w:rsidRPr="00D829D9" w:rsidRDefault="0031479F" w:rsidP="0031479F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58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нову редакцію Положення про управління земельних відносин Калуської міської ради.</w:t>
      </w:r>
    </w:p>
    <w:p w:rsidR="0031479F" w:rsidRPr="005F5862" w:rsidRDefault="0031479F" w:rsidP="005F586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59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.Про продовження (поновлення) договорів оренди земельних ділянок суб’єктам господарської діяльності.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4F09B1">
        <w:rPr>
          <w:rFonts w:eastAsia="Calibri"/>
          <w:b/>
          <w:sz w:val="28"/>
          <w:szCs w:val="28"/>
          <w:lang w:val="uk-UA" w:eastAsia="en-US"/>
        </w:rPr>
        <w:t>0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.Про продовження (поновлення) договорів оренди земельних ділянок</w:t>
      </w:r>
      <w:r w:rsidR="0031479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городництва.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4F09B1">
        <w:rPr>
          <w:rFonts w:eastAsia="Calibri"/>
          <w:b/>
          <w:bCs/>
          <w:sz w:val="28"/>
          <w:szCs w:val="28"/>
          <w:lang w:val="uk-UA"/>
        </w:rPr>
        <w:t>1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продовження (поновлення) договорів оренди земельних ділянок для ведення городництва.</w:t>
      </w:r>
    </w:p>
    <w:p w:rsidR="0031479F" w:rsidRPr="00D829D9" w:rsidRDefault="0031479F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4F09B1">
        <w:rPr>
          <w:rFonts w:eastAsia="Calibri"/>
          <w:b/>
          <w:sz w:val="28"/>
          <w:szCs w:val="28"/>
          <w:lang w:val="uk-UA" w:eastAsia="en-US"/>
        </w:rPr>
        <w:t>2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</w:t>
      </w:r>
      <w:r w:rsidR="0031479F" w:rsidRPr="00D829D9">
        <w:rPr>
          <w:rFonts w:eastAsia="Calibri"/>
          <w:b/>
          <w:sz w:val="28"/>
          <w:szCs w:val="28"/>
          <w:lang w:eastAsia="en-US"/>
        </w:rPr>
        <w:t>Про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4F09B1">
        <w:rPr>
          <w:rFonts w:eastAsia="Calibri"/>
          <w:b/>
          <w:sz w:val="28"/>
          <w:szCs w:val="28"/>
          <w:lang w:val="uk-UA" w:eastAsia="en-US"/>
        </w:rPr>
        <w:t>3</w:t>
      </w:r>
      <w:r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 Лазоришину В. Я. та Лазоришин С.В.</w:t>
      </w:r>
    </w:p>
    <w:p w:rsidR="0031479F" w:rsidRPr="00D829D9" w:rsidRDefault="0031479F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4F09B1">
        <w:rPr>
          <w:rFonts w:eastAsia="Calibri"/>
          <w:b/>
          <w:sz w:val="28"/>
          <w:szCs w:val="28"/>
          <w:lang w:val="uk-UA" w:eastAsia="en-US"/>
        </w:rPr>
        <w:t>4</w:t>
      </w:r>
      <w:r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 Скворцовій Л. Д.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4F09B1">
        <w:rPr>
          <w:rFonts w:eastAsia="Calibri"/>
          <w:b/>
          <w:sz w:val="28"/>
          <w:szCs w:val="28"/>
          <w:lang w:val="uk-UA" w:eastAsia="en-US"/>
        </w:rPr>
        <w:t>5</w:t>
      </w:r>
      <w:r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гр.Федоріву Б. 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</w:t>
      </w:r>
      <w:r w:rsidR="004F09B1">
        <w:rPr>
          <w:rFonts w:eastAsia="Calibri"/>
          <w:b/>
          <w:bCs/>
          <w:sz w:val="28"/>
          <w:szCs w:val="28"/>
          <w:lang w:val="uk-UA"/>
        </w:rPr>
        <w:t>6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продаж земельної ділянки несільськогосподарського призначення  ТОВ «АКВАІЗОЛ</w:t>
      </w:r>
      <w:r w:rsidRPr="00D829D9">
        <w:rPr>
          <w:rFonts w:eastAsia="Calibri"/>
          <w:b/>
          <w:sz w:val="28"/>
          <w:szCs w:val="28"/>
          <w:lang w:val="uk-UA" w:eastAsia="en-US"/>
        </w:rPr>
        <w:t>».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6</w:t>
      </w:r>
      <w:r w:rsidR="004F09B1">
        <w:rPr>
          <w:rFonts w:eastAsia="Calibri"/>
          <w:b/>
          <w:bCs/>
          <w:sz w:val="28"/>
          <w:szCs w:val="28"/>
          <w:lang w:val="uk-UA"/>
        </w:rPr>
        <w:t>7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проведення торгів у формі електронного аукціону на земельну ділянку, яка розташована в м. Калуш, Івано-Франківської області площею 4,3590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68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проведення торгів у формі електронного аукціону на земельну ділянку, яка розташована за межами населеного пункту  с. Кропивник, Калуського району, Івано-Франківської області площею 19,9800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69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lastRenderedPageBreak/>
        <w:t>7</w:t>
      </w:r>
      <w:r w:rsidR="004F09B1">
        <w:rPr>
          <w:rFonts w:eastAsia="Calibri"/>
          <w:b/>
          <w:bCs/>
          <w:sz w:val="28"/>
          <w:szCs w:val="28"/>
          <w:lang w:val="uk-UA"/>
        </w:rPr>
        <w:t>0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проведення інвентаризації земельних ділянок, які розташовані на території населеного пункту села Голинь, Калуського району, Івано-Франківської області.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4F09B1">
        <w:rPr>
          <w:rFonts w:eastAsia="Calibri"/>
          <w:b/>
          <w:bCs/>
          <w:sz w:val="28"/>
          <w:szCs w:val="28"/>
          <w:lang w:val="uk-UA"/>
        </w:rPr>
        <w:t>1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розроблення проекту землеустрою щодо встановлення меж території Калуської міської територіальної громади Калуського району Івано-Франківської області.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F09B1">
        <w:rPr>
          <w:b/>
          <w:sz w:val="28"/>
          <w:szCs w:val="28"/>
          <w:lang w:val="uk-UA"/>
        </w:rPr>
        <w:t>2</w:t>
      </w:r>
      <w:r w:rsidR="0031479F" w:rsidRPr="00D829D9">
        <w:rPr>
          <w:b/>
          <w:sz w:val="28"/>
          <w:szCs w:val="28"/>
          <w:lang w:val="uk-UA"/>
        </w:rPr>
        <w:t>.Про затвердження розміру викупної ціни земельних ділянок.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4F09B1">
        <w:rPr>
          <w:rFonts w:eastAsia="Calibri"/>
          <w:b/>
          <w:sz w:val="28"/>
          <w:szCs w:val="28"/>
          <w:lang w:val="uk-UA" w:eastAsia="en-US"/>
        </w:rPr>
        <w:t>3</w:t>
      </w:r>
      <w:r w:rsidRPr="00D829D9">
        <w:rPr>
          <w:rFonts w:eastAsia="Calibri"/>
          <w:b/>
          <w:sz w:val="28"/>
          <w:szCs w:val="28"/>
          <w:lang w:val="uk-UA" w:eastAsia="en-US"/>
        </w:rPr>
        <w:t>.Про затвердження проекту землеустрою щодо відведення та надання в оренду земельної ділянки МПП «БУРАН».</w:t>
      </w:r>
    </w:p>
    <w:p w:rsidR="0031479F" w:rsidRPr="006B1AC1" w:rsidRDefault="0031479F" w:rsidP="006B1AC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7</w:t>
      </w:r>
      <w:r w:rsidR="004F09B1">
        <w:rPr>
          <w:rFonts w:eastAsia="Calibri"/>
          <w:b/>
          <w:bCs/>
          <w:sz w:val="28"/>
          <w:szCs w:val="28"/>
          <w:lang w:val="uk-UA"/>
        </w:rPr>
        <w:t>4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для сінокосіння та випасання худоби в оренду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ТОВ «РІДНА ЗЕМЛЯ АГРО».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4F09B1">
        <w:rPr>
          <w:rFonts w:eastAsia="Calibri"/>
          <w:b/>
          <w:sz w:val="28"/>
          <w:szCs w:val="28"/>
          <w:lang w:val="uk-UA" w:eastAsia="en-US"/>
        </w:rPr>
        <w:t>5</w:t>
      </w:r>
      <w:r w:rsidRPr="00D829D9">
        <w:rPr>
          <w:rFonts w:eastAsia="Calibri"/>
          <w:b/>
          <w:sz w:val="28"/>
          <w:szCs w:val="28"/>
          <w:lang w:val="uk-UA" w:eastAsia="en-US"/>
        </w:rPr>
        <w:t>.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>Про з</w:t>
      </w:r>
      <w:r w:rsidR="001A2AD4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="001A2AD4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1A2AD4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1A2AD4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1A2AD4">
        <w:rPr>
          <w:rFonts w:eastAsia="Calibri"/>
          <w:b/>
          <w:bCs/>
          <w:sz w:val="28"/>
          <w:szCs w:val="28"/>
          <w:lang w:val="uk-UA" w:eastAsia="en-US"/>
        </w:rPr>
        <w:t xml:space="preserve">та надання земельної ділянки </w:t>
      </w:r>
      <w:r w:rsidR="001A2AD4" w:rsidRPr="00D829D9">
        <w:rPr>
          <w:rFonts w:eastAsia="Calibri"/>
          <w:b/>
          <w:bCs/>
          <w:sz w:val="28"/>
          <w:szCs w:val="28"/>
          <w:lang w:val="uk-UA" w:eastAsia="en-US"/>
        </w:rPr>
        <w:t>в оренду ТОВ «АКВАІЗОЛ</w:t>
      </w:r>
      <w:r w:rsidRPr="00D829D9">
        <w:rPr>
          <w:rFonts w:eastAsia="Calibri"/>
          <w:b/>
          <w:sz w:val="28"/>
          <w:szCs w:val="28"/>
          <w:lang w:val="uk-UA" w:eastAsia="en-US"/>
        </w:rPr>
        <w:t>».</w:t>
      </w: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p w:rsidR="0031479F" w:rsidRPr="00D829D9" w:rsidRDefault="0031479F" w:rsidP="0031479F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D829D9">
        <w:rPr>
          <w:rFonts w:ascii="Times New Roman" w:hAnsi="Times New Roman"/>
          <w:b/>
          <w:sz w:val="28"/>
          <w:szCs w:val="28"/>
        </w:rPr>
        <w:t>7</w:t>
      </w:r>
      <w:r w:rsidR="004F09B1">
        <w:rPr>
          <w:rFonts w:ascii="Times New Roman" w:hAnsi="Times New Roman"/>
          <w:b/>
          <w:sz w:val="28"/>
          <w:szCs w:val="28"/>
        </w:rPr>
        <w:t>6</w:t>
      </w:r>
      <w:r w:rsidRPr="00D829D9">
        <w:rPr>
          <w:rFonts w:ascii="Times New Roman" w:hAnsi="Times New Roman"/>
          <w:b/>
          <w:sz w:val="28"/>
          <w:szCs w:val="28"/>
        </w:rPr>
        <w:t>.Про затвердження проекту землеустрою щодо відведення земельної ділянки, цільове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29D9">
        <w:rPr>
          <w:rFonts w:ascii="Times New Roman" w:hAnsi="Times New Roman"/>
          <w:b/>
          <w:sz w:val="28"/>
          <w:szCs w:val="28"/>
        </w:rPr>
        <w:t>призначення якої змінюється</w:t>
      </w:r>
      <w:r w:rsidRPr="00D829D9">
        <w:rPr>
          <w:rFonts w:ascii="Times New Roman" w:hAnsi="Times New Roman"/>
          <w:sz w:val="28"/>
          <w:szCs w:val="28"/>
        </w:rPr>
        <w:t xml:space="preserve"> </w:t>
      </w:r>
      <w:r w:rsidRPr="00D829D9">
        <w:rPr>
          <w:rFonts w:ascii="Times New Roman" w:hAnsi="Times New Roman"/>
          <w:b/>
          <w:sz w:val="28"/>
          <w:szCs w:val="28"/>
        </w:rPr>
        <w:t>ТОВ “СК-ІНВЕСТ ЗАХІД”.</w:t>
      </w:r>
    </w:p>
    <w:p w:rsidR="0031479F" w:rsidRPr="00D829D9" w:rsidRDefault="0031479F" w:rsidP="0031479F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479F" w:rsidRPr="0031479F" w:rsidRDefault="0031479F" w:rsidP="0031479F">
      <w:pPr>
        <w:ind w:right="112"/>
        <w:rPr>
          <w:b/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</w:t>
      </w:r>
      <w:r w:rsidRPr="00D21EDC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4F09B1">
        <w:rPr>
          <w:rFonts w:eastAsia="Calibri"/>
          <w:b/>
          <w:sz w:val="28"/>
          <w:szCs w:val="28"/>
          <w:lang w:val="uk-UA" w:eastAsia="en-US"/>
        </w:rPr>
        <w:t>7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.Про припинення договору оренди землі, затвердження технічної документації із землеустрою щодо поділу земельної ділянки </w:t>
      </w:r>
      <w:r w:rsidR="00DA27CF">
        <w:rPr>
          <w:rFonts w:eastAsia="Calibri"/>
          <w:b/>
          <w:sz w:val="28"/>
          <w:szCs w:val="28"/>
          <w:lang w:val="uk-UA" w:eastAsia="en-US"/>
        </w:rPr>
        <w:t xml:space="preserve">комунальної власності </w:t>
      </w:r>
      <w:r w:rsidRPr="00D829D9">
        <w:rPr>
          <w:rFonts w:eastAsia="Calibri"/>
          <w:b/>
          <w:sz w:val="28"/>
          <w:szCs w:val="28"/>
          <w:lang w:val="uk-UA" w:eastAsia="en-US"/>
        </w:rPr>
        <w:t>та надання земельних ділянок в оренду ТОВ «ГЛОБУС ІСТЕЙТ», ФОП Псюк О.І.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D21EDC">
        <w:rPr>
          <w:rFonts w:eastAsia="Calibri"/>
          <w:b/>
          <w:bCs/>
          <w:sz w:val="28"/>
          <w:szCs w:val="28"/>
          <w:lang w:val="uk-UA"/>
        </w:rPr>
        <w:t>8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0,3142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79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5,0528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0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1,3287 га.</w:t>
      </w: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1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проекту землеустрою щодо відведення земельної </w:t>
      </w:r>
      <w:r w:rsidRPr="00D829D9">
        <w:rPr>
          <w:rFonts w:eastAsia="Calibri"/>
          <w:b/>
          <w:bCs/>
          <w:sz w:val="28"/>
          <w:szCs w:val="28"/>
          <w:lang w:val="uk-UA"/>
        </w:rPr>
        <w:lastRenderedPageBreak/>
        <w:t>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2,6897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2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4,1253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3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4,9162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4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3,9837 га.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8</w:t>
      </w:r>
      <w:r w:rsidR="004F09B1">
        <w:rPr>
          <w:b/>
          <w:sz w:val="28"/>
          <w:szCs w:val="28"/>
          <w:lang w:val="uk-UA"/>
        </w:rPr>
        <w:t>5</w:t>
      </w:r>
      <w:r w:rsidRPr="00D829D9">
        <w:rPr>
          <w:b/>
          <w:sz w:val="28"/>
          <w:szCs w:val="28"/>
          <w:lang w:val="uk-UA"/>
        </w:rPr>
        <w:t xml:space="preserve">.Про затвердження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та надання </w:t>
      </w:r>
      <w:r w:rsidR="009D2560">
        <w:rPr>
          <w:rFonts w:eastAsia="Calibri"/>
          <w:b/>
          <w:bCs/>
          <w:sz w:val="28"/>
          <w:szCs w:val="28"/>
          <w:lang w:val="uk-UA" w:eastAsia="en-US"/>
        </w:rPr>
        <w:t xml:space="preserve"> їх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 в постійне користування КП «МІСЬКИЙ ПАРК КУЛЬТУРИ І ВІДПОЧИНКУ ІМ. ІВАНА ФРАНКА</w:t>
      </w:r>
      <w:r w:rsidRPr="00D829D9">
        <w:rPr>
          <w:b/>
          <w:sz w:val="28"/>
          <w:szCs w:val="28"/>
          <w:lang w:val="uk-UA"/>
        </w:rPr>
        <w:t>».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D829D9">
        <w:rPr>
          <w:b/>
          <w:sz w:val="28"/>
          <w:szCs w:val="28"/>
          <w:lang w:val="uk-UA"/>
        </w:rPr>
        <w:t>8</w:t>
      </w:r>
      <w:r w:rsidR="004F09B1">
        <w:rPr>
          <w:b/>
          <w:sz w:val="28"/>
          <w:szCs w:val="28"/>
          <w:lang w:val="uk-UA"/>
        </w:rPr>
        <w:t>6</w:t>
      </w:r>
      <w:r w:rsidRPr="00D829D9">
        <w:rPr>
          <w:b/>
          <w:sz w:val="28"/>
          <w:szCs w:val="28"/>
          <w:lang w:val="uk-UA"/>
        </w:rPr>
        <w:t xml:space="preserve">.Про затвердження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 УПРАВЛІННЮ КОМУНАЛЬНОЇ ВЛАСНОСТІ КАЛУСЬКОЇ МІСЬКОЇ РАДИ.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4F09B1">
        <w:rPr>
          <w:rFonts w:eastAsia="Calibri"/>
          <w:b/>
          <w:bCs/>
          <w:sz w:val="28"/>
          <w:szCs w:val="28"/>
          <w:lang w:val="uk-UA"/>
        </w:rPr>
        <w:t>7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затвердження технічної документації із землеустрою щодо інвентаризації земельних ділянок, які розташовані на вул. Грушевського, м. Калуш площею 0,0323 га, кадастровий номер: 2610400000:13:007:0016, площею 0,0410 га, кадастровий номер: 2610400000:13:007:0017.</w:t>
      </w:r>
    </w:p>
    <w:p w:rsidR="0031479F" w:rsidRPr="00D829D9" w:rsidRDefault="0031479F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88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.Про затвердження технічної документації із землеустрою щодо інвентаризації земельної ділянки комунальної власності гр. Войціцькому Ю.В.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D21EDC">
        <w:rPr>
          <w:rFonts w:eastAsia="Calibri"/>
          <w:b/>
          <w:bCs/>
          <w:sz w:val="28"/>
          <w:szCs w:val="28"/>
          <w:lang w:val="uk-UA"/>
        </w:rPr>
        <w:t>9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гр. Дзундзі У.С.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0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гр. Очкуру І.В.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1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для городництва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гр. Кранніх О. С.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2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 в оренду для ведення садівництва </w:t>
      </w:r>
      <w:r w:rsidR="0031479F" w:rsidRPr="00D829D9">
        <w:rPr>
          <w:rFonts w:eastAsia="Calibri"/>
          <w:b/>
          <w:bCs/>
          <w:sz w:val="28"/>
          <w:szCs w:val="28"/>
          <w:lang w:val="uk-UA" w:eastAsia="en-US"/>
        </w:rPr>
        <w:t>гр. Кульку С.І.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9</w:t>
      </w:r>
      <w:r w:rsidR="004F09B1">
        <w:rPr>
          <w:rFonts w:eastAsia="Calibri"/>
          <w:b/>
          <w:sz w:val="28"/>
          <w:szCs w:val="28"/>
          <w:lang w:val="uk-UA" w:eastAsia="en-US"/>
        </w:rPr>
        <w:t>3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.Про 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надання дозволу на проведення експертної грошової оцінки земельної ділянки несільськогосподарського призначення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>гр.Войціцькому Ю.В.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4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надання дозвол</w:t>
      </w:r>
      <w:r w:rsidR="0036749F">
        <w:rPr>
          <w:rFonts w:eastAsia="Calibri"/>
          <w:b/>
          <w:bCs/>
          <w:sz w:val="28"/>
          <w:szCs w:val="28"/>
          <w:lang w:val="uk-UA"/>
        </w:rPr>
        <w:t>ів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 на проведення експертних грошових оцінок земельних ділянок несільськогосподарського призначення ФОП Джусу В.В.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5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проведення експертної грошової оцінки земельної ділянки несільськогосподарського призначення  гр. Баку А. С.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4F09B1">
        <w:rPr>
          <w:rFonts w:eastAsia="Calibri"/>
          <w:b/>
          <w:bCs/>
          <w:sz w:val="28"/>
          <w:szCs w:val="28"/>
          <w:lang w:val="uk-UA"/>
        </w:rPr>
        <w:t>6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проведення експертної грошової оцінки земельної ділянки несільськогосподарського призначення  гр. Янів Г.М.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23734D">
        <w:rPr>
          <w:rFonts w:eastAsia="Calibri"/>
          <w:b/>
          <w:bCs/>
          <w:sz w:val="28"/>
          <w:szCs w:val="28"/>
          <w:lang w:val="uk-UA"/>
        </w:rPr>
        <w:t>7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розроблення проекту землеустрою щодо відведення земельної ділянки в постійне користування ДИТЯЧО-ЮНАЦЬКІЙ СПОРТИВНІЙ</w:t>
      </w:r>
      <w:r w:rsidR="001D76D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D829D9">
        <w:rPr>
          <w:rFonts w:eastAsia="Calibri"/>
          <w:b/>
          <w:bCs/>
          <w:sz w:val="28"/>
          <w:szCs w:val="28"/>
          <w:lang w:val="uk-UA"/>
        </w:rPr>
        <w:t>ШКОЛІ КАЛУСЬКОЇ МІСЬКОЇ РАДИ ІВАНО-ФРАНКІВСЬКОЇ ОБЛАСТІ.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4F09B1" w:rsidP="0031479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23734D">
        <w:rPr>
          <w:b/>
          <w:sz w:val="28"/>
          <w:szCs w:val="28"/>
          <w:lang w:val="uk-UA"/>
        </w:rPr>
        <w:t>8</w:t>
      </w:r>
      <w:r w:rsidR="0031479F" w:rsidRPr="00D829D9">
        <w:rPr>
          <w:b/>
          <w:sz w:val="28"/>
          <w:szCs w:val="28"/>
          <w:lang w:val="uk-UA"/>
        </w:rPr>
        <w:t xml:space="preserve">.Про надання земельної ділянки в постійне користування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КНП «КАЛУСЬКИЙ МІСЬКИЙ ЦЕНТР ПЕРВИННОЇ МЕДИКО-САНІТАРНОЇ ДОПОМОГИ КАЛУСЬКОЇ МІСЬКОЇ РАДИ</w:t>
      </w:r>
      <w:r w:rsidR="0031479F" w:rsidRPr="00D829D9">
        <w:rPr>
          <w:b/>
          <w:sz w:val="28"/>
          <w:szCs w:val="28"/>
          <w:lang w:val="uk-UA"/>
        </w:rPr>
        <w:t>».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23734D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99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яка розташована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по вул. Лесі Українки, 50-Б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 xml:space="preserve"> в с.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Ріп’янка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Калуського району</w:t>
      </w:r>
      <w:r w:rsidR="009227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0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922714" w:rsidRPr="00D829D9">
        <w:rPr>
          <w:rFonts w:eastAsia="Calibri"/>
          <w:b/>
          <w:sz w:val="28"/>
          <w:szCs w:val="28"/>
          <w:lang w:val="uk-UA" w:eastAsia="en-US"/>
        </w:rPr>
        <w:t>, яка розташована в с.Копанки, Калуського району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1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221ED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,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221ED" w:rsidRPr="00D829D9">
        <w:rPr>
          <w:rFonts w:eastAsia="Calibri"/>
          <w:b/>
          <w:sz w:val="28"/>
          <w:szCs w:val="28"/>
          <w:lang w:val="uk-UA" w:eastAsia="en-US"/>
        </w:rPr>
        <w:t>яка розташована в с.Боднарів, Калуського району</w:t>
      </w:r>
      <w:r w:rsidR="00D221ED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D21EDC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10</w:t>
      </w:r>
      <w:r w:rsidR="0023734D">
        <w:rPr>
          <w:rFonts w:eastAsia="Calibri"/>
          <w:b/>
          <w:sz w:val="28"/>
          <w:szCs w:val="28"/>
          <w:lang w:val="uk-UA" w:eastAsia="en-US"/>
        </w:rPr>
        <w:t>2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.П</w:t>
      </w:r>
      <w:r w:rsidR="0031479F" w:rsidRPr="00D829D9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31479F" w:rsidRPr="00D829D9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3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внесення змін в рішення Калуської міської ради від 30.11.2023 №2764 гр. Сивому М. М.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4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зміни в складі узгоджувальної комісії по вирішенню земельних </w:t>
      </w:r>
      <w:r w:rsidRPr="00D829D9">
        <w:rPr>
          <w:rFonts w:eastAsia="Calibri"/>
          <w:b/>
          <w:bCs/>
          <w:sz w:val="28"/>
          <w:szCs w:val="28"/>
          <w:lang w:val="uk-UA"/>
        </w:rPr>
        <w:lastRenderedPageBreak/>
        <w:t>спорів.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5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 протоколу  узгоджувальної комісії по вирішенню земельних спорів від  </w:t>
      </w:r>
      <w:r w:rsidRPr="00D829D9">
        <w:rPr>
          <w:rFonts w:eastAsia="Calibri"/>
          <w:b/>
          <w:sz w:val="28"/>
          <w:szCs w:val="28"/>
          <w:lang w:val="uk-UA" w:eastAsia="en-US"/>
        </w:rPr>
        <w:t>31.01.2024 року</w:t>
      </w:r>
      <w:r w:rsidRPr="00D829D9">
        <w:rPr>
          <w:rFonts w:eastAsia="Calibri"/>
          <w:b/>
          <w:bCs/>
          <w:sz w:val="28"/>
          <w:szCs w:val="28"/>
          <w:lang w:val="uk-UA"/>
        </w:rPr>
        <w:t>№ 1.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6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7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відмову у затвердженні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23734D">
        <w:rPr>
          <w:rFonts w:eastAsia="Calibri"/>
          <w:b/>
          <w:bCs/>
          <w:sz w:val="28"/>
          <w:szCs w:val="28"/>
          <w:lang w:val="uk-UA"/>
        </w:rPr>
        <w:t>8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відмову у продовженні (поновленні) договору оренди землі гр</w:t>
      </w:r>
      <w:r w:rsidR="00B70696">
        <w:rPr>
          <w:rFonts w:eastAsia="Calibri"/>
          <w:b/>
          <w:bCs/>
          <w:sz w:val="28"/>
          <w:szCs w:val="28"/>
          <w:lang w:val="uk-UA"/>
        </w:rPr>
        <w:t>омадянці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 Микиті М. А.</w:t>
      </w:r>
    </w:p>
    <w:p w:rsidR="0031479F" w:rsidRPr="00D829D9" w:rsidRDefault="0031479F" w:rsidP="0031479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</w:t>
      </w:r>
      <w:r w:rsidR="004F09B1">
        <w:rPr>
          <w:rFonts w:eastAsia="Calibri"/>
          <w:b/>
          <w:bCs/>
          <w:sz w:val="28"/>
          <w:szCs w:val="28"/>
          <w:lang w:val="uk-UA"/>
        </w:rPr>
        <w:t>0</w:t>
      </w:r>
      <w:r w:rsidR="0023734D">
        <w:rPr>
          <w:rFonts w:eastAsia="Calibri"/>
          <w:b/>
          <w:bCs/>
          <w:sz w:val="28"/>
          <w:szCs w:val="28"/>
          <w:lang w:val="uk-UA"/>
        </w:rPr>
        <w:t>9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надання дозволів на </w:t>
      </w:r>
      <w:r w:rsidR="00882668">
        <w:rPr>
          <w:rFonts w:eastAsia="Calibri"/>
          <w:b/>
          <w:bCs/>
          <w:sz w:val="28"/>
          <w:szCs w:val="28"/>
          <w:lang w:val="uk-UA"/>
        </w:rPr>
        <w:t xml:space="preserve"> виготовле</w:t>
      </w:r>
      <w:r w:rsidRPr="00D829D9">
        <w:rPr>
          <w:rFonts w:eastAsia="Calibri"/>
          <w:b/>
          <w:bCs/>
          <w:sz w:val="28"/>
          <w:szCs w:val="28"/>
          <w:lang w:val="uk-UA"/>
        </w:rPr>
        <w:t>ння проектів землеустрою щодо відведення земельних ділянок громадянам в оренду для городництва.</w:t>
      </w:r>
    </w:p>
    <w:p w:rsidR="0031479F" w:rsidRPr="00D829D9" w:rsidRDefault="0031479F" w:rsidP="0031479F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D829D9">
        <w:rPr>
          <w:rFonts w:eastAsia="Calibri"/>
          <w:b/>
          <w:bCs/>
          <w:sz w:val="28"/>
          <w:szCs w:val="28"/>
          <w:lang w:val="uk-UA"/>
        </w:rPr>
        <w:t>1</w:t>
      </w:r>
      <w:r w:rsidR="00D21EDC">
        <w:rPr>
          <w:rFonts w:eastAsia="Calibri"/>
          <w:b/>
          <w:bCs/>
          <w:sz w:val="28"/>
          <w:szCs w:val="28"/>
          <w:lang w:val="uk-UA"/>
        </w:rPr>
        <w:t>1</w:t>
      </w:r>
      <w:r w:rsidR="0023734D">
        <w:rPr>
          <w:rFonts w:eastAsia="Calibri"/>
          <w:b/>
          <w:bCs/>
          <w:sz w:val="28"/>
          <w:szCs w:val="28"/>
          <w:lang w:val="uk-UA"/>
        </w:rPr>
        <w:t>0</w:t>
      </w:r>
      <w:r w:rsidRPr="00D829D9">
        <w:rPr>
          <w:rFonts w:eastAsia="Calibri"/>
          <w:b/>
          <w:bCs/>
          <w:sz w:val="28"/>
          <w:szCs w:val="28"/>
          <w:lang w:val="uk-UA"/>
        </w:rPr>
        <w:t xml:space="preserve">.Про відмову у наданні дозволів на </w:t>
      </w:r>
      <w:r w:rsidR="00882668">
        <w:rPr>
          <w:rFonts w:eastAsia="Calibri"/>
          <w:b/>
          <w:bCs/>
          <w:sz w:val="28"/>
          <w:szCs w:val="28"/>
          <w:lang w:val="uk-UA"/>
        </w:rPr>
        <w:t>виготов</w:t>
      </w:r>
      <w:r w:rsidRPr="00D829D9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городництва.</w:t>
      </w:r>
    </w:p>
    <w:p w:rsidR="0031479F" w:rsidRPr="006B1AC1" w:rsidRDefault="0031479F" w:rsidP="006B1AC1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1479F" w:rsidRPr="00D829D9" w:rsidRDefault="0031479F" w:rsidP="003147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>1</w:t>
      </w:r>
      <w:r w:rsidR="00D21EDC">
        <w:rPr>
          <w:rFonts w:eastAsia="Calibri"/>
          <w:b/>
          <w:sz w:val="28"/>
          <w:szCs w:val="28"/>
          <w:lang w:val="uk-UA" w:eastAsia="en-US"/>
        </w:rPr>
        <w:t>1</w:t>
      </w:r>
      <w:r w:rsidR="0023734D">
        <w:rPr>
          <w:rFonts w:eastAsia="Calibri"/>
          <w:b/>
          <w:sz w:val="28"/>
          <w:szCs w:val="28"/>
          <w:lang w:val="uk-UA" w:eastAsia="en-US"/>
        </w:rPr>
        <w:t>1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31479F" w:rsidRPr="00D829D9" w:rsidRDefault="0031479F" w:rsidP="0031479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E4D6C" w:rsidRDefault="0031479F" w:rsidP="006B1AC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D829D9">
        <w:rPr>
          <w:b/>
          <w:sz w:val="28"/>
          <w:szCs w:val="28"/>
          <w:lang w:val="uk-UA"/>
        </w:rPr>
        <w:t>11</w:t>
      </w:r>
      <w:r w:rsidR="0023734D">
        <w:rPr>
          <w:b/>
          <w:sz w:val="28"/>
          <w:szCs w:val="28"/>
          <w:lang w:val="uk-UA"/>
        </w:rPr>
        <w:t>2</w:t>
      </w:r>
      <w:r w:rsidRPr="00D829D9">
        <w:rPr>
          <w:b/>
          <w:sz w:val="28"/>
          <w:szCs w:val="28"/>
          <w:lang w:val="uk-UA"/>
        </w:rPr>
        <w:t xml:space="preserve">.Про відмову у наданні дозволу на виготовлення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Pr="00D829D9">
        <w:rPr>
          <w:b/>
          <w:sz w:val="28"/>
          <w:szCs w:val="28"/>
          <w:lang w:val="uk-UA"/>
        </w:rPr>
        <w:t xml:space="preserve"> в оренду </w:t>
      </w:r>
      <w:r w:rsidR="006B1AC1">
        <w:rPr>
          <w:b/>
          <w:sz w:val="28"/>
          <w:szCs w:val="28"/>
          <w:lang w:val="uk-UA"/>
        </w:rPr>
        <w:t>для городництва гр. Петріву А.І.</w:t>
      </w:r>
      <w:r w:rsidR="00E446C4" w:rsidRPr="009C0619">
        <w:rPr>
          <w:b/>
          <w:sz w:val="28"/>
          <w:szCs w:val="28"/>
          <w:lang w:val="uk-UA"/>
        </w:rPr>
        <w:t xml:space="preserve"> </w:t>
      </w:r>
    </w:p>
    <w:p w:rsidR="00FD6608" w:rsidRPr="0031479F" w:rsidRDefault="00E446C4" w:rsidP="006B1AC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4A01" w:rsidRPr="009C0619">
        <w:rPr>
          <w:b/>
          <w:color w:val="000000"/>
          <w:sz w:val="28"/>
          <w:szCs w:val="28"/>
          <w:lang w:val="uk-UA" w:eastAsia="uk-UA"/>
        </w:rPr>
        <w:t xml:space="preserve"> </w:t>
      </w:r>
      <w:r w:rsidR="00DD791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791E" w:rsidRPr="009C0619">
        <w:rPr>
          <w:rFonts w:ascii="Times New Roman CYR"/>
          <w:b/>
          <w:sz w:val="28"/>
          <w:szCs w:val="28"/>
          <w:lang w:val="uk-UA" w:eastAsia="uk-UA"/>
        </w:rPr>
        <w:t xml:space="preserve"> </w:t>
      </w:r>
      <w:r w:rsidR="008E0561" w:rsidRPr="009C0619">
        <w:rPr>
          <w:rFonts w:eastAsia="Arial Unicode MS"/>
          <w:b/>
          <w:color w:val="000000"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14 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80224" w:rsidRDefault="0028022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не прийнято.</w:t>
      </w:r>
    </w:p>
    <w:p w:rsidR="00280224" w:rsidRDefault="00280224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80224" w:rsidRPr="00280224" w:rsidRDefault="00280224" w:rsidP="0028022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80224">
        <w:rPr>
          <w:sz w:val="28"/>
          <w:szCs w:val="28"/>
          <w:lang w:val="uk-UA"/>
        </w:rPr>
        <w:t xml:space="preserve">Через технічну проблему з системою </w:t>
      </w:r>
      <w:r>
        <w:rPr>
          <w:sz w:val="28"/>
          <w:szCs w:val="28"/>
          <w:lang w:val="uk-UA"/>
        </w:rPr>
        <w:t xml:space="preserve">«Голос» міський голова   повторно поставив на поіменне голосування  </w:t>
      </w:r>
      <w:r w:rsidRPr="009C0619">
        <w:rPr>
          <w:sz w:val="28"/>
          <w:szCs w:val="28"/>
          <w:lang w:val="uk-UA"/>
        </w:rPr>
        <w:t>в цілому такий порядок денний     шістдесятої другої  сесії  з врахуванням проголосованих пропозицій.</w:t>
      </w:r>
    </w:p>
    <w:p w:rsidR="00280224" w:rsidRPr="009C0619" w:rsidRDefault="00280224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80224" w:rsidRPr="009C0619" w:rsidRDefault="00280224" w:rsidP="00280224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 xml:space="preserve">29 </w:t>
      </w:r>
      <w:r w:rsidRPr="009C0619">
        <w:rPr>
          <w:b/>
          <w:sz w:val="28"/>
          <w:szCs w:val="28"/>
          <w:lang w:val="uk-UA"/>
        </w:rPr>
        <w:t>;</w:t>
      </w:r>
    </w:p>
    <w:p w:rsidR="00280224" w:rsidRPr="009C0619" w:rsidRDefault="00280224" w:rsidP="0028022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80224" w:rsidRPr="009C0619" w:rsidRDefault="00280224" w:rsidP="002802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друго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C314DD" w:rsidRPr="009C0619" w:rsidRDefault="00C314DD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Pr="009C0619">
        <w:rPr>
          <w:b/>
          <w:color w:val="000000"/>
          <w:sz w:val="28"/>
          <w:szCs w:val="28"/>
          <w:lang w:val="uk-UA" w:eastAsia="uk-UA"/>
        </w:rPr>
        <w:t xml:space="preserve"> Р</w:t>
      </w:r>
      <w:r w:rsidRPr="009C0619">
        <w:rPr>
          <w:b/>
          <w:sz w:val="28"/>
          <w:szCs w:val="28"/>
          <w:lang w:val="uk-UA"/>
        </w:rPr>
        <w:t>ізне.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1BC8" w:rsidRDefault="00381BC8" w:rsidP="007D4C93">
      <w:pPr>
        <w:rPr>
          <w:b/>
          <w:sz w:val="28"/>
          <w:szCs w:val="28"/>
          <w:lang w:val="uk-UA"/>
        </w:rPr>
      </w:pPr>
    </w:p>
    <w:p w:rsidR="00381BC8" w:rsidRPr="00381BC8" w:rsidRDefault="00381BC8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  </w:t>
      </w:r>
      <w:r>
        <w:rPr>
          <w:sz w:val="28"/>
          <w:szCs w:val="28"/>
          <w:lang w:val="uk-UA"/>
        </w:rPr>
        <w:t>повідомив, що на сесії  міької ради присутній начальник Калуського відділу поліції полковник Сергій Харін. Андрій Михайлович запросив його до слова.</w:t>
      </w:r>
    </w:p>
    <w:p w:rsidR="00F75683" w:rsidRPr="009C0619" w:rsidRDefault="00F7568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AE4EA9" w:rsidRDefault="00AE4EA9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81BC8">
        <w:rPr>
          <w:b/>
          <w:bCs/>
          <w:color w:val="000000"/>
          <w:spacing w:val="-11"/>
          <w:sz w:val="28"/>
          <w:szCs w:val="28"/>
          <w:lang w:val="uk-UA"/>
        </w:rPr>
        <w:t xml:space="preserve">Сергій Харін - </w:t>
      </w:r>
      <w:r w:rsidR="00381BC8" w:rsidRPr="00381BC8">
        <w:rPr>
          <w:b/>
          <w:sz w:val="28"/>
          <w:szCs w:val="28"/>
          <w:lang w:val="uk-UA"/>
        </w:rPr>
        <w:t xml:space="preserve">начальник Калуського відділу поліції, </w:t>
      </w:r>
      <w:r w:rsidR="00381BC8">
        <w:rPr>
          <w:sz w:val="28"/>
          <w:szCs w:val="28"/>
          <w:lang w:val="uk-UA"/>
        </w:rPr>
        <w:t>поінформував про оперативну обстановку в Калуській громаді, розповів про важливість   відеоспостереження  в питаннях роботи з правопорушниками, закликав депутатів до співпраці, зокрема по встановленню відеокамер на території громади.</w:t>
      </w:r>
    </w:p>
    <w:p w:rsidR="00381BC8" w:rsidRDefault="00381BC8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</w:p>
    <w:p w:rsidR="00381BC8" w:rsidRDefault="00381BC8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 до Сергія Харіна не було.</w:t>
      </w:r>
    </w:p>
    <w:p w:rsidR="00786EDB" w:rsidRDefault="00786EDB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</w:p>
    <w:p w:rsidR="00786EDB" w:rsidRPr="00786EDB" w:rsidRDefault="00786EDB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86EDB">
        <w:rPr>
          <w:b/>
          <w:sz w:val="28"/>
          <w:szCs w:val="28"/>
          <w:lang w:val="uk-UA"/>
        </w:rPr>
        <w:t xml:space="preserve">Оксана Гук – депутат від ПП «За майбутнє», </w:t>
      </w:r>
      <w:r>
        <w:rPr>
          <w:sz w:val="28"/>
          <w:szCs w:val="28"/>
          <w:lang w:val="uk-UA"/>
        </w:rPr>
        <w:t xml:space="preserve">порушила питання про стан доріг у м. Калуші та про якість  ямкового ремонту; а також про те, що   біля Пабу на площі Героїв немає стоянки для автомобілів. Але люди все одно незаконно ставлять там автомобілі. За це муніципали  накладають чималі штрафи. </w:t>
      </w:r>
    </w:p>
    <w:p w:rsidR="00AE4EA9" w:rsidRDefault="00AE4EA9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E4EA9" w:rsidRPr="004E0011" w:rsidRDefault="004E0011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4E0011">
        <w:rPr>
          <w:bCs/>
          <w:color w:val="000000"/>
          <w:spacing w:val="-11"/>
          <w:sz w:val="28"/>
          <w:szCs w:val="28"/>
          <w:lang w:val="uk-UA"/>
        </w:rPr>
        <w:t xml:space="preserve">пояснив,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чималу кількість коштів з бюджету забрано на ЗСУ, і тому за наявні </w:t>
      </w:r>
      <w:r w:rsidR="005C158F">
        <w:rPr>
          <w:bCs/>
          <w:color w:val="000000"/>
          <w:spacing w:val="-11"/>
          <w:sz w:val="28"/>
          <w:szCs w:val="28"/>
          <w:lang w:val="uk-UA"/>
        </w:rPr>
        <w:t xml:space="preserve"> кошти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буде </w:t>
      </w:r>
      <w:r w:rsidR="00314E4D">
        <w:rPr>
          <w:bCs/>
          <w:color w:val="000000"/>
          <w:spacing w:val="-11"/>
          <w:sz w:val="28"/>
          <w:szCs w:val="28"/>
          <w:lang w:val="uk-UA"/>
        </w:rPr>
        <w:t>проводитися</w:t>
      </w:r>
      <w:r w:rsidR="005C158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тільки утримання доріг, а капітальн</w:t>
      </w:r>
      <w:r w:rsidR="005C158F">
        <w:rPr>
          <w:bCs/>
          <w:color w:val="000000"/>
          <w:spacing w:val="-11"/>
          <w:sz w:val="28"/>
          <w:szCs w:val="28"/>
          <w:lang w:val="uk-UA"/>
        </w:rPr>
        <w:t xml:space="preserve">ий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ремонт</w:t>
      </w:r>
      <w:r w:rsidR="005C158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5C158F">
        <w:rPr>
          <w:bCs/>
          <w:color w:val="000000"/>
          <w:spacing w:val="-11"/>
          <w:sz w:val="28"/>
          <w:szCs w:val="28"/>
          <w:lang w:val="uk-UA"/>
        </w:rPr>
        <w:t xml:space="preserve"> проводитиметься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E4EA9" w:rsidRPr="005C158F" w:rsidRDefault="005C158F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5C158F">
        <w:rPr>
          <w:bCs/>
          <w:color w:val="000000"/>
          <w:spacing w:val="-11"/>
          <w:sz w:val="28"/>
          <w:szCs w:val="28"/>
          <w:lang w:val="uk-UA"/>
        </w:rPr>
        <w:t>Щодо штрафів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– за словами міського голови, порушників не шкодувати, а карати.</w:t>
      </w:r>
    </w:p>
    <w:p w:rsidR="00AE4EA9" w:rsidRPr="005C158F" w:rsidRDefault="00AE4EA9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13F17" w:rsidRDefault="005C158F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Сергій Шийко – депутат від ПП «ВО «Бать</w:t>
      </w:r>
      <w:r w:rsidR="00513F17">
        <w:rPr>
          <w:b/>
          <w:bCs/>
          <w:color w:val="000000"/>
          <w:spacing w:val="-11"/>
          <w:sz w:val="28"/>
          <w:szCs w:val="28"/>
          <w:lang w:val="uk-UA"/>
        </w:rPr>
        <w:t>к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івщина», </w:t>
      </w:r>
      <w:r w:rsidR="00513F17">
        <w:rPr>
          <w:bCs/>
          <w:color w:val="000000"/>
          <w:spacing w:val="-11"/>
          <w:sz w:val="28"/>
          <w:szCs w:val="28"/>
          <w:lang w:val="uk-UA"/>
        </w:rPr>
        <w:t xml:space="preserve">висловив подяку  КП «Калушавтодор» за  якісне встановлення лотків для водовідведення на вулиці Богомольця, і звернувся щодо проведення  </w:t>
      </w:r>
      <w:r w:rsidR="00513F17" w:rsidRPr="00513F17">
        <w:rPr>
          <w:sz w:val="28"/>
          <w:szCs w:val="28"/>
          <w:lang w:val="uk-UA"/>
        </w:rPr>
        <w:t>інвентаризації земельних ділянок в районі вулиць Богомольця і Бортнянського</w:t>
      </w:r>
      <w:r w:rsidR="00513F17">
        <w:rPr>
          <w:sz w:val="28"/>
          <w:szCs w:val="28"/>
          <w:lang w:val="uk-UA"/>
        </w:rPr>
        <w:t xml:space="preserve"> з метою завершення робіт по водовідведенню у цьому районі.</w:t>
      </w:r>
    </w:p>
    <w:p w:rsidR="004F5534" w:rsidRPr="004F5534" w:rsidRDefault="004F5534" w:rsidP="004F5534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порушив питання </w:t>
      </w:r>
      <w:r w:rsidRPr="006C44CE">
        <w:rPr>
          <w:sz w:val="28"/>
          <w:szCs w:val="28"/>
        </w:rPr>
        <w:t xml:space="preserve">щодо встановлення дорожніх знаків в районі вулиць Окружна </w:t>
      </w:r>
      <w:r>
        <w:rPr>
          <w:sz w:val="28"/>
          <w:szCs w:val="28"/>
        </w:rPr>
        <w:t>,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Литвина і Куровця 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>(біля магазину «Дністер»)</w:t>
      </w:r>
      <w:r>
        <w:rPr>
          <w:sz w:val="28"/>
          <w:szCs w:val="28"/>
          <w:lang w:val="uk-UA"/>
        </w:rPr>
        <w:t>.</w:t>
      </w:r>
    </w:p>
    <w:p w:rsidR="004F5534" w:rsidRDefault="004F5534" w:rsidP="00BD42F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5534" w:rsidRDefault="004F5534" w:rsidP="00FB5890">
      <w:pPr>
        <w:widowControl/>
        <w:autoSpaceDE/>
        <w:autoSpaceDN/>
        <w:adjustRightInd/>
        <w:ind w:firstLine="708"/>
        <w:rPr>
          <w:sz w:val="28"/>
          <w:szCs w:val="28"/>
          <w:lang w:val="uk-UA"/>
        </w:rPr>
      </w:pPr>
      <w:r w:rsidRPr="004F553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доручив:</w:t>
      </w:r>
    </w:p>
    <w:p w:rsidR="004F5534" w:rsidRPr="00FB5890" w:rsidRDefault="004F5534" w:rsidP="00FB589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-</w:t>
      </w:r>
      <w:r w:rsidRPr="004F5534">
        <w:rPr>
          <w:b/>
          <w:sz w:val="28"/>
          <w:szCs w:val="28"/>
          <w:lang w:val="uk-UA"/>
        </w:rPr>
        <w:t xml:space="preserve">управлінню земельних відносин  (Володимир Мельник) </w:t>
      </w:r>
      <w:r w:rsidRPr="004F5534">
        <w:rPr>
          <w:sz w:val="28"/>
          <w:szCs w:val="28"/>
          <w:lang w:val="uk-UA"/>
        </w:rPr>
        <w:t xml:space="preserve">в місячний термін </w:t>
      </w:r>
      <w:r w:rsidR="00513F17" w:rsidRPr="004F5534">
        <w:rPr>
          <w:sz w:val="28"/>
          <w:szCs w:val="28"/>
          <w:lang w:val="uk-UA"/>
        </w:rPr>
        <w:t>опрацювати питання щодо інвентаризації земельних ділянок в районі вулиць Богомольця і Бортнянського, подавши відповідні напрацювання для обговорення на постійних комісіях з питань будівництва та землеустрою, і з питань власності, житлово-комунального господарства та екології, і з питань соціально-економічного розвитку, бюджету та інвестиційної політики</w:t>
      </w:r>
      <w:r>
        <w:rPr>
          <w:sz w:val="28"/>
          <w:szCs w:val="28"/>
          <w:lang w:val="uk-UA"/>
        </w:rPr>
        <w:t>;</w:t>
      </w:r>
    </w:p>
    <w:p w:rsidR="00513F17" w:rsidRPr="006C44CE" w:rsidRDefault="004F5534" w:rsidP="004F5534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513F17" w:rsidRPr="006C44CE">
        <w:rPr>
          <w:b/>
          <w:sz w:val="28"/>
          <w:szCs w:val="28"/>
        </w:rPr>
        <w:t xml:space="preserve">управлінню житлово-комунального господарства (Тарас Фіцак) </w:t>
      </w:r>
    </w:p>
    <w:p w:rsidR="004F5534" w:rsidRDefault="00513F17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 w:rsidRPr="006C44CE">
        <w:rPr>
          <w:sz w:val="28"/>
          <w:szCs w:val="28"/>
        </w:rPr>
        <w:t xml:space="preserve">невідкладно опрацювати питання щодо встановлення дорожніх знаків в районі вулиць Окружна </w:t>
      </w:r>
      <w:r>
        <w:rPr>
          <w:sz w:val="28"/>
          <w:szCs w:val="28"/>
        </w:rPr>
        <w:t>,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Литвина і Куровця 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>(біля магазину «Дністер»)</w:t>
      </w:r>
      <w:r w:rsidR="004F5534">
        <w:rPr>
          <w:sz w:val="28"/>
          <w:szCs w:val="28"/>
          <w:lang w:val="uk-UA"/>
        </w:rPr>
        <w:t>.</w:t>
      </w:r>
    </w:p>
    <w:p w:rsidR="004F5534" w:rsidRPr="004F5534" w:rsidRDefault="004F5534" w:rsidP="004F5534">
      <w:pPr>
        <w:ind w:left="720"/>
        <w:rPr>
          <w:sz w:val="28"/>
          <w:szCs w:val="28"/>
          <w:lang w:val="uk-UA"/>
        </w:rPr>
      </w:pPr>
      <w:r w:rsidRPr="006C44CE">
        <w:rPr>
          <w:sz w:val="28"/>
          <w:szCs w:val="28"/>
        </w:rPr>
        <w:t>- контроль за виконанням доручень  покласти  на</w:t>
      </w:r>
      <w:r w:rsidRPr="006C44CE">
        <w:rPr>
          <w:b/>
          <w:sz w:val="28"/>
          <w:szCs w:val="28"/>
        </w:rPr>
        <w:t xml:space="preserve">  </w:t>
      </w:r>
      <w:r w:rsidRPr="006C44CE">
        <w:rPr>
          <w:sz w:val="28"/>
          <w:szCs w:val="28"/>
        </w:rPr>
        <w:t xml:space="preserve"> заступника міського голови    Богдана Білецького</w:t>
      </w:r>
      <w:r>
        <w:rPr>
          <w:sz w:val="28"/>
          <w:szCs w:val="28"/>
          <w:lang w:val="uk-UA"/>
        </w:rPr>
        <w:t>.</w:t>
      </w:r>
    </w:p>
    <w:p w:rsidR="004F5534" w:rsidRDefault="004F5534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</w:p>
    <w:p w:rsidR="009A4480" w:rsidRPr="009A4480" w:rsidRDefault="00FB5890" w:rsidP="00FB589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A4480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9A4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звернулася </w:t>
      </w:r>
      <w:r>
        <w:rPr>
          <w:sz w:val="28"/>
          <w:szCs w:val="28"/>
          <w:lang w:val="uk-UA"/>
        </w:rPr>
        <w:lastRenderedPageBreak/>
        <w:t xml:space="preserve">про те, щоб  внести зміни </w:t>
      </w:r>
      <w:r w:rsidRPr="009A4480">
        <w:rPr>
          <w:sz w:val="28"/>
          <w:szCs w:val="28"/>
          <w:lang w:val="uk-UA"/>
        </w:rPr>
        <w:t>до рішення міської ради від 25 січня  2024  року № 2876  «Про ведення погосподарського обліку на території Калуської міської  територіальної громади»  щодо ведення погосподарського обліку</w:t>
      </w:r>
      <w:r w:rsidRPr="009A4480">
        <w:rPr>
          <w:bCs/>
          <w:color w:val="000000"/>
          <w:spacing w:val="-11"/>
          <w:sz w:val="28"/>
          <w:szCs w:val="28"/>
          <w:lang w:val="uk-UA"/>
        </w:rPr>
        <w:t xml:space="preserve"> не тільки в електронному, а й в письмовому (паперовому) вигляді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A4480" w:rsidRDefault="009A4480" w:rsidP="009A4480">
      <w:pPr>
        <w:ind w:left="720"/>
        <w:rPr>
          <w:b/>
          <w:sz w:val="28"/>
          <w:szCs w:val="28"/>
          <w:lang w:val="uk-UA"/>
        </w:rPr>
      </w:pPr>
    </w:p>
    <w:p w:rsidR="00FB5890" w:rsidRPr="00FB5890" w:rsidRDefault="00FB5890" w:rsidP="00FB589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="009A4480" w:rsidRPr="009A4480">
        <w:rPr>
          <w:b/>
          <w:sz w:val="28"/>
          <w:szCs w:val="28"/>
          <w:lang w:val="uk-UA"/>
        </w:rPr>
        <w:t xml:space="preserve">начальнику відділу координаційної роботи зі старостинськими округами, закупівель та комунікацій  Наталії  Табачук в місячний термін </w:t>
      </w:r>
      <w:r w:rsidR="009A4480" w:rsidRPr="009A4480">
        <w:rPr>
          <w:sz w:val="28"/>
          <w:szCs w:val="28"/>
          <w:lang w:val="uk-UA"/>
        </w:rPr>
        <w:t>підготувати і подати  на обговорення постійної комісії з питань гуманітарної роботи, законності та антикорупційної політики  пропозиції про внесення змін до рішення міської ради від 25 січня  2024  року № 2876  «Про ведення погосподарського обліку на території Калуської міської  територіальної громади»  щодо ведення погосподарського обліку</w:t>
      </w:r>
      <w:r w:rsidR="009A4480" w:rsidRPr="009A4480">
        <w:rPr>
          <w:bCs/>
          <w:color w:val="000000"/>
          <w:spacing w:val="-11"/>
          <w:sz w:val="28"/>
          <w:szCs w:val="28"/>
          <w:lang w:val="uk-UA"/>
        </w:rPr>
        <w:t xml:space="preserve"> не тільки в електронному, а й в письмовому (паперовому) вигляді;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4480" w:rsidRPr="00FB5890" w:rsidRDefault="00FB5890" w:rsidP="00FB589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A4480" w:rsidRPr="006C44CE">
        <w:rPr>
          <w:sz w:val="28"/>
          <w:szCs w:val="28"/>
        </w:rPr>
        <w:t xml:space="preserve">з інформацією щодо вирішення порушеного питання ознайомити  депутата міської ради </w:t>
      </w:r>
      <w:r w:rsidR="009A4480">
        <w:rPr>
          <w:sz w:val="28"/>
          <w:szCs w:val="28"/>
        </w:rPr>
        <w:t xml:space="preserve"> Галину Матківську</w:t>
      </w:r>
      <w:r w:rsidR="009A4480" w:rsidRPr="006C44CE">
        <w:rPr>
          <w:sz w:val="28"/>
          <w:szCs w:val="28"/>
        </w:rPr>
        <w:t>, як</w:t>
      </w:r>
      <w:r w:rsidR="009A4480">
        <w:rPr>
          <w:sz w:val="28"/>
          <w:szCs w:val="28"/>
        </w:rPr>
        <w:t xml:space="preserve">а </w:t>
      </w:r>
      <w:r w:rsidR="009A4480" w:rsidRPr="006C44CE">
        <w:rPr>
          <w:sz w:val="28"/>
          <w:szCs w:val="28"/>
        </w:rPr>
        <w:t xml:space="preserve"> є його ініціатором;</w:t>
      </w:r>
    </w:p>
    <w:p w:rsidR="009A4480" w:rsidRPr="00FB5890" w:rsidRDefault="00FB5890" w:rsidP="00FB589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-</w:t>
      </w:r>
      <w:r w:rsidR="009A4480">
        <w:rPr>
          <w:bCs/>
          <w:color w:val="000000"/>
          <w:spacing w:val="-11"/>
          <w:sz w:val="28"/>
          <w:szCs w:val="28"/>
        </w:rPr>
        <w:t>контроль за виконанням доручення покласти на керуючого справами  виконавчого комітету міської ради Олега Савку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A4480" w:rsidRPr="006C44CE" w:rsidRDefault="009A4480" w:rsidP="009A4480">
      <w:pPr>
        <w:ind w:left="1080"/>
        <w:rPr>
          <w:b/>
          <w:sz w:val="28"/>
          <w:szCs w:val="28"/>
        </w:rPr>
      </w:pPr>
    </w:p>
    <w:p w:rsidR="004F5534" w:rsidRDefault="00FB5890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890">
        <w:rPr>
          <w:b/>
          <w:sz w:val="28"/>
          <w:szCs w:val="28"/>
          <w:lang w:val="uk-UA"/>
        </w:rPr>
        <w:t>Володимир Полицький – депутат від ПП «ЄВРОПЕЙСЬКА СОЛІДАРНІСТЬ»,</w:t>
      </w:r>
      <w:r>
        <w:rPr>
          <w:sz w:val="28"/>
          <w:szCs w:val="28"/>
          <w:lang w:val="uk-UA"/>
        </w:rPr>
        <w:t xml:space="preserve"> висловив подяку КП «Калушавтодор» за проведення щебеневого ремонту доріг у приватному секторі м.Калуша.</w:t>
      </w:r>
    </w:p>
    <w:p w:rsidR="00FB5890" w:rsidRDefault="00FB5890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</w:p>
    <w:p w:rsidR="00F53FB0" w:rsidRDefault="00FB5890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890">
        <w:rPr>
          <w:b/>
          <w:sz w:val="28"/>
          <w:szCs w:val="28"/>
          <w:lang w:val="uk-UA"/>
        </w:rPr>
        <w:t>Богдана</w:t>
      </w:r>
      <w:r>
        <w:rPr>
          <w:sz w:val="28"/>
          <w:szCs w:val="28"/>
          <w:lang w:val="uk-UA"/>
        </w:rPr>
        <w:t xml:space="preserve"> </w:t>
      </w:r>
      <w:r w:rsidRPr="00FB5890">
        <w:rPr>
          <w:b/>
          <w:sz w:val="28"/>
          <w:szCs w:val="28"/>
          <w:lang w:val="uk-UA"/>
        </w:rPr>
        <w:t xml:space="preserve">Галайда- депутат від ПП «Слуга народу», </w:t>
      </w:r>
      <w:r w:rsidR="00F53FB0" w:rsidRPr="00F53FB0">
        <w:rPr>
          <w:sz w:val="28"/>
          <w:szCs w:val="28"/>
          <w:lang w:val="uk-UA"/>
        </w:rPr>
        <w:t xml:space="preserve">повідомила, що </w:t>
      </w:r>
      <w:r w:rsidR="00F53FB0">
        <w:rPr>
          <w:sz w:val="28"/>
          <w:szCs w:val="28"/>
          <w:lang w:val="uk-UA"/>
        </w:rPr>
        <w:t xml:space="preserve">депутатська робоча група </w:t>
      </w:r>
      <w:r w:rsidR="00F53FB0" w:rsidRPr="00F53FB0">
        <w:rPr>
          <w:sz w:val="28"/>
          <w:szCs w:val="28"/>
          <w:lang w:val="uk-UA"/>
        </w:rPr>
        <w:t xml:space="preserve">з питання вивчення потреб освітніх закладів  </w:t>
      </w:r>
      <w:r w:rsidR="00F53FB0">
        <w:rPr>
          <w:sz w:val="28"/>
          <w:szCs w:val="28"/>
          <w:lang w:val="uk-UA"/>
        </w:rPr>
        <w:t>закінчила свою роботу. Звіт про роботу доведений до всіх освітніх структур.</w:t>
      </w:r>
    </w:p>
    <w:p w:rsidR="00FB5890" w:rsidRPr="00F53FB0" w:rsidRDefault="00F53FB0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звернулася до міського голови про те, щоб він дав протокольні доручення по таких рекомендаціях робочої групи: </w:t>
      </w:r>
    </w:p>
    <w:p w:rsidR="00F53FB0" w:rsidRPr="00F53FB0" w:rsidRDefault="00F53FB0" w:rsidP="00F53FB0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F53FB0">
        <w:rPr>
          <w:b/>
          <w:sz w:val="28"/>
          <w:szCs w:val="28"/>
          <w:lang w:val="uk-UA"/>
        </w:rPr>
        <w:t>при формуванні бюджету</w:t>
      </w:r>
      <w:r w:rsidRPr="00F53FB0">
        <w:rPr>
          <w:sz w:val="28"/>
          <w:szCs w:val="28"/>
          <w:lang w:val="uk-UA"/>
        </w:rPr>
        <w:t xml:space="preserve"> на наступний рік для закладів освіти коригування потреб проводити у відповідності до прописаних критеріїв та з залученням до цієї роботи керівників закладів,  членів  постійної комісії з питань соціально-економічного розвитку, бюджету та інвестиційної політики;</w:t>
      </w:r>
    </w:p>
    <w:p w:rsidR="00F53FB0" w:rsidRDefault="00F53FB0" w:rsidP="00F53FB0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F53FB0">
        <w:rPr>
          <w:b/>
          <w:sz w:val="28"/>
          <w:szCs w:val="28"/>
          <w:lang w:val="uk-UA"/>
        </w:rPr>
        <w:t>управлінню освіти спільно з керівниками освітніх закладів та фінансовим управлінням міської ради</w:t>
      </w:r>
      <w:r w:rsidRPr="00F53FB0">
        <w:rPr>
          <w:sz w:val="28"/>
          <w:szCs w:val="28"/>
          <w:lang w:val="uk-UA"/>
        </w:rPr>
        <w:t xml:space="preserve"> розробити, і  винести на погодження план заходів щодо розвитку спроможної освітньої мережі закладів загальної середньої освіти в Калуській територіальній громаді  на 2024-2034 роки, враховуючи вимоги законодавства, перспективи фінансової спроможності бюджету та беручи до уваги рекомендації робочої групи; </w:t>
      </w:r>
      <w:r w:rsidRPr="00F53FB0">
        <w:rPr>
          <w:b/>
          <w:sz w:val="28"/>
          <w:szCs w:val="28"/>
          <w:lang w:val="uk-UA"/>
        </w:rPr>
        <w:t>термін виконання до 01.07.2024 року</w:t>
      </w:r>
      <w:r>
        <w:rPr>
          <w:b/>
          <w:sz w:val="28"/>
          <w:szCs w:val="28"/>
          <w:lang w:val="uk-UA"/>
        </w:rPr>
        <w:t>.</w:t>
      </w:r>
    </w:p>
    <w:p w:rsidR="00F53FB0" w:rsidRDefault="00F53FB0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sz w:val="28"/>
          <w:szCs w:val="28"/>
          <w:lang w:val="uk-UA"/>
        </w:rPr>
      </w:pPr>
    </w:p>
    <w:p w:rsidR="00F53FB0" w:rsidRPr="00F53FB0" w:rsidRDefault="00F53FB0" w:rsidP="00F53FB0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Pr="00F53FB0">
        <w:rPr>
          <w:b/>
          <w:sz w:val="28"/>
          <w:szCs w:val="28"/>
          <w:lang w:val="uk-UA"/>
        </w:rPr>
        <w:t xml:space="preserve">заступнику міського голови Надії </w:t>
      </w:r>
      <w:r w:rsidR="0031586B">
        <w:rPr>
          <w:b/>
          <w:sz w:val="28"/>
          <w:szCs w:val="28"/>
          <w:lang w:val="uk-UA"/>
        </w:rPr>
        <w:t xml:space="preserve"> </w:t>
      </w:r>
      <w:r w:rsidRPr="00F53FB0">
        <w:rPr>
          <w:b/>
          <w:sz w:val="28"/>
          <w:szCs w:val="28"/>
          <w:lang w:val="uk-UA"/>
        </w:rPr>
        <w:t xml:space="preserve">Гуш </w:t>
      </w:r>
      <w:r w:rsidRPr="00F53FB0">
        <w:rPr>
          <w:sz w:val="28"/>
          <w:szCs w:val="28"/>
          <w:lang w:val="uk-UA"/>
        </w:rPr>
        <w:t>з врахуванням звіту про роботу депутатської групи з питання вивчення потреб освітніх закладів  взяти під контроль виконання таких рекомендацій  цієї депутатської  групи:</w:t>
      </w:r>
    </w:p>
    <w:p w:rsidR="00F53FB0" w:rsidRPr="00F53FB0" w:rsidRDefault="00F53FB0" w:rsidP="00F53FB0">
      <w:pPr>
        <w:ind w:firstLine="708"/>
        <w:rPr>
          <w:sz w:val="28"/>
          <w:szCs w:val="28"/>
          <w:lang w:val="uk-UA"/>
        </w:rPr>
      </w:pPr>
      <w:r w:rsidRPr="00F53FB0">
        <w:rPr>
          <w:b/>
          <w:sz w:val="28"/>
          <w:szCs w:val="28"/>
          <w:lang w:val="uk-UA"/>
        </w:rPr>
        <w:t>- при формуванні бюджету</w:t>
      </w:r>
      <w:r w:rsidRPr="00F53FB0">
        <w:rPr>
          <w:sz w:val="28"/>
          <w:szCs w:val="28"/>
          <w:lang w:val="uk-UA"/>
        </w:rPr>
        <w:t xml:space="preserve"> на наступний рік для закладів освіти коригування потреб проводити у відповідності до прописаних критеріїв та з залученням до цієї роботи керівників закладів,  членів  постійної комісії з </w:t>
      </w:r>
      <w:r w:rsidRPr="00F53FB0">
        <w:rPr>
          <w:sz w:val="28"/>
          <w:szCs w:val="28"/>
          <w:lang w:val="uk-UA"/>
        </w:rPr>
        <w:lastRenderedPageBreak/>
        <w:t>питань соціально-економічного розвитку, бюджету та інвестиційної політики;</w:t>
      </w:r>
    </w:p>
    <w:p w:rsidR="00F53FB0" w:rsidRPr="00F53FB0" w:rsidRDefault="00F53FB0" w:rsidP="00F53FB0">
      <w:pPr>
        <w:ind w:firstLine="708"/>
        <w:rPr>
          <w:b/>
          <w:sz w:val="28"/>
          <w:szCs w:val="28"/>
          <w:lang w:val="uk-UA"/>
        </w:rPr>
      </w:pPr>
      <w:r w:rsidRPr="00F53FB0">
        <w:rPr>
          <w:sz w:val="28"/>
          <w:szCs w:val="28"/>
          <w:lang w:val="uk-UA"/>
        </w:rPr>
        <w:t xml:space="preserve">- </w:t>
      </w:r>
      <w:r w:rsidRPr="00F53FB0">
        <w:rPr>
          <w:b/>
          <w:sz w:val="28"/>
          <w:szCs w:val="28"/>
          <w:lang w:val="uk-UA"/>
        </w:rPr>
        <w:t>управлінню освіти спільно з керівниками освітніх закладів та фінансовим управлінням міської ради</w:t>
      </w:r>
      <w:r w:rsidRPr="00F53FB0">
        <w:rPr>
          <w:sz w:val="28"/>
          <w:szCs w:val="28"/>
          <w:lang w:val="uk-UA"/>
        </w:rPr>
        <w:t xml:space="preserve"> розробити, і  винести на погодження план заходів щодо розвитку спроможної освітньої мережі закладів загальної середньої освіти в Калуській територіальній громаді  на 2024-2034 роки, враховуючи вимоги законодавства, перспективи фінансової спроможності бюджету та беручи до уваги рекомендації робочої групи; </w:t>
      </w:r>
      <w:r w:rsidRPr="00F53FB0">
        <w:rPr>
          <w:b/>
          <w:sz w:val="28"/>
          <w:szCs w:val="28"/>
          <w:lang w:val="uk-UA"/>
        </w:rPr>
        <w:t>термін виконання до 01.07.2024 року;</w:t>
      </w:r>
    </w:p>
    <w:p w:rsidR="00F53FB0" w:rsidRPr="00F27DEF" w:rsidRDefault="00F53FB0" w:rsidP="00F53FB0">
      <w:pPr>
        <w:ind w:firstLine="708"/>
        <w:rPr>
          <w:sz w:val="28"/>
          <w:szCs w:val="28"/>
        </w:rPr>
      </w:pPr>
      <w:r w:rsidRPr="00F27DEF">
        <w:rPr>
          <w:sz w:val="28"/>
          <w:szCs w:val="28"/>
        </w:rPr>
        <w:t>-з інформацією про виконання ознайомити міську раду.</w:t>
      </w:r>
    </w:p>
    <w:p w:rsidR="004F5534" w:rsidRPr="00F53FB0" w:rsidRDefault="004F5534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</w:rPr>
      </w:pPr>
    </w:p>
    <w:p w:rsidR="000C2BDD" w:rsidRPr="00D829D9" w:rsidRDefault="000C2BDD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Pr="00D829D9">
        <w:rPr>
          <w:b/>
          <w:sz w:val="28"/>
          <w:szCs w:val="28"/>
          <w:lang w:val="uk-UA"/>
        </w:rPr>
        <w:t>1.Про присвоєння звання «Почесний громадянин Калуської  міської територіальної громади».</w:t>
      </w:r>
    </w:p>
    <w:p w:rsidR="000C2BDD" w:rsidRDefault="000C2BDD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9E4831" w:rsidRPr="00D829D9" w:rsidRDefault="009E4831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E4831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Default="008B2011" w:rsidP="008B201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B6275" w:rsidRPr="009C0619" w:rsidRDefault="001B6275" w:rsidP="008B2011">
      <w:pPr>
        <w:rPr>
          <w:sz w:val="28"/>
          <w:szCs w:val="28"/>
          <w:lang w:val="uk-UA"/>
        </w:rPr>
      </w:pPr>
    </w:p>
    <w:p w:rsidR="001B6275" w:rsidRPr="001B6275" w:rsidRDefault="001B6275" w:rsidP="001B627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1B6275">
        <w:rPr>
          <w:b/>
          <w:bCs/>
          <w:color w:val="000000"/>
          <w:spacing w:val="-11"/>
          <w:sz w:val="28"/>
          <w:szCs w:val="28"/>
          <w:lang w:val="uk-UA"/>
        </w:rPr>
        <w:t>Присутні</w:t>
      </w:r>
      <w:r w:rsidRPr="001B6275">
        <w:rPr>
          <w:bCs/>
          <w:color w:val="000000"/>
          <w:spacing w:val="-11"/>
          <w:sz w:val="28"/>
          <w:szCs w:val="28"/>
          <w:lang w:val="uk-UA"/>
        </w:rPr>
        <w:t xml:space="preserve"> в залі  стоячи вшанували пам’ять Героїв, які героїчно обороняли Україну у  війні з росією.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280224">
        <w:rPr>
          <w:b/>
          <w:sz w:val="28"/>
          <w:szCs w:val="28"/>
          <w:lang w:val="uk-UA"/>
        </w:rPr>
        <w:t xml:space="preserve">28 </w:t>
      </w:r>
      <w:r w:rsidRPr="009C0619">
        <w:rPr>
          <w:b/>
          <w:sz w:val="28"/>
          <w:szCs w:val="28"/>
          <w:lang w:val="uk-UA"/>
        </w:rPr>
        <w:t>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967246">
        <w:rPr>
          <w:sz w:val="28"/>
          <w:szCs w:val="28"/>
          <w:lang w:val="uk-UA"/>
        </w:rPr>
        <w:t>2952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D5533" w:rsidRPr="007C0001">
        <w:rPr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2</w:t>
      </w:r>
      <w:r w:rsidR="000C2BDD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розподілу обсягу освітньої субвенції.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9E4831" w:rsidRPr="00D829D9" w:rsidRDefault="009E4831" w:rsidP="000C2BDD">
      <w:pPr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E4831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 </w:t>
      </w:r>
      <w:r w:rsidR="005B0BB9">
        <w:rPr>
          <w:b/>
          <w:sz w:val="28"/>
          <w:szCs w:val="28"/>
          <w:lang w:val="uk-UA"/>
        </w:rPr>
        <w:t xml:space="preserve">29  </w:t>
      </w:r>
      <w:r w:rsidRPr="009C0619">
        <w:rPr>
          <w:b/>
          <w:sz w:val="28"/>
          <w:szCs w:val="28"/>
          <w:lang w:val="uk-UA"/>
        </w:rPr>
        <w:t>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967246">
        <w:rPr>
          <w:sz w:val="28"/>
          <w:szCs w:val="28"/>
          <w:lang w:val="uk-UA"/>
        </w:rPr>
        <w:t>2953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D5533" w:rsidRPr="007C0001">
        <w:rPr>
          <w:sz w:val="28"/>
          <w:szCs w:val="28"/>
          <w:lang w:val="uk-UA"/>
        </w:rPr>
        <w:t>Про звернення Калуської міської ради до Кабінету Міністрів України щодо розподілу обсягу освітньої субвенції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FD6D9F" w:rsidRDefault="00FD6D9F" w:rsidP="008B2011">
      <w:pPr>
        <w:rPr>
          <w:b/>
          <w:sz w:val="28"/>
          <w:szCs w:val="28"/>
          <w:lang w:val="uk-UA"/>
        </w:rPr>
      </w:pPr>
    </w:p>
    <w:p w:rsidR="00FD6D9F" w:rsidRPr="00FD6D9F" w:rsidRDefault="00FD6D9F" w:rsidP="008B201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FD6D9F">
        <w:rPr>
          <w:sz w:val="28"/>
          <w:szCs w:val="28"/>
          <w:lang w:val="uk-UA"/>
        </w:rPr>
        <w:t>повідомив</w:t>
      </w:r>
      <w:r>
        <w:rPr>
          <w:sz w:val="28"/>
          <w:szCs w:val="28"/>
          <w:lang w:val="uk-UA"/>
        </w:rPr>
        <w:t xml:space="preserve">, що через невідкладні </w:t>
      </w:r>
      <w:r w:rsidR="00C246AD">
        <w:rPr>
          <w:sz w:val="28"/>
          <w:szCs w:val="28"/>
          <w:lang w:val="uk-UA"/>
        </w:rPr>
        <w:t xml:space="preserve">виробничі </w:t>
      </w:r>
      <w:r>
        <w:rPr>
          <w:sz w:val="28"/>
          <w:szCs w:val="28"/>
          <w:lang w:val="uk-UA"/>
        </w:rPr>
        <w:t xml:space="preserve"> справи змушений тимчасово покинути сесійне засідання. Далі сесію вестиме секретар міської ради Віктор Гільтайчук.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3</w:t>
      </w:r>
      <w:r w:rsidR="000C2BDD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оприлюднення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  <w:lang w:val="uk-UA"/>
        </w:rPr>
        <w:t xml:space="preserve">розрахунку обсягу освітньої субвенції на 2024 рік. 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9E4831" w:rsidRPr="00D829D9" w:rsidRDefault="009E4831" w:rsidP="000C2BDD">
      <w:pPr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FD6D9F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5B0BB9">
        <w:rPr>
          <w:b/>
          <w:sz w:val="28"/>
          <w:szCs w:val="28"/>
          <w:lang w:val="uk-UA"/>
        </w:rPr>
        <w:t xml:space="preserve">26 </w:t>
      </w:r>
      <w:r w:rsidRPr="009C0619">
        <w:rPr>
          <w:b/>
          <w:sz w:val="28"/>
          <w:szCs w:val="28"/>
          <w:lang w:val="uk-UA"/>
        </w:rPr>
        <w:t>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967246">
        <w:rPr>
          <w:sz w:val="28"/>
          <w:szCs w:val="28"/>
          <w:lang w:val="uk-UA"/>
        </w:rPr>
        <w:t>2954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D5533" w:rsidRPr="007C0001">
        <w:rPr>
          <w:sz w:val="28"/>
          <w:szCs w:val="28"/>
          <w:lang w:val="uk-UA"/>
        </w:rPr>
        <w:t>Про звернення Калуської міської ради до Кабінету Міністрів України щодо оприлюднення розрахунку обсягу освітньої субвенції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4</w:t>
      </w:r>
      <w:r w:rsidR="000C2BDD" w:rsidRPr="00D829D9">
        <w:rPr>
          <w:b/>
          <w:sz w:val="28"/>
          <w:szCs w:val="28"/>
          <w:lang w:val="uk-UA"/>
        </w:rPr>
        <w:t>.Про звернення Калуської міської ради до Кабінету Міністрів України щодо надання субвенції на надання державної підтримки особам з особливими освітніми потребами.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Гуш – заступник міського голови</w:t>
      </w:r>
    </w:p>
    <w:p w:rsidR="00FD6D9F" w:rsidRPr="00D829D9" w:rsidRDefault="00FD6D9F" w:rsidP="000C2BDD">
      <w:pPr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FD6D9F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B0BB9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967246">
        <w:rPr>
          <w:sz w:val="28"/>
          <w:szCs w:val="28"/>
          <w:lang w:val="uk-UA"/>
        </w:rPr>
        <w:t>2955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D5533" w:rsidRPr="007C0001">
        <w:rPr>
          <w:sz w:val="28"/>
          <w:szCs w:val="28"/>
          <w:lang w:val="uk-UA"/>
        </w:rPr>
        <w:t>Про звернення Калуської міської ради до Кабінету Міністрів України щодо надання субвенції на надання державної підтримки особам з особливими освітніми потребами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CE783A" w:rsidRPr="00D829D9" w:rsidRDefault="00CE783A" w:rsidP="00CE783A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E783A" w:rsidRDefault="00CE783A" w:rsidP="00CE783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</w:t>
      </w:r>
      <w:r w:rsidRPr="00D829D9">
        <w:rPr>
          <w:rFonts w:eastAsia="Calibri"/>
          <w:b/>
          <w:bCs/>
          <w:sz w:val="28"/>
          <w:szCs w:val="28"/>
          <w:lang w:val="uk-UA"/>
        </w:rPr>
        <w:t>.Про звернення Калуської міської ради до Президента України, Прем’єр-міністра України, Верховної Ради України щодо призупинення деяких норм Закону України № 2178-10.</w:t>
      </w:r>
    </w:p>
    <w:p w:rsidR="00FD6D9F" w:rsidRDefault="00FD6D9F" w:rsidP="00CE783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FD6D9F">
        <w:rPr>
          <w:rFonts w:eastAsia="Calibri"/>
          <w:bCs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FD6D9F" w:rsidRPr="00FD6D9F" w:rsidRDefault="00FD6D9F" w:rsidP="00CE783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CE783A" w:rsidRPr="009C0619" w:rsidRDefault="00CE783A" w:rsidP="00CE783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E783A" w:rsidRPr="009C0619" w:rsidRDefault="00CE783A" w:rsidP="00CE783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E783A" w:rsidRPr="009C0619" w:rsidRDefault="00CE783A" w:rsidP="00CE783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житлово-комунальнго господарства та екології (Олександр Смолянський), і з питань будівництва та землеустрою (</w:t>
      </w:r>
      <w:r w:rsidR="001B6275">
        <w:rPr>
          <w:b/>
          <w:bCs/>
          <w:color w:val="000000"/>
          <w:spacing w:val="-11"/>
          <w:sz w:val="28"/>
          <w:szCs w:val="28"/>
          <w:lang w:val="uk-UA"/>
        </w:rPr>
        <w:t>Любомир Онуфрик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6D9F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783A" w:rsidRPr="009C0619" w:rsidRDefault="00CE783A" w:rsidP="00CE783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E783A" w:rsidRPr="009C0619" w:rsidRDefault="00CE783A" w:rsidP="00CE783A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783A" w:rsidRPr="009C0619" w:rsidRDefault="00CE783A" w:rsidP="00CE783A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CE783A" w:rsidRPr="009C0619" w:rsidRDefault="00FD6D9F" w:rsidP="00CE78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E783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E783A" w:rsidRPr="009C0619" w:rsidRDefault="00CE783A" w:rsidP="00CE783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E783A" w:rsidRPr="009C0619" w:rsidRDefault="00CE783A" w:rsidP="00CE78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B0BB9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CE783A" w:rsidRPr="009C0619" w:rsidRDefault="00CE783A" w:rsidP="00CE783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E783A" w:rsidRPr="009C0619" w:rsidRDefault="00CE783A" w:rsidP="00CE783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CE783A" w:rsidRPr="009C0619" w:rsidRDefault="00CE783A" w:rsidP="00CE783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783A" w:rsidRDefault="00CE783A" w:rsidP="00CE783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FB572B">
        <w:rPr>
          <w:sz w:val="28"/>
          <w:szCs w:val="28"/>
          <w:lang w:val="uk-UA"/>
        </w:rPr>
        <w:t>2956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Pr="00456407">
        <w:rPr>
          <w:rFonts w:eastAsia="Calibri"/>
          <w:bCs/>
          <w:sz w:val="28"/>
          <w:szCs w:val="28"/>
          <w:lang w:val="uk-UA"/>
        </w:rPr>
        <w:t>Про звернення Калуської міської ради до Президента України, Прем’єр-міністра України, Верховної Ради України щодо призупинення деяких норм Закону України № 2178-10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FD6D9F" w:rsidRDefault="00FD6D9F" w:rsidP="00CE783A">
      <w:pPr>
        <w:rPr>
          <w:b/>
          <w:sz w:val="28"/>
          <w:szCs w:val="28"/>
          <w:lang w:val="uk-UA"/>
        </w:rPr>
      </w:pPr>
    </w:p>
    <w:p w:rsidR="00FD6D9F" w:rsidRPr="00FD6D9F" w:rsidRDefault="00FD6D9F" w:rsidP="00CE783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 w:rsidRPr="00FD6D9F">
        <w:rPr>
          <w:sz w:val="28"/>
          <w:szCs w:val="28"/>
          <w:lang w:val="uk-UA"/>
        </w:rPr>
        <w:t>закликав депутатів</w:t>
      </w:r>
      <w:r>
        <w:rPr>
          <w:b/>
          <w:sz w:val="28"/>
          <w:szCs w:val="28"/>
          <w:lang w:val="uk-UA"/>
        </w:rPr>
        <w:t xml:space="preserve"> </w:t>
      </w:r>
      <w:r w:rsidRPr="00FD6D9F">
        <w:rPr>
          <w:sz w:val="28"/>
          <w:szCs w:val="28"/>
          <w:lang w:val="uk-UA"/>
        </w:rPr>
        <w:t>активізуватися при голосуванні</w:t>
      </w:r>
      <w:r>
        <w:rPr>
          <w:sz w:val="28"/>
          <w:szCs w:val="28"/>
          <w:lang w:val="uk-UA"/>
        </w:rPr>
        <w:t>, оскільки питання №6,7,8,9 для прийняття рішення потребують підтримки 2/3 голосів від загального складу ради.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6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0C2BDD" w:rsidRPr="00D829D9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0C2BDD" w:rsidRPr="00D829D9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із землеустрою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FD6D9F" w:rsidRPr="00D829D9" w:rsidRDefault="00FD6D9F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D6D9F" w:rsidRPr="009C0619" w:rsidRDefault="008B2011" w:rsidP="00FD6D9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житлово-комунальнго господарства та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екології (Олександр Смолянський), і з питань будівництва та землеустрою (</w:t>
      </w:r>
      <w:r w:rsidR="001B6275">
        <w:rPr>
          <w:b/>
          <w:bCs/>
          <w:color w:val="000000"/>
          <w:spacing w:val="-11"/>
          <w:sz w:val="28"/>
          <w:szCs w:val="28"/>
          <w:lang w:val="uk-UA"/>
        </w:rPr>
        <w:t>Любомир Онуфрик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6D9F">
        <w:rPr>
          <w:bCs/>
          <w:color w:val="000000"/>
          <w:spacing w:val="-11"/>
          <w:sz w:val="28"/>
          <w:szCs w:val="28"/>
          <w:lang w:val="uk-UA"/>
        </w:rPr>
        <w:t>и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FD6D9F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FF55EF" w:rsidRDefault="008B2011" w:rsidP="00FF55E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Default="00FF55EF" w:rsidP="00FF55E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рішення. </w:t>
      </w:r>
    </w:p>
    <w:p w:rsidR="001B6275" w:rsidRPr="009C0619" w:rsidRDefault="001B6275" w:rsidP="00FF55E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5B0BB9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7C0001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2957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14110" w:rsidRPr="007C0001">
        <w:rPr>
          <w:rFonts w:eastAsia="Calibri"/>
          <w:bCs/>
          <w:sz w:val="28"/>
          <w:szCs w:val="28"/>
          <w:lang w:val="uk-UA"/>
        </w:rPr>
        <w:t xml:space="preserve">Про 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   із землеустрою</w:t>
      </w:r>
      <w:r w:rsidRPr="007C0001">
        <w:rPr>
          <w:sz w:val="28"/>
          <w:szCs w:val="28"/>
          <w:lang w:val="uk-UA"/>
        </w:rPr>
        <w:t xml:space="preserve">»   додається.  </w:t>
      </w:r>
    </w:p>
    <w:p w:rsidR="000C2BDD" w:rsidRPr="007C000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7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.Про розгляд звернень громадян 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rFonts w:eastAsia="Calibri"/>
          <w:sz w:val="28"/>
          <w:szCs w:val="28"/>
          <w:lang w:val="uk-UA" w:eastAsia="en-US"/>
        </w:rPr>
        <w:t>Д</w:t>
      </w:r>
      <w:r w:rsidRPr="00D829D9">
        <w:rPr>
          <w:sz w:val="28"/>
          <w:szCs w:val="28"/>
          <w:lang w:val="uk-UA"/>
        </w:rPr>
        <w:t>оповідає Володимир Мельник – начальник управління земельних відносин міської ради</w:t>
      </w:r>
    </w:p>
    <w:p w:rsidR="00FF55EF" w:rsidRPr="00D829D9" w:rsidRDefault="00FF55EF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D6D9F" w:rsidRPr="009C0619" w:rsidRDefault="008B2011" w:rsidP="00FD6D9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житлово-комунальнго господарства та екології (Олександр Смолянський), і з питань будівництва та землеустрою (</w:t>
      </w:r>
      <w:r w:rsidR="001B6275">
        <w:rPr>
          <w:b/>
          <w:bCs/>
          <w:color w:val="000000"/>
          <w:spacing w:val="-11"/>
          <w:sz w:val="28"/>
          <w:szCs w:val="28"/>
          <w:lang w:val="uk-UA"/>
        </w:rPr>
        <w:t>Любомир Онуфрик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6D9F">
        <w:rPr>
          <w:bCs/>
          <w:color w:val="000000"/>
          <w:spacing w:val="-11"/>
          <w:sz w:val="28"/>
          <w:szCs w:val="28"/>
          <w:lang w:val="uk-UA"/>
        </w:rPr>
        <w:t>и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FD6D9F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FF55EF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5B0BB9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2958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Про розгляд звернень громадян 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>щодо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 з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 xml:space="preserve">атвердження 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технічних 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14110" w:rsidRPr="007C0001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 для товарного сільськогосподарського виробництва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8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.Про розгляд звернень громадян </w:t>
      </w:r>
      <w:r w:rsidR="000C2BDD" w:rsidRPr="00D829D9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0C2BDD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0C2BDD" w:rsidRPr="00D829D9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D829D9">
        <w:rPr>
          <w:sz w:val="28"/>
          <w:szCs w:val="28"/>
          <w:lang w:val="uk-UA"/>
        </w:rPr>
        <w:lastRenderedPageBreak/>
        <w:t>міської ради</w:t>
      </w:r>
    </w:p>
    <w:p w:rsidR="00FF55EF" w:rsidRPr="00D829D9" w:rsidRDefault="00FF55EF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56CE" w:rsidRDefault="008B2011" w:rsidP="008B201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житлово-комунальнго господарства та екології (Олександр Смолянський), і з питань будівництва та землеустрою (</w:t>
      </w:r>
      <w:r w:rsidR="001B6275">
        <w:rPr>
          <w:b/>
          <w:bCs/>
          <w:color w:val="000000"/>
          <w:spacing w:val="-11"/>
          <w:sz w:val="28"/>
          <w:szCs w:val="28"/>
          <w:lang w:val="uk-UA"/>
        </w:rPr>
        <w:t>Любомир Онуфр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ик) 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6D9F">
        <w:rPr>
          <w:bCs/>
          <w:color w:val="000000"/>
          <w:spacing w:val="-11"/>
          <w:sz w:val="28"/>
          <w:szCs w:val="28"/>
          <w:lang w:val="uk-UA"/>
        </w:rPr>
        <w:t>и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FF55EF" w:rsidRDefault="00FD6D9F" w:rsidP="008B201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FF55EF" w:rsidRDefault="00FF55EF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Віктор Гільтайчук – секретар міської ради,  </w:t>
      </w:r>
      <w:r w:rsidRPr="00FF55EF">
        <w:rPr>
          <w:bCs/>
          <w:color w:val="000000"/>
          <w:spacing w:val="-11"/>
          <w:sz w:val="28"/>
          <w:szCs w:val="28"/>
          <w:lang w:val="uk-UA"/>
        </w:rPr>
        <w:t>оз</w:t>
      </w:r>
      <w:r>
        <w:rPr>
          <w:bCs/>
          <w:color w:val="000000"/>
          <w:spacing w:val="-11"/>
          <w:sz w:val="28"/>
          <w:szCs w:val="28"/>
          <w:lang w:val="uk-UA"/>
        </w:rPr>
        <w:t>вучив зауваження візуючих до проекту рішення.</w:t>
      </w:r>
    </w:p>
    <w:p w:rsidR="007F56CE" w:rsidRDefault="007F56CE" w:rsidP="007F56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7F56CE" w:rsidRPr="007F56CE" w:rsidRDefault="007F56CE" w:rsidP="007F56CE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7F56CE">
        <w:rPr>
          <w:rFonts w:eastAsia="Calibri"/>
          <w:b/>
          <w:bCs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>
        <w:rPr>
          <w:rFonts w:eastAsia="Calibri"/>
          <w:bCs/>
          <w:sz w:val="28"/>
          <w:szCs w:val="28"/>
          <w:lang w:val="uk-UA"/>
        </w:rPr>
        <w:t>дав пояснення</w:t>
      </w:r>
      <w:r w:rsidR="00C275B7">
        <w:rPr>
          <w:rFonts w:eastAsia="Calibri"/>
          <w:bCs/>
          <w:sz w:val="28"/>
          <w:szCs w:val="28"/>
          <w:lang w:val="uk-UA"/>
        </w:rPr>
        <w:t xml:space="preserve">  по цих зауваженях</w:t>
      </w:r>
      <w:r>
        <w:rPr>
          <w:rFonts w:eastAsia="Calibri"/>
          <w:bCs/>
          <w:sz w:val="28"/>
          <w:szCs w:val="28"/>
          <w:lang w:val="uk-UA"/>
        </w:rPr>
        <w:t>.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FF55E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56CE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FF55EF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B0BB9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2959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Про розгляд звернень громадян 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>щодо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 з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 xml:space="preserve">атвердження 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технічних </w:t>
      </w:r>
      <w:r w:rsidR="00F14110" w:rsidRPr="007C0001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14110" w:rsidRPr="007C0001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F14110" w:rsidRPr="007C0001">
        <w:rPr>
          <w:rFonts w:eastAsia="Calibri"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="000C2BDD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F56CE" w:rsidRPr="00D829D9" w:rsidRDefault="007F56CE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56CE" w:rsidRDefault="008B2011" w:rsidP="00FD6D9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F56CE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F56CE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житлово-комунальнго господарства та екології (Олександр Смолянський)</w:t>
      </w:r>
      <w:r w:rsidR="007F56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56CE" w:rsidRPr="007F56CE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</w:t>
      </w:r>
      <w:r w:rsidR="00FD6D9F" w:rsidRPr="007F56C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56CE">
        <w:rPr>
          <w:bCs/>
          <w:color w:val="000000"/>
          <w:spacing w:val="-11"/>
          <w:sz w:val="28"/>
          <w:szCs w:val="28"/>
          <w:lang w:val="uk-UA"/>
        </w:rPr>
        <w:t>проект рішення на розгляд сесії.</w:t>
      </w:r>
    </w:p>
    <w:p w:rsidR="00FD6D9F" w:rsidRPr="009C0619" w:rsidRDefault="007F56CE" w:rsidP="007F56C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</w:t>
      </w:r>
      <w:r w:rsidR="001B6275">
        <w:rPr>
          <w:b/>
          <w:bCs/>
          <w:color w:val="000000"/>
          <w:spacing w:val="-11"/>
          <w:sz w:val="28"/>
          <w:szCs w:val="28"/>
          <w:lang w:val="uk-UA"/>
        </w:rPr>
        <w:t xml:space="preserve"> Любомир Онуфри</w:t>
      </w:r>
      <w:r w:rsidR="00FD6D9F">
        <w:rPr>
          <w:b/>
          <w:bCs/>
          <w:color w:val="000000"/>
          <w:spacing w:val="-11"/>
          <w:sz w:val="28"/>
          <w:szCs w:val="28"/>
          <w:lang w:val="uk-UA"/>
        </w:rPr>
        <w:t xml:space="preserve">к) 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F56CE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FD6D9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6D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FD6D9F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7F56CE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5B0BB9">
        <w:rPr>
          <w:b/>
          <w:sz w:val="28"/>
          <w:szCs w:val="28"/>
          <w:lang w:val="uk-UA"/>
        </w:rPr>
        <w:t>14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</w:t>
      </w:r>
      <w:r w:rsidR="005B0BB9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;</w:t>
      </w:r>
    </w:p>
    <w:p w:rsidR="008B2011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B0BB9">
        <w:rPr>
          <w:b/>
          <w:sz w:val="28"/>
          <w:szCs w:val="28"/>
          <w:lang w:val="uk-UA"/>
        </w:rPr>
        <w:t xml:space="preserve"> 9</w:t>
      </w:r>
      <w:r w:rsidRPr="009C0619">
        <w:rPr>
          <w:b/>
          <w:sz w:val="28"/>
          <w:szCs w:val="28"/>
          <w:lang w:val="uk-UA"/>
        </w:rPr>
        <w:t>.</w:t>
      </w:r>
    </w:p>
    <w:p w:rsidR="00813AC4" w:rsidRPr="009C0619" w:rsidRDefault="00813AC4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B2011" w:rsidRPr="00D829D9" w:rsidRDefault="008B2011" w:rsidP="00813AC4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10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економічного розвитку міста</w:t>
      </w:r>
      <w:r w:rsidR="005B0BB9">
        <w:rPr>
          <w:b/>
          <w:sz w:val="28"/>
          <w:szCs w:val="28"/>
          <w:lang w:val="uk-UA"/>
        </w:rPr>
        <w:t xml:space="preserve"> Калуської міської ради</w:t>
      </w:r>
      <w:r w:rsidR="0089579E">
        <w:rPr>
          <w:b/>
          <w:sz w:val="28"/>
          <w:szCs w:val="28"/>
          <w:lang w:val="uk-UA"/>
        </w:rPr>
        <w:t xml:space="preserve"> за 2023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 Тетяна Сеньків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248C0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8248C0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7F56CE" w:rsidRPr="00D829D9" w:rsidRDefault="007F56CE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248C0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B0C63" w:rsidRDefault="004B0C63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B0C63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запитала про освоєння грандових коштів в </w:t>
      </w:r>
      <w:r w:rsidR="002A2090">
        <w:rPr>
          <w:bCs/>
          <w:color w:val="000000"/>
          <w:spacing w:val="-11"/>
          <w:sz w:val="28"/>
          <w:szCs w:val="28"/>
          <w:lang w:val="uk-UA"/>
        </w:rPr>
        <w:t>К</w:t>
      </w:r>
      <w:r>
        <w:rPr>
          <w:bCs/>
          <w:color w:val="000000"/>
          <w:spacing w:val="-11"/>
          <w:sz w:val="28"/>
          <w:szCs w:val="28"/>
          <w:lang w:val="uk-UA"/>
        </w:rPr>
        <w:t>алуській громаді?</w:t>
      </w:r>
    </w:p>
    <w:p w:rsidR="004B0C63" w:rsidRDefault="004B0C63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4B0C63" w:rsidRDefault="004B0C63" w:rsidP="004B0C63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  <w:r w:rsidRPr="004B0C63">
        <w:rPr>
          <w:rFonts w:ascii="Times New Roman" w:hAnsi="Times New Roman"/>
          <w:b/>
          <w:sz w:val="28"/>
          <w:szCs w:val="28"/>
          <w:lang w:val="uk-UA"/>
        </w:rPr>
        <w:t>Тетяна Сеньків – заступник начальника управління економічного розвитку міста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поінформувала, що у 2023 році </w:t>
      </w:r>
      <w:r w:rsidR="002A2090">
        <w:rPr>
          <w:rFonts w:ascii="Times New Roman" w:hAnsi="Times New Roman"/>
          <w:sz w:val="28"/>
          <w:szCs w:val="28"/>
          <w:lang w:val="uk-UA"/>
        </w:rPr>
        <w:t xml:space="preserve">в Калуській громаді </w:t>
      </w:r>
      <w:r>
        <w:rPr>
          <w:rFonts w:ascii="Times New Roman" w:hAnsi="Times New Roman"/>
          <w:sz w:val="28"/>
          <w:szCs w:val="28"/>
          <w:lang w:val="uk-UA"/>
        </w:rPr>
        <w:t>освоєні кошти на проектно-кошторисну документацію для очисних споруд.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248C0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5B0BB9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2960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14110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F14110" w:rsidRPr="007C0001">
        <w:rPr>
          <w:sz w:val="28"/>
          <w:szCs w:val="28"/>
          <w:lang w:val="uk-UA"/>
        </w:rPr>
        <w:t>управління економічного розвитку міста</w:t>
      </w:r>
      <w:r w:rsidRPr="009C0619">
        <w:rPr>
          <w:b/>
          <w:sz w:val="28"/>
          <w:szCs w:val="28"/>
          <w:lang w:val="uk-UA"/>
        </w:rPr>
        <w:t xml:space="preserve"> </w:t>
      </w:r>
      <w:r w:rsidR="005B0BB9" w:rsidRPr="005B0BB9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0C2BDD" w:rsidP="008B2011">
      <w:pPr>
        <w:rPr>
          <w:sz w:val="28"/>
          <w:szCs w:val="28"/>
          <w:lang w:val="uk-UA"/>
        </w:rPr>
      </w:pPr>
    </w:p>
    <w:p w:rsidR="004B0C63" w:rsidRPr="004B0C63" w:rsidRDefault="004B0C63" w:rsidP="004B0C6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розвитку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4B0C63" w:rsidRPr="004B0C63" w:rsidRDefault="004B0C63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1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управління освіти </w:t>
      </w:r>
      <w:r w:rsidR="005B0BB9">
        <w:rPr>
          <w:rStyle w:val="2915"/>
          <w:b/>
          <w:color w:val="000000"/>
          <w:sz w:val="28"/>
          <w:szCs w:val="28"/>
          <w:lang w:val="uk-UA"/>
        </w:rPr>
        <w:t xml:space="preserve">Калуської 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міської ради.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4B0C63" w:rsidRPr="00D829D9" w:rsidRDefault="004B0C63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A2090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 xml:space="preserve"> законності та антикорупційної політики (Леся Кирилович), і з питань</w:t>
      </w:r>
      <w:r w:rsidR="00643E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2090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 xml:space="preserve">, бюджету </w:t>
      </w:r>
      <w:r w:rsidR="002A2090">
        <w:rPr>
          <w:b/>
          <w:bCs/>
          <w:color w:val="000000"/>
          <w:spacing w:val="-11"/>
          <w:sz w:val="28"/>
          <w:szCs w:val="28"/>
          <w:lang w:val="uk-UA"/>
        </w:rPr>
        <w:t xml:space="preserve"> та інвестиційної політики 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43ECA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2A2090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5B0BB9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B6275" w:rsidRPr="009C0619" w:rsidRDefault="001B6275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управління освіти </w:t>
      </w:r>
      <w:r w:rsidR="005B0BB9">
        <w:rPr>
          <w:rStyle w:val="2915"/>
          <w:color w:val="000000"/>
          <w:sz w:val="28"/>
          <w:szCs w:val="28"/>
          <w:lang w:val="uk-UA"/>
        </w:rPr>
        <w:t xml:space="preserve">Калуської 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>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2A2090" w:rsidRPr="009C0619" w:rsidRDefault="002A2090" w:rsidP="008B2011">
      <w:pPr>
        <w:rPr>
          <w:sz w:val="28"/>
          <w:szCs w:val="28"/>
          <w:lang w:val="uk-UA"/>
        </w:rPr>
      </w:pPr>
    </w:p>
    <w:p w:rsidR="002A2090" w:rsidRPr="004B0C63" w:rsidRDefault="002A2090" w:rsidP="002A2090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A11" w:rsidRPr="008E2A11"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Pr="008E2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0C2BDD" w:rsidRPr="008B2011" w:rsidRDefault="000C2BDD" w:rsidP="008B201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2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культури, національностей та релігій</w:t>
      </w:r>
      <w:r w:rsidR="005B0BB9">
        <w:rPr>
          <w:b/>
          <w:sz w:val="28"/>
          <w:szCs w:val="28"/>
          <w:lang w:val="uk-UA"/>
        </w:rPr>
        <w:t xml:space="preserve"> </w:t>
      </w:r>
      <w:r w:rsidR="0089579E">
        <w:rPr>
          <w:b/>
          <w:sz w:val="28"/>
          <w:szCs w:val="28"/>
          <w:lang w:val="uk-UA"/>
        </w:rPr>
        <w:t>за 2023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rStyle w:val="2915"/>
          <w:color w:val="000000"/>
          <w:sz w:val="28"/>
          <w:szCs w:val="28"/>
          <w:lang w:val="uk-UA"/>
        </w:rPr>
        <w:t xml:space="preserve">Доповідає Любов Джуган – начальник управління </w:t>
      </w:r>
      <w:r w:rsidRPr="00D829D9">
        <w:rPr>
          <w:sz w:val="28"/>
          <w:szCs w:val="28"/>
          <w:lang w:val="uk-UA"/>
        </w:rPr>
        <w:t>культури, національностей та релігій міської ради</w:t>
      </w:r>
    </w:p>
    <w:p w:rsidR="002A2090" w:rsidRPr="00D829D9" w:rsidRDefault="002A2090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A209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A209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8E2A11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E2A11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E2A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культури, національностей та релігій</w:t>
      </w:r>
      <w:r w:rsidRPr="009C0619">
        <w:rPr>
          <w:b/>
          <w:sz w:val="28"/>
          <w:szCs w:val="28"/>
          <w:lang w:val="uk-UA"/>
        </w:rPr>
        <w:t xml:space="preserve"> </w:t>
      </w:r>
      <w:r w:rsidR="0089579E">
        <w:rPr>
          <w:b/>
          <w:sz w:val="28"/>
          <w:szCs w:val="28"/>
          <w:lang w:val="uk-UA"/>
        </w:rPr>
        <w:t xml:space="preserve"> </w:t>
      </w:r>
      <w:r w:rsidR="0089579E" w:rsidRPr="0089579E">
        <w:rPr>
          <w:sz w:val="28"/>
          <w:szCs w:val="28"/>
          <w:lang w:val="uk-UA"/>
        </w:rPr>
        <w:t>за 2023 рік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8E2A11" w:rsidRPr="009C0619" w:rsidRDefault="008E2A11" w:rsidP="008B2011">
      <w:pPr>
        <w:rPr>
          <w:sz w:val="28"/>
          <w:szCs w:val="28"/>
          <w:lang w:val="uk-UA"/>
        </w:rPr>
      </w:pPr>
    </w:p>
    <w:p w:rsidR="008E2A11" w:rsidRPr="008E2A11" w:rsidRDefault="008E2A11" w:rsidP="008E2A11">
      <w:pPr>
        <w:pStyle w:val="a6"/>
        <w:ind w:firstLine="708"/>
        <w:rPr>
          <w:rStyle w:val="2915"/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A11">
        <w:rPr>
          <w:rFonts w:ascii="Times New Roman" w:hAnsi="Times New Roman" w:cs="Times New Roman"/>
          <w:sz w:val="28"/>
          <w:szCs w:val="28"/>
          <w:lang w:val="uk-UA"/>
        </w:rPr>
        <w:t>культури, національностей та релігій</w:t>
      </w:r>
      <w:r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E2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0C2BDD" w:rsidRPr="008B2011" w:rsidRDefault="000C2BDD" w:rsidP="008B201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3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.Про роботу</w:t>
      </w:r>
      <w:r w:rsidR="000C2BDD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  <w:lang w:val="uk-UA"/>
        </w:rPr>
        <w:t xml:space="preserve">управління </w:t>
      </w:r>
      <w:r w:rsidR="0089579E">
        <w:rPr>
          <w:b/>
          <w:sz w:val="28"/>
          <w:szCs w:val="28"/>
          <w:lang w:val="uk-UA"/>
        </w:rPr>
        <w:t>в справах сім</w:t>
      </w:r>
      <w:r w:rsidR="00142334" w:rsidRPr="00142334">
        <w:rPr>
          <w:b/>
          <w:sz w:val="28"/>
          <w:szCs w:val="28"/>
        </w:rPr>
        <w:t>’</w:t>
      </w:r>
      <w:r w:rsidR="0089579E">
        <w:rPr>
          <w:b/>
          <w:sz w:val="28"/>
          <w:szCs w:val="28"/>
          <w:lang w:val="uk-UA"/>
        </w:rPr>
        <w:t xml:space="preserve">ї, </w:t>
      </w:r>
      <w:r w:rsidR="000C2BDD" w:rsidRPr="00D829D9">
        <w:rPr>
          <w:b/>
          <w:sz w:val="28"/>
          <w:szCs w:val="28"/>
          <w:lang w:val="uk-UA"/>
        </w:rPr>
        <w:t>молоді</w:t>
      </w:r>
      <w:r w:rsidR="00142334">
        <w:rPr>
          <w:b/>
          <w:sz w:val="28"/>
          <w:szCs w:val="28"/>
          <w:lang w:val="uk-UA"/>
        </w:rPr>
        <w:t xml:space="preserve">, фізкультури </w:t>
      </w:r>
      <w:r w:rsidR="000C2BDD" w:rsidRPr="00D829D9">
        <w:rPr>
          <w:b/>
          <w:sz w:val="28"/>
          <w:szCs w:val="28"/>
          <w:lang w:val="uk-UA"/>
        </w:rPr>
        <w:t xml:space="preserve"> та спорту</w:t>
      </w:r>
      <w:r w:rsidR="00142334">
        <w:rPr>
          <w:b/>
          <w:sz w:val="28"/>
          <w:szCs w:val="28"/>
          <w:lang w:val="uk-UA"/>
        </w:rPr>
        <w:t xml:space="preserve"> Калуської міської </w:t>
      </w:r>
      <w:r w:rsidR="000C2BDD" w:rsidRPr="00D829D9">
        <w:rPr>
          <w:b/>
          <w:sz w:val="28"/>
          <w:szCs w:val="28"/>
          <w:lang w:val="uk-UA"/>
        </w:rPr>
        <w:t xml:space="preserve"> ради</w:t>
      </w:r>
      <w:r w:rsidR="00142334">
        <w:rPr>
          <w:b/>
          <w:sz w:val="28"/>
          <w:szCs w:val="28"/>
          <w:lang w:val="uk-UA"/>
        </w:rPr>
        <w:t xml:space="preserve"> за 2023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8E2A11" w:rsidRPr="008E2A11" w:rsidRDefault="008E2A11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E2A1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E2A1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8E2A11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</w:t>
      </w:r>
      <w:r w:rsidR="008E2A11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економічного розвитку, бюджету та інвестиційної політики (Алла Попельницька)</w:t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8E2A1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E2A11">
        <w:rPr>
          <w:bCs/>
          <w:color w:val="000000"/>
          <w:spacing w:val="-11"/>
          <w:sz w:val="28"/>
          <w:szCs w:val="28"/>
          <w:lang w:val="uk-UA"/>
        </w:rPr>
        <w:t>и</w:t>
      </w:r>
      <w:r w:rsidR="008E2A1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8E2A11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E2A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Default="008E2A11" w:rsidP="008E2A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рішення. </w:t>
      </w:r>
    </w:p>
    <w:p w:rsidR="00C246AD" w:rsidRPr="009C0619" w:rsidRDefault="00C246AD" w:rsidP="008E2A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42334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42334" w:rsidRPr="00142334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142334" w:rsidRPr="00142334">
        <w:rPr>
          <w:sz w:val="28"/>
          <w:szCs w:val="28"/>
          <w:lang w:val="uk-UA"/>
        </w:rPr>
        <w:t>управління в справах сім’ї, молоді, фізкультури  та спорту Калуської міської  ради за 2023 рік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8E2A11" w:rsidRPr="009C0619" w:rsidRDefault="008E2A11" w:rsidP="008B2011">
      <w:pPr>
        <w:rPr>
          <w:sz w:val="28"/>
          <w:szCs w:val="28"/>
          <w:lang w:val="uk-UA"/>
        </w:rPr>
      </w:pPr>
    </w:p>
    <w:p w:rsidR="008E2A11" w:rsidRPr="008E2A11" w:rsidRDefault="008E2A11" w:rsidP="008E2A11">
      <w:pPr>
        <w:pStyle w:val="a6"/>
        <w:ind w:firstLine="708"/>
        <w:rPr>
          <w:rStyle w:val="2915"/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E2A11">
        <w:rPr>
          <w:sz w:val="28"/>
          <w:szCs w:val="28"/>
          <w:lang w:val="uk-UA"/>
        </w:rPr>
        <w:t xml:space="preserve"> </w:t>
      </w:r>
      <w:r w:rsidRPr="008E2A11">
        <w:rPr>
          <w:rFonts w:ascii="Times New Roman" w:hAnsi="Times New Roman" w:cs="Times New Roman"/>
          <w:sz w:val="28"/>
          <w:szCs w:val="28"/>
          <w:lang w:val="uk-UA"/>
        </w:rPr>
        <w:t>в справах сім’ї, молоді, фізкультури  та спорту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0C2BDD" w:rsidRPr="008B2011" w:rsidRDefault="000C2BDD" w:rsidP="008B201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4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соціального захисту населення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 міської ради</w:t>
      </w:r>
    </w:p>
    <w:p w:rsidR="008E2A11" w:rsidRPr="00D829D9" w:rsidRDefault="008E2A11" w:rsidP="000C2B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E2A11" w:rsidP="008E2A1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E2A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42334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E2A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соціального захисту населення</w:t>
      </w:r>
      <w:r w:rsidRPr="007C0001">
        <w:rPr>
          <w:sz w:val="28"/>
          <w:szCs w:val="28"/>
          <w:lang w:val="uk-UA"/>
        </w:rPr>
        <w:t xml:space="preserve"> </w:t>
      </w:r>
      <w:r w:rsidR="00142334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8E2A11" w:rsidRPr="008E2A11" w:rsidRDefault="008E2A11" w:rsidP="008E2A11">
      <w:pPr>
        <w:pStyle w:val="a6"/>
        <w:ind w:firstLine="708"/>
        <w:rPr>
          <w:rStyle w:val="2915"/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A11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8B2011" w:rsidRDefault="008B2011" w:rsidP="008B2011">
      <w:pPr>
        <w:rPr>
          <w:b/>
          <w:bCs/>
          <w:sz w:val="28"/>
          <w:szCs w:val="28"/>
          <w:lang w:val="uk-UA"/>
        </w:rPr>
      </w:pPr>
    </w:p>
    <w:p w:rsidR="000C2BDD" w:rsidRPr="008B2011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5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територіального центру соціального обслуговування</w:t>
      </w:r>
      <w:r w:rsidR="00142334">
        <w:rPr>
          <w:b/>
          <w:sz w:val="28"/>
          <w:szCs w:val="28"/>
          <w:lang w:val="uk-UA"/>
        </w:rPr>
        <w:t xml:space="preserve"> м. Калуша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lastRenderedPageBreak/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Надія Рим –директор територіального центру соціального обслуговування</w:t>
      </w:r>
    </w:p>
    <w:p w:rsidR="008E2A11" w:rsidRPr="00D829D9" w:rsidRDefault="008E2A11" w:rsidP="000C2B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638D5">
        <w:rPr>
          <w:bCs/>
          <w:color w:val="000000"/>
          <w:spacing w:val="-11"/>
          <w:sz w:val="28"/>
          <w:szCs w:val="28"/>
          <w:lang w:val="uk-UA"/>
        </w:rPr>
        <w:t>и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3638D5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42334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територіального центру соціального обслуговування</w:t>
      </w:r>
      <w:r w:rsidRPr="009C0619">
        <w:rPr>
          <w:b/>
          <w:sz w:val="28"/>
          <w:szCs w:val="28"/>
          <w:lang w:val="uk-UA"/>
        </w:rPr>
        <w:t xml:space="preserve"> </w:t>
      </w:r>
      <w:r w:rsidR="00142334" w:rsidRPr="00142334">
        <w:rPr>
          <w:sz w:val="28"/>
          <w:szCs w:val="28"/>
          <w:lang w:val="uk-UA"/>
        </w:rPr>
        <w:t>м. Калуша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638D5" w:rsidRDefault="003638D5" w:rsidP="008B2011">
      <w:pPr>
        <w:rPr>
          <w:b/>
          <w:sz w:val="28"/>
          <w:szCs w:val="28"/>
          <w:lang w:val="uk-UA"/>
        </w:rPr>
      </w:pPr>
    </w:p>
    <w:p w:rsidR="003638D5" w:rsidRPr="003638D5" w:rsidRDefault="003638D5" w:rsidP="003638D5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</w:t>
      </w:r>
      <w:r w:rsidRPr="003638D5">
        <w:rPr>
          <w:rFonts w:ascii="Times New Roman" w:hAnsi="Times New Roman" w:cs="Times New Roman"/>
          <w:sz w:val="28"/>
          <w:szCs w:val="28"/>
          <w:lang w:val="uk-UA"/>
        </w:rPr>
        <w:t>територіально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3638D5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соціального обслуговування</w:t>
      </w:r>
      <w:r w:rsidRPr="003638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638D5">
        <w:rPr>
          <w:rFonts w:ascii="Times New Roman" w:hAnsi="Times New Roman" w:cs="Times New Roman"/>
          <w:sz w:val="28"/>
          <w:szCs w:val="28"/>
          <w:lang w:val="uk-UA"/>
        </w:rPr>
        <w:t>м. Калуша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6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.Про роботу</w:t>
      </w:r>
      <w:r w:rsidR="00142334">
        <w:rPr>
          <w:rStyle w:val="2915"/>
          <w:b/>
          <w:color w:val="000000"/>
          <w:sz w:val="28"/>
          <w:szCs w:val="28"/>
          <w:lang w:val="uk-UA"/>
        </w:rPr>
        <w:t xml:space="preserve"> Калуського міського 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  <w:lang w:val="uk-UA"/>
        </w:rPr>
        <w:t>центру соціальних служб.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 Галина Дидич – директор центру соціальних служб</w:t>
      </w:r>
    </w:p>
    <w:p w:rsidR="003638D5" w:rsidRPr="00D829D9" w:rsidRDefault="003638D5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638D5">
        <w:rPr>
          <w:bCs/>
          <w:color w:val="000000"/>
          <w:spacing w:val="-11"/>
          <w:sz w:val="28"/>
          <w:szCs w:val="28"/>
          <w:lang w:val="uk-UA"/>
        </w:rPr>
        <w:t>и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3638D5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42334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638D5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>Про роботу</w:t>
      </w:r>
      <w:r w:rsidR="00142334">
        <w:rPr>
          <w:rStyle w:val="2915"/>
          <w:color w:val="000000"/>
          <w:sz w:val="28"/>
          <w:szCs w:val="28"/>
          <w:lang w:val="uk-UA"/>
        </w:rPr>
        <w:t xml:space="preserve"> Калуського міського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 </w:t>
      </w:r>
      <w:r w:rsidR="007475D6" w:rsidRPr="007C0001">
        <w:rPr>
          <w:sz w:val="28"/>
          <w:szCs w:val="28"/>
          <w:lang w:val="uk-UA"/>
        </w:rPr>
        <w:t>центру соціальних служб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3638D5" w:rsidRPr="003638D5" w:rsidRDefault="003638D5" w:rsidP="003638D5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</w:t>
      </w:r>
      <w:r w:rsidRPr="003638D5"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>Калусько</w:t>
      </w:r>
      <w:r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>му</w:t>
      </w:r>
      <w:r w:rsidRPr="003638D5"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</w:t>
      </w:r>
      <w:r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 </w:t>
      </w:r>
      <w:r w:rsidRPr="003638D5"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38D5">
        <w:rPr>
          <w:rFonts w:ascii="Times New Roman" w:hAnsi="Times New Roman" w:cs="Times New Roman"/>
          <w:sz w:val="28"/>
          <w:szCs w:val="28"/>
          <w:lang w:val="uk-UA"/>
        </w:rPr>
        <w:t>центру соціальних служб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якісну роботу.</w:t>
      </w:r>
    </w:p>
    <w:p w:rsidR="000C2BDD" w:rsidRDefault="000C2BDD" w:rsidP="00223B81">
      <w:pPr>
        <w:rPr>
          <w:sz w:val="28"/>
          <w:szCs w:val="28"/>
          <w:lang w:val="uk-UA"/>
        </w:rPr>
      </w:pPr>
    </w:p>
    <w:p w:rsidR="003638D5" w:rsidRDefault="003638D5" w:rsidP="00223B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сесійне засідання після вирішення </w:t>
      </w:r>
      <w:r w:rsidR="00C246AD">
        <w:rPr>
          <w:sz w:val="28"/>
          <w:szCs w:val="28"/>
          <w:lang w:val="uk-UA"/>
        </w:rPr>
        <w:t xml:space="preserve"> невідкладних виробничих </w:t>
      </w:r>
      <w:r>
        <w:rPr>
          <w:sz w:val="28"/>
          <w:szCs w:val="28"/>
          <w:lang w:val="uk-UA"/>
        </w:rPr>
        <w:t xml:space="preserve"> питань повернувся </w:t>
      </w:r>
      <w:r w:rsidRPr="003638D5">
        <w:rPr>
          <w:b/>
          <w:sz w:val="28"/>
          <w:szCs w:val="28"/>
          <w:lang w:val="uk-UA"/>
        </w:rPr>
        <w:t>міський голова Андрій Найда.</w:t>
      </w:r>
      <w:r>
        <w:rPr>
          <w:sz w:val="28"/>
          <w:szCs w:val="28"/>
          <w:lang w:val="uk-UA"/>
        </w:rPr>
        <w:t xml:space="preserve"> Далі пленарне засідання вів він.</w:t>
      </w:r>
    </w:p>
    <w:p w:rsidR="003638D5" w:rsidRPr="00223B81" w:rsidRDefault="003638D5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7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служби у справах дітей</w:t>
      </w:r>
      <w:r w:rsidR="00142334">
        <w:rPr>
          <w:b/>
          <w:sz w:val="28"/>
          <w:szCs w:val="28"/>
          <w:lang w:val="uk-UA"/>
        </w:rPr>
        <w:t xml:space="preserve">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Леся Дзундза  - начальник служби у справах дітей</w:t>
      </w:r>
    </w:p>
    <w:p w:rsidR="003638D5" w:rsidRPr="00D829D9" w:rsidRDefault="003638D5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638D5">
        <w:rPr>
          <w:bCs/>
          <w:color w:val="000000"/>
          <w:spacing w:val="-11"/>
          <w:sz w:val="28"/>
          <w:szCs w:val="28"/>
          <w:lang w:val="uk-UA"/>
        </w:rPr>
        <w:t>и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42334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638D5" w:rsidRDefault="008B201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служби у справах дітей</w:t>
      </w:r>
      <w:r w:rsidRPr="007C0001">
        <w:rPr>
          <w:sz w:val="28"/>
          <w:szCs w:val="28"/>
          <w:lang w:val="uk-UA"/>
        </w:rPr>
        <w:t xml:space="preserve"> </w:t>
      </w:r>
      <w:r w:rsidR="00142334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3638D5" w:rsidRDefault="003638D5" w:rsidP="00223B81">
      <w:pPr>
        <w:rPr>
          <w:b/>
          <w:sz w:val="28"/>
          <w:szCs w:val="28"/>
          <w:lang w:val="uk-UA"/>
        </w:rPr>
      </w:pPr>
    </w:p>
    <w:p w:rsidR="003638D5" w:rsidRPr="003638D5" w:rsidRDefault="003638D5" w:rsidP="003638D5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B0C63">
        <w:rPr>
          <w:rFonts w:ascii="Times New Roman" w:hAnsi="Times New Roman" w:cs="Times New Roman"/>
          <w:sz w:val="28"/>
          <w:szCs w:val="28"/>
          <w:lang w:val="uk-UA"/>
        </w:rPr>
        <w:t xml:space="preserve"> подякував </w:t>
      </w:r>
      <w:r>
        <w:rPr>
          <w:rStyle w:val="29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38D5">
        <w:rPr>
          <w:rFonts w:ascii="Times New Roman" w:hAnsi="Times New Roman" w:cs="Times New Roman"/>
          <w:sz w:val="28"/>
          <w:szCs w:val="28"/>
          <w:lang w:val="uk-UA"/>
        </w:rPr>
        <w:t>служб</w:t>
      </w:r>
      <w:r>
        <w:rPr>
          <w:rFonts w:ascii="Times New Roman" w:hAnsi="Times New Roman" w:cs="Times New Roman"/>
          <w:sz w:val="28"/>
          <w:szCs w:val="28"/>
          <w:lang w:val="uk-UA"/>
        </w:rPr>
        <w:t>і у справах дітей  за якісну роботу.</w:t>
      </w:r>
    </w:p>
    <w:p w:rsidR="00223B81" w:rsidRPr="00223B81" w:rsidRDefault="008B201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8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.Про роботу</w:t>
      </w:r>
      <w:r w:rsidR="00691537">
        <w:rPr>
          <w:rStyle w:val="2915"/>
          <w:b/>
          <w:color w:val="000000"/>
          <w:sz w:val="28"/>
          <w:szCs w:val="28"/>
          <w:lang w:val="uk-UA"/>
        </w:rPr>
        <w:t xml:space="preserve"> комунального закладу 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>
        <w:rPr>
          <w:rStyle w:val="2915"/>
          <w:b/>
          <w:color w:val="000000"/>
          <w:sz w:val="28"/>
          <w:szCs w:val="28"/>
          <w:lang w:val="uk-UA"/>
        </w:rPr>
        <w:t>«Ц</w:t>
      </w:r>
      <w:r w:rsidR="000C2BDD" w:rsidRPr="00D829D9">
        <w:rPr>
          <w:b/>
          <w:sz w:val="28"/>
          <w:szCs w:val="28"/>
          <w:lang w:val="uk-UA"/>
        </w:rPr>
        <w:t xml:space="preserve">ентр </w:t>
      </w:r>
      <w:r w:rsidR="00691537">
        <w:rPr>
          <w:b/>
          <w:sz w:val="28"/>
          <w:szCs w:val="28"/>
          <w:lang w:val="uk-UA"/>
        </w:rPr>
        <w:t xml:space="preserve">комплексної </w:t>
      </w:r>
      <w:r w:rsidR="000C2BDD" w:rsidRPr="00D829D9">
        <w:rPr>
          <w:b/>
          <w:sz w:val="28"/>
          <w:szCs w:val="28"/>
          <w:lang w:val="uk-UA"/>
        </w:rPr>
        <w:t xml:space="preserve"> реабілітації дітей з інвалідністю «Добродія Калуська».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Ігор Дидич – директор центру соціальної реабілітації дітей з інвалідністю «Добродія Калуська»</w:t>
      </w:r>
    </w:p>
    <w:p w:rsidR="003638D5" w:rsidRPr="00D829D9" w:rsidRDefault="003638D5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соціально-економічного розвитку та інвестиційної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638D5">
        <w:rPr>
          <w:bCs/>
          <w:color w:val="000000"/>
          <w:spacing w:val="-11"/>
          <w:sz w:val="28"/>
          <w:szCs w:val="28"/>
          <w:lang w:val="uk-UA"/>
        </w:rPr>
        <w:t>и</w:t>
      </w:r>
      <w:r w:rsidR="003638D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3638D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638D5" w:rsidRDefault="008B2011" w:rsidP="003638D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691537" w:rsidRPr="00691537">
        <w:rPr>
          <w:rStyle w:val="2915"/>
          <w:color w:val="000000"/>
          <w:sz w:val="28"/>
          <w:szCs w:val="28"/>
          <w:lang w:val="uk-UA"/>
        </w:rPr>
        <w:t>Про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 w:rsidRPr="003638D5">
        <w:rPr>
          <w:rStyle w:val="2915"/>
          <w:color w:val="000000"/>
          <w:sz w:val="28"/>
          <w:szCs w:val="28"/>
          <w:lang w:val="uk-UA"/>
        </w:rPr>
        <w:t>роботу комунального закладу</w:t>
      </w:r>
      <w:r w:rsidR="00691537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="00691537">
        <w:rPr>
          <w:rStyle w:val="2915"/>
          <w:b/>
          <w:color w:val="000000"/>
          <w:sz w:val="28"/>
          <w:szCs w:val="28"/>
          <w:lang w:val="uk-UA"/>
        </w:rPr>
        <w:t>«</w:t>
      </w:r>
      <w:r w:rsidR="00691537" w:rsidRPr="00691537">
        <w:rPr>
          <w:rStyle w:val="2915"/>
          <w:color w:val="000000"/>
          <w:sz w:val="28"/>
          <w:szCs w:val="28"/>
          <w:lang w:val="uk-UA"/>
        </w:rPr>
        <w:t>Ц</w:t>
      </w:r>
      <w:r w:rsidR="00691537" w:rsidRPr="00691537">
        <w:rPr>
          <w:sz w:val="28"/>
          <w:szCs w:val="28"/>
          <w:lang w:val="uk-UA"/>
        </w:rPr>
        <w:t>ентр комплексної  реабілітації дітей з інвалідністю «Добродія Калуська</w:t>
      </w:r>
      <w:r w:rsidR="007475D6" w:rsidRPr="00D829D9">
        <w:rPr>
          <w:b/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638D5" w:rsidRDefault="003638D5" w:rsidP="003638D5">
      <w:pPr>
        <w:rPr>
          <w:b/>
          <w:sz w:val="28"/>
          <w:szCs w:val="28"/>
          <w:lang w:val="uk-UA"/>
        </w:rPr>
      </w:pPr>
    </w:p>
    <w:p w:rsidR="003638D5" w:rsidRPr="003638D5" w:rsidRDefault="003638D5" w:rsidP="003638D5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rStyle w:val="2915"/>
          <w:color w:val="000000"/>
          <w:sz w:val="28"/>
          <w:szCs w:val="28"/>
          <w:lang w:val="uk-UA"/>
        </w:rPr>
        <w:t xml:space="preserve"> </w:t>
      </w:r>
      <w:r w:rsidRPr="003638D5">
        <w:rPr>
          <w:rStyle w:val="2915"/>
          <w:color w:val="000000"/>
          <w:sz w:val="28"/>
          <w:szCs w:val="28"/>
          <w:lang w:val="uk-UA"/>
        </w:rPr>
        <w:t>комунально</w:t>
      </w:r>
      <w:r>
        <w:rPr>
          <w:rStyle w:val="2915"/>
          <w:color w:val="000000"/>
          <w:sz w:val="28"/>
          <w:szCs w:val="28"/>
          <w:lang w:val="uk-UA"/>
        </w:rPr>
        <w:t>му</w:t>
      </w:r>
      <w:r w:rsidRPr="003638D5">
        <w:rPr>
          <w:rStyle w:val="2915"/>
          <w:color w:val="000000"/>
          <w:sz w:val="28"/>
          <w:szCs w:val="28"/>
          <w:lang w:val="uk-UA"/>
        </w:rPr>
        <w:t xml:space="preserve"> закладу</w:t>
      </w:r>
      <w:r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 w:rsidRPr="00D829D9">
        <w:rPr>
          <w:rStyle w:val="2915"/>
          <w:b/>
          <w:color w:val="000000"/>
          <w:sz w:val="28"/>
          <w:szCs w:val="28"/>
          <w:lang w:val="uk-UA"/>
        </w:rPr>
        <w:t xml:space="preserve"> </w:t>
      </w:r>
      <w:r>
        <w:rPr>
          <w:rStyle w:val="2915"/>
          <w:b/>
          <w:color w:val="000000"/>
          <w:sz w:val="28"/>
          <w:szCs w:val="28"/>
          <w:lang w:val="uk-UA"/>
        </w:rPr>
        <w:t>«</w:t>
      </w:r>
      <w:r w:rsidRPr="00691537">
        <w:rPr>
          <w:rStyle w:val="2915"/>
          <w:color w:val="000000"/>
          <w:sz w:val="28"/>
          <w:szCs w:val="28"/>
          <w:lang w:val="uk-UA"/>
        </w:rPr>
        <w:t>Ц</w:t>
      </w:r>
      <w:r w:rsidRPr="00691537">
        <w:rPr>
          <w:sz w:val="28"/>
          <w:szCs w:val="28"/>
          <w:lang w:val="uk-UA"/>
        </w:rPr>
        <w:t>ентр комплексної  реабілітації дітей з інвалідністю «Добродія Калуська</w:t>
      </w:r>
      <w:r w:rsidRPr="00D829D9">
        <w:rPr>
          <w:b/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за якісну роботу.</w:t>
      </w:r>
    </w:p>
    <w:p w:rsidR="003638D5" w:rsidRPr="009C0619" w:rsidRDefault="003638D5" w:rsidP="008B2011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C2BDD" w:rsidRPr="00223B81" w:rsidRDefault="008B201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1</w:t>
      </w:r>
      <w:r w:rsidR="00CE783A">
        <w:rPr>
          <w:rStyle w:val="2915"/>
          <w:b/>
          <w:color w:val="000000"/>
          <w:sz w:val="28"/>
          <w:szCs w:val="28"/>
          <w:lang w:val="uk-UA"/>
        </w:rPr>
        <w:t>9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будівництва та розвитку інфраструктури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Юрій Токарук – начальник управління будівництва та розвитку інфраструктури міської ради</w:t>
      </w:r>
    </w:p>
    <w:p w:rsidR="003638D5" w:rsidRPr="00D829D9" w:rsidRDefault="003638D5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47DCB" w:rsidRDefault="008B2011" w:rsidP="008B201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будівництва та землеустрою (Любомир Онуфрик),  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і з питань </w:t>
      </w:r>
      <w:r w:rsidR="00643ECA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3638D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638D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47DCB" w:rsidRDefault="00047DCB" w:rsidP="008B201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047DCB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зауважила, що всі звіти про роботу  виконавчих служб міської ради потрібно доводити до відома громади, щоб вона мала чітке розуміння - за яку роботу </w:t>
      </w:r>
      <w:r w:rsidR="001B6275">
        <w:rPr>
          <w:bCs/>
          <w:color w:val="000000"/>
          <w:spacing w:val="-11"/>
          <w:sz w:val="28"/>
          <w:szCs w:val="28"/>
          <w:lang w:val="uk-UA"/>
        </w:rPr>
        <w:t>с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лужбовцям </w:t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47DCB">
        <w:rPr>
          <w:bCs/>
          <w:color w:val="000000"/>
          <w:spacing w:val="-11"/>
          <w:sz w:val="28"/>
          <w:szCs w:val="28"/>
          <w:lang w:val="uk-UA"/>
        </w:rPr>
        <w:t xml:space="preserve">платять </w:t>
      </w:r>
      <w:r>
        <w:rPr>
          <w:bCs/>
          <w:color w:val="000000"/>
          <w:spacing w:val="-11"/>
          <w:sz w:val="28"/>
          <w:szCs w:val="28"/>
          <w:lang w:val="uk-UA"/>
        </w:rPr>
        <w:t>заробітну плату.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47DCB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1739F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47DCB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2969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будівництва та розвитку інфраструктури</w:t>
      </w:r>
      <w:r w:rsidRPr="009C0619">
        <w:rPr>
          <w:b/>
          <w:sz w:val="28"/>
          <w:szCs w:val="28"/>
          <w:lang w:val="uk-UA"/>
        </w:rPr>
        <w:t xml:space="preserve"> </w:t>
      </w:r>
      <w:r w:rsidR="00A1739F">
        <w:rPr>
          <w:b/>
          <w:sz w:val="28"/>
          <w:szCs w:val="28"/>
          <w:lang w:val="uk-UA"/>
        </w:rPr>
        <w:t xml:space="preserve"> </w:t>
      </w:r>
      <w:r w:rsidR="00A1739F" w:rsidRPr="00A1739F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047DCB" w:rsidRPr="003638D5" w:rsidRDefault="00047DCB" w:rsidP="00047DC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>ю</w:t>
      </w:r>
      <w:r w:rsidRPr="007C0001">
        <w:rPr>
          <w:sz w:val="28"/>
          <w:szCs w:val="28"/>
          <w:lang w:val="uk-UA"/>
        </w:rPr>
        <w:t xml:space="preserve"> будівництва та розвитку інфраструктури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0C2BDD" w:rsidRPr="00223B81" w:rsidRDefault="000C2BDD" w:rsidP="00047DCB">
      <w:pPr>
        <w:ind w:firstLine="708"/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CE783A">
        <w:rPr>
          <w:b/>
          <w:sz w:val="28"/>
          <w:szCs w:val="28"/>
          <w:lang w:val="uk-UA"/>
        </w:rPr>
        <w:t>20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відділу</w:t>
      </w:r>
      <w:r w:rsidR="00A1739F">
        <w:rPr>
          <w:b/>
          <w:sz w:val="28"/>
          <w:szCs w:val="28"/>
          <w:lang w:val="uk-UA"/>
        </w:rPr>
        <w:t xml:space="preserve"> державного </w:t>
      </w:r>
      <w:r w:rsidR="000C2BDD" w:rsidRPr="00D829D9">
        <w:rPr>
          <w:b/>
          <w:sz w:val="28"/>
          <w:szCs w:val="28"/>
          <w:lang w:val="uk-UA"/>
        </w:rPr>
        <w:t xml:space="preserve"> архітектурно-будівельного контролю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Анатолій Топоров – начальник відділу</w:t>
      </w:r>
      <w:r w:rsidRPr="00D829D9">
        <w:rPr>
          <w:b/>
          <w:sz w:val="28"/>
          <w:szCs w:val="28"/>
          <w:lang w:val="uk-UA"/>
        </w:rPr>
        <w:t xml:space="preserve"> </w:t>
      </w:r>
      <w:r w:rsidRPr="00D829D9">
        <w:rPr>
          <w:sz w:val="28"/>
          <w:szCs w:val="28"/>
          <w:lang w:val="uk-UA"/>
        </w:rPr>
        <w:t>архітектурно-будівельного контролю міської ради</w:t>
      </w:r>
    </w:p>
    <w:p w:rsidR="00643ECA" w:rsidRPr="00D829D9" w:rsidRDefault="00643ECA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62BDA" w:rsidRDefault="008B2011" w:rsidP="008B201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62B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2B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2B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2B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62B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62BDA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 соціально-економічного розвитку, бюджету та інвестиційної політики (Алла Попельницька) </w:t>
      </w:r>
      <w:r w:rsidR="00962B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62BD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2BDA">
        <w:rPr>
          <w:bCs/>
          <w:color w:val="000000"/>
          <w:spacing w:val="-11"/>
          <w:sz w:val="28"/>
          <w:szCs w:val="28"/>
          <w:lang w:val="uk-UA"/>
        </w:rPr>
        <w:t>и</w:t>
      </w:r>
      <w:r w:rsidR="00962BD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62B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1739F">
        <w:rPr>
          <w:b/>
          <w:sz w:val="28"/>
          <w:szCs w:val="28"/>
          <w:lang w:val="uk-UA"/>
        </w:rPr>
        <w:t xml:space="preserve">23 </w:t>
      </w:r>
      <w:r w:rsidRPr="009C0619">
        <w:rPr>
          <w:b/>
          <w:sz w:val="28"/>
          <w:szCs w:val="28"/>
          <w:lang w:val="uk-UA"/>
        </w:rPr>
        <w:t>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813AC4">
        <w:rPr>
          <w:sz w:val="28"/>
          <w:szCs w:val="28"/>
          <w:lang w:val="uk-UA"/>
        </w:rPr>
        <w:t>2970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 xml:space="preserve">відділу </w:t>
      </w:r>
      <w:r w:rsidR="00A1739F">
        <w:rPr>
          <w:sz w:val="28"/>
          <w:szCs w:val="28"/>
          <w:lang w:val="uk-UA"/>
        </w:rPr>
        <w:t xml:space="preserve">державного </w:t>
      </w:r>
      <w:r w:rsidR="007475D6" w:rsidRPr="007C0001">
        <w:rPr>
          <w:sz w:val="28"/>
          <w:szCs w:val="28"/>
          <w:lang w:val="uk-UA"/>
        </w:rPr>
        <w:t>архітектурно-будівельного контролю</w:t>
      </w:r>
      <w:r w:rsidRPr="009C0619">
        <w:rPr>
          <w:b/>
          <w:sz w:val="28"/>
          <w:szCs w:val="28"/>
          <w:lang w:val="uk-UA"/>
        </w:rPr>
        <w:t xml:space="preserve"> </w:t>
      </w:r>
      <w:r w:rsidR="00A1739F" w:rsidRPr="00A1739F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AC00CF" w:rsidRPr="009C0619" w:rsidRDefault="00AC00CF" w:rsidP="008B2011">
      <w:pPr>
        <w:rPr>
          <w:sz w:val="28"/>
          <w:szCs w:val="28"/>
          <w:lang w:val="uk-UA"/>
        </w:rPr>
      </w:pPr>
    </w:p>
    <w:p w:rsidR="00AC00CF" w:rsidRPr="003638D5" w:rsidRDefault="00AC00CF" w:rsidP="00AC00C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 w:rsidRPr="007C0001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державного </w:t>
      </w:r>
      <w:r w:rsidRPr="007C0001">
        <w:rPr>
          <w:sz w:val="28"/>
          <w:szCs w:val="28"/>
          <w:lang w:val="uk-UA"/>
        </w:rPr>
        <w:t>архітектурно-будівельного контролю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0C2BDD" w:rsidRPr="00D829D9" w:rsidRDefault="000C2BDD" w:rsidP="000C2BDD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2</w:t>
      </w:r>
      <w:r w:rsidR="00CE783A">
        <w:rPr>
          <w:rStyle w:val="2915"/>
          <w:b/>
          <w:color w:val="000000"/>
          <w:sz w:val="28"/>
          <w:szCs w:val="28"/>
          <w:lang w:val="uk-UA"/>
        </w:rPr>
        <w:t>1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архітектури та містобудування</w:t>
      </w:r>
      <w:r w:rsidR="00A1739F">
        <w:rPr>
          <w:b/>
          <w:sz w:val="28"/>
          <w:szCs w:val="28"/>
          <w:lang w:val="uk-UA"/>
        </w:rPr>
        <w:t xml:space="preserve"> 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 міської ради</w:t>
      </w:r>
    </w:p>
    <w:p w:rsidR="00962BDA" w:rsidRPr="00D829D9" w:rsidRDefault="00962BDA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62BDA" w:rsidRDefault="00962BDA" w:rsidP="00962BDA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(Любомир Онуфрик),  і з питань  соціально-економічного розвитку, бюджету та інвестиційної політики (Алла Попельницька)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2011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B201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1739F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2071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архітектури та містобудування</w:t>
      </w:r>
      <w:r w:rsidR="00A1739F">
        <w:rPr>
          <w:sz w:val="28"/>
          <w:szCs w:val="28"/>
          <w:lang w:val="uk-UA"/>
        </w:rPr>
        <w:t xml:space="preserve"> </w:t>
      </w:r>
      <w:r w:rsidR="00A1739F" w:rsidRPr="00A1739F">
        <w:rPr>
          <w:sz w:val="28"/>
          <w:szCs w:val="28"/>
          <w:lang w:val="uk-UA"/>
        </w:rPr>
        <w:t>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AC00CF" w:rsidRPr="009C0619" w:rsidRDefault="00AC00CF" w:rsidP="008B2011">
      <w:pPr>
        <w:rPr>
          <w:sz w:val="28"/>
          <w:szCs w:val="28"/>
          <w:lang w:val="uk-UA"/>
        </w:rPr>
      </w:pPr>
    </w:p>
    <w:p w:rsidR="00AC00CF" w:rsidRPr="003638D5" w:rsidRDefault="00AC00CF" w:rsidP="00AC00C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sz w:val="28"/>
          <w:szCs w:val="28"/>
          <w:lang w:val="uk-UA"/>
        </w:rPr>
        <w:t xml:space="preserve"> 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</w:t>
      </w:r>
      <w:r w:rsidRPr="007C0001">
        <w:rPr>
          <w:sz w:val="28"/>
          <w:szCs w:val="28"/>
          <w:lang w:val="uk-UA"/>
        </w:rPr>
        <w:t xml:space="preserve"> архітектури та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 xml:space="preserve">містобудування </w:t>
      </w:r>
      <w:r>
        <w:rPr>
          <w:sz w:val="28"/>
          <w:szCs w:val="28"/>
          <w:lang w:val="uk-UA"/>
        </w:rPr>
        <w:t xml:space="preserve"> за якісну роботу.</w:t>
      </w:r>
    </w:p>
    <w:p w:rsidR="000C2BDD" w:rsidRPr="00223B81" w:rsidRDefault="000C2BDD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2</w:t>
      </w:r>
      <w:r w:rsidR="00CE783A">
        <w:rPr>
          <w:rStyle w:val="2915"/>
          <w:b/>
          <w:color w:val="000000"/>
          <w:sz w:val="28"/>
          <w:szCs w:val="28"/>
          <w:lang w:val="uk-UA"/>
        </w:rPr>
        <w:t>2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земельних відносин</w:t>
      </w:r>
      <w:r w:rsidR="00A1739F">
        <w:rPr>
          <w:b/>
          <w:sz w:val="28"/>
          <w:szCs w:val="28"/>
          <w:lang w:val="uk-UA"/>
        </w:rPr>
        <w:t xml:space="preserve"> Калуської міської ради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C00CF" w:rsidRPr="00D829D9" w:rsidRDefault="00AC00CF" w:rsidP="000C2BDD">
      <w:pPr>
        <w:jc w:val="both"/>
        <w:rPr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(Любомир Онуфрик),  і з питань  соціально-економічного розвитку, бюджету та інвестиційної політики (Алла Попельницька) 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C00CF">
        <w:rPr>
          <w:bCs/>
          <w:color w:val="000000"/>
          <w:spacing w:val="-11"/>
          <w:sz w:val="28"/>
          <w:szCs w:val="28"/>
          <w:lang w:val="uk-UA"/>
        </w:rPr>
        <w:t>и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1739F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земельних відносин</w:t>
      </w:r>
      <w:r w:rsidRPr="009C0619">
        <w:rPr>
          <w:b/>
          <w:sz w:val="28"/>
          <w:szCs w:val="28"/>
          <w:lang w:val="uk-UA"/>
        </w:rPr>
        <w:t xml:space="preserve"> </w:t>
      </w:r>
      <w:r w:rsidR="00A1739F">
        <w:rPr>
          <w:b/>
          <w:sz w:val="28"/>
          <w:szCs w:val="28"/>
          <w:lang w:val="uk-UA"/>
        </w:rPr>
        <w:t xml:space="preserve"> </w:t>
      </w:r>
      <w:r w:rsidR="00A1739F" w:rsidRPr="00A1739F">
        <w:rPr>
          <w:sz w:val="28"/>
          <w:szCs w:val="28"/>
          <w:lang w:val="uk-UA"/>
        </w:rPr>
        <w:t>Калуської міської ради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0C2BDD" w:rsidP="00223B81">
      <w:pPr>
        <w:rPr>
          <w:rStyle w:val="2915"/>
          <w:sz w:val="28"/>
          <w:szCs w:val="28"/>
          <w:lang w:val="uk-UA"/>
        </w:rPr>
      </w:pPr>
    </w:p>
    <w:p w:rsidR="00AC00CF" w:rsidRPr="003638D5" w:rsidRDefault="00AC00CF" w:rsidP="00AC00C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sz w:val="28"/>
          <w:szCs w:val="28"/>
          <w:lang w:val="uk-UA"/>
        </w:rPr>
        <w:t xml:space="preserve"> 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</w:t>
      </w:r>
      <w:r w:rsidRPr="007C0001">
        <w:rPr>
          <w:sz w:val="28"/>
          <w:szCs w:val="28"/>
          <w:lang w:val="uk-UA"/>
        </w:rPr>
        <w:t>земельних відносин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AC00CF" w:rsidRPr="00223B81" w:rsidRDefault="00AC00CF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2</w:t>
      </w:r>
      <w:r w:rsidR="00CE783A">
        <w:rPr>
          <w:rStyle w:val="2915"/>
          <w:b/>
          <w:color w:val="000000"/>
          <w:sz w:val="28"/>
          <w:szCs w:val="28"/>
          <w:lang w:val="uk-UA"/>
        </w:rPr>
        <w:t>3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житлово-комунального господарства</w:t>
      </w:r>
      <w:r w:rsidR="004B483B">
        <w:rPr>
          <w:b/>
          <w:sz w:val="28"/>
          <w:szCs w:val="28"/>
          <w:lang w:val="uk-UA"/>
        </w:rPr>
        <w:t xml:space="preserve"> Калуської міської ради за 2023 рік</w:t>
      </w:r>
      <w:r w:rsidR="007475D6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начальник управління  житлово-комунального господарства міської ради</w:t>
      </w:r>
    </w:p>
    <w:p w:rsidR="00AC00CF" w:rsidRPr="00D829D9" w:rsidRDefault="00AC00CF" w:rsidP="000C2BDD">
      <w:pPr>
        <w:jc w:val="both"/>
        <w:rPr>
          <w:color w:val="000000"/>
          <w:sz w:val="28"/>
          <w:szCs w:val="28"/>
          <w:lang w:val="uk-UA" w:eastAsia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 соціально-економічного розвитку, бюджету та інвестиційної політики (Алла Попельницька) 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C00CF">
        <w:rPr>
          <w:bCs/>
          <w:color w:val="000000"/>
          <w:spacing w:val="-11"/>
          <w:sz w:val="28"/>
          <w:szCs w:val="28"/>
          <w:lang w:val="uk-UA"/>
        </w:rPr>
        <w:t>и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B483B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7475D6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житлово-комунального господарства</w:t>
      </w:r>
      <w:r w:rsidRPr="009C0619">
        <w:rPr>
          <w:b/>
          <w:sz w:val="28"/>
          <w:szCs w:val="28"/>
          <w:lang w:val="uk-UA"/>
        </w:rPr>
        <w:t xml:space="preserve"> </w:t>
      </w:r>
      <w:r w:rsidR="004B483B" w:rsidRPr="004B483B">
        <w:rPr>
          <w:sz w:val="28"/>
          <w:szCs w:val="28"/>
          <w:lang w:val="uk-UA"/>
        </w:rPr>
        <w:t>Калуської міської ради за 2023 рік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0C2BDD" w:rsidP="00223B81">
      <w:pPr>
        <w:rPr>
          <w:rStyle w:val="2915"/>
          <w:sz w:val="28"/>
          <w:szCs w:val="28"/>
          <w:lang w:val="uk-UA"/>
        </w:rPr>
      </w:pPr>
    </w:p>
    <w:p w:rsidR="00AC00CF" w:rsidRDefault="00AC00CF" w:rsidP="00AC00C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sz w:val="28"/>
          <w:szCs w:val="28"/>
          <w:lang w:val="uk-UA"/>
        </w:rPr>
        <w:t xml:space="preserve"> 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  </w:t>
      </w:r>
      <w:r w:rsidRPr="009C0619">
        <w:rPr>
          <w:b/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житлово-комунального господарства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8E449C" w:rsidRPr="00223B81" w:rsidRDefault="008E449C" w:rsidP="00AC00CF">
      <w:pPr>
        <w:ind w:firstLine="708"/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2</w:t>
      </w:r>
      <w:r w:rsidR="00CE783A">
        <w:rPr>
          <w:rStyle w:val="2915"/>
          <w:b/>
          <w:color w:val="000000"/>
          <w:sz w:val="28"/>
          <w:szCs w:val="28"/>
          <w:lang w:val="uk-UA"/>
        </w:rPr>
        <w:t>4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роботу </w:t>
      </w:r>
      <w:r w:rsidR="000C2BDD" w:rsidRPr="00D829D9">
        <w:rPr>
          <w:b/>
          <w:sz w:val="28"/>
          <w:szCs w:val="28"/>
          <w:lang w:val="uk-UA"/>
        </w:rPr>
        <w:t>управління з питань надзвичайних ситуацій</w:t>
      </w:r>
      <w:r w:rsidR="004B483B">
        <w:rPr>
          <w:b/>
          <w:sz w:val="28"/>
          <w:szCs w:val="28"/>
          <w:lang w:val="uk-UA"/>
        </w:rPr>
        <w:t xml:space="preserve"> Калуської міської ради.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AC00CF" w:rsidRPr="00D829D9" w:rsidRDefault="00AC00CF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 соціально-економічного розвитку, бюджету та інвестиційної політики (Алла Попельницька) 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C00CF">
        <w:rPr>
          <w:bCs/>
          <w:color w:val="000000"/>
          <w:spacing w:val="-11"/>
          <w:sz w:val="28"/>
          <w:szCs w:val="28"/>
          <w:lang w:val="uk-UA"/>
        </w:rPr>
        <w:t>и</w:t>
      </w:r>
      <w:r w:rsidR="00AC00C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C00C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C00C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B483B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7475D6" w:rsidRPr="007C0001">
        <w:rPr>
          <w:sz w:val="28"/>
          <w:szCs w:val="28"/>
          <w:lang w:val="uk-UA"/>
        </w:rPr>
        <w:t>управління з питань надзвичайних ситуацій</w:t>
      </w:r>
      <w:r w:rsidR="004B483B">
        <w:rPr>
          <w:sz w:val="28"/>
          <w:szCs w:val="28"/>
          <w:lang w:val="uk-UA"/>
        </w:rPr>
        <w:t xml:space="preserve"> </w:t>
      </w:r>
      <w:r w:rsidR="004B483B" w:rsidRPr="004B483B">
        <w:rPr>
          <w:sz w:val="28"/>
          <w:szCs w:val="28"/>
          <w:lang w:val="uk-UA"/>
        </w:rPr>
        <w:t>Калуської міської ради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0C2BDD" w:rsidP="00223B81">
      <w:pPr>
        <w:rPr>
          <w:rStyle w:val="2915"/>
          <w:sz w:val="28"/>
          <w:szCs w:val="28"/>
          <w:lang w:val="uk-UA"/>
        </w:rPr>
      </w:pPr>
    </w:p>
    <w:p w:rsidR="00AC00CF" w:rsidRPr="00223B81" w:rsidRDefault="00AC00CF" w:rsidP="00AC00CF">
      <w:pPr>
        <w:ind w:firstLine="708"/>
        <w:rPr>
          <w:rStyle w:val="291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sz w:val="28"/>
          <w:szCs w:val="28"/>
          <w:lang w:val="uk-UA"/>
        </w:rPr>
        <w:t xml:space="preserve"> 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 </w:t>
      </w:r>
      <w:r w:rsidRPr="007C0001">
        <w:rPr>
          <w:sz w:val="28"/>
          <w:szCs w:val="28"/>
          <w:lang w:val="uk-UA"/>
        </w:rPr>
        <w:t>з питань надзвичайних ситуацій</w:t>
      </w:r>
      <w:r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AC00CF" w:rsidRPr="00223B81" w:rsidRDefault="00AC00CF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2</w:t>
      </w:r>
      <w:r w:rsidR="00CE783A">
        <w:rPr>
          <w:b/>
          <w:sz w:val="28"/>
          <w:szCs w:val="28"/>
          <w:lang w:val="uk-UA"/>
        </w:rPr>
        <w:t>5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роботу управління комунальної  власності  Калуської міської ради</w:t>
      </w:r>
      <w:r w:rsidR="000C2BDD" w:rsidRPr="00D829D9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за 2023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rPr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5B18D4" w:rsidRPr="00D829D9" w:rsidRDefault="005B18D4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B18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B18D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B18D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5B18D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 соціально-економічного розвитку, бюджету та інвестиційної політики (Алла Попельницька) 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B18D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B18D4">
        <w:rPr>
          <w:bCs/>
          <w:color w:val="000000"/>
          <w:spacing w:val="-11"/>
          <w:sz w:val="28"/>
          <w:szCs w:val="28"/>
          <w:lang w:val="uk-UA"/>
        </w:rPr>
        <w:t>и</w:t>
      </w:r>
      <w:r w:rsidR="005B18D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18D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B18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B483B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роботу управління комунальної  власності  Калуської міської ради за 2023 рік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0C2BDD" w:rsidP="00223B81">
      <w:pPr>
        <w:rPr>
          <w:rStyle w:val="2915"/>
          <w:sz w:val="28"/>
          <w:szCs w:val="28"/>
          <w:lang w:val="uk-UA"/>
        </w:rPr>
      </w:pPr>
    </w:p>
    <w:p w:rsidR="005B18D4" w:rsidRPr="00223B81" w:rsidRDefault="005B18D4" w:rsidP="005B18D4">
      <w:pPr>
        <w:ind w:firstLine="708"/>
        <w:rPr>
          <w:rStyle w:val="291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 </w:t>
      </w:r>
      <w:r w:rsidRPr="004B0C63">
        <w:rPr>
          <w:b/>
          <w:sz w:val="28"/>
          <w:szCs w:val="28"/>
          <w:lang w:val="uk-UA"/>
        </w:rPr>
        <w:t>,</w:t>
      </w:r>
      <w:r w:rsidRPr="004B0C63">
        <w:rPr>
          <w:sz w:val="28"/>
          <w:szCs w:val="28"/>
          <w:lang w:val="uk-UA"/>
        </w:rPr>
        <w:t xml:space="preserve"> подякував </w:t>
      </w:r>
      <w:r>
        <w:rPr>
          <w:sz w:val="28"/>
          <w:szCs w:val="28"/>
          <w:lang w:val="uk-UA"/>
        </w:rPr>
        <w:t xml:space="preserve">  </w:t>
      </w:r>
      <w:r w:rsidRPr="007C0001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 </w:t>
      </w:r>
      <w:r w:rsidRPr="007C0001">
        <w:rPr>
          <w:sz w:val="28"/>
          <w:szCs w:val="28"/>
          <w:lang w:val="uk-UA"/>
        </w:rPr>
        <w:t xml:space="preserve">комунальної  власності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якісну роботу.</w:t>
      </w:r>
    </w:p>
    <w:p w:rsidR="005B18D4" w:rsidRPr="00223B81" w:rsidRDefault="005B18D4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Fonts w:eastAsia="Arial Unicode MS"/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>2</w:t>
      </w:r>
      <w:r w:rsidR="00CE783A">
        <w:rPr>
          <w:rFonts w:eastAsia="Arial Unicode MS"/>
          <w:b/>
          <w:sz w:val="28"/>
          <w:szCs w:val="28"/>
          <w:lang w:val="uk-UA"/>
        </w:rPr>
        <w:t>6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>.</w:t>
      </w:r>
      <w:r w:rsidR="000C2BDD" w:rsidRPr="00D829D9">
        <w:rPr>
          <w:rFonts w:eastAsia="Arial Unicode MS"/>
          <w:b/>
          <w:sz w:val="28"/>
          <w:szCs w:val="28"/>
        </w:rPr>
        <w:t xml:space="preserve">Про  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="000C2BDD" w:rsidRPr="00D829D9">
        <w:rPr>
          <w:rFonts w:eastAsia="Arial Unicode MS"/>
          <w:b/>
          <w:sz w:val="28"/>
          <w:szCs w:val="28"/>
        </w:rPr>
        <w:t>Регламент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 xml:space="preserve">у </w:t>
      </w:r>
      <w:r w:rsidR="000C2BDD" w:rsidRPr="00D829D9">
        <w:rPr>
          <w:rFonts w:eastAsia="Arial Unicode MS"/>
          <w:b/>
          <w:sz w:val="28"/>
          <w:szCs w:val="28"/>
        </w:rPr>
        <w:t>Калуської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 xml:space="preserve"> </w:t>
      </w:r>
      <w:r w:rsidR="000C2BDD" w:rsidRPr="00D829D9">
        <w:rPr>
          <w:rFonts w:eastAsia="Arial Unicode MS"/>
          <w:b/>
          <w:sz w:val="28"/>
          <w:szCs w:val="28"/>
        </w:rPr>
        <w:t>міської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 xml:space="preserve"> р</w:t>
      </w:r>
      <w:r w:rsidR="000C2BDD" w:rsidRPr="00D829D9">
        <w:rPr>
          <w:rFonts w:eastAsia="Arial Unicode MS"/>
          <w:b/>
          <w:sz w:val="28"/>
          <w:szCs w:val="28"/>
        </w:rPr>
        <w:t>ади</w:t>
      </w:r>
      <w:r w:rsidR="000C2BDD" w:rsidRPr="00D829D9">
        <w:rPr>
          <w:rFonts w:eastAsia="Arial Unicode MS"/>
          <w:b/>
          <w:sz w:val="28"/>
          <w:szCs w:val="28"/>
          <w:lang w:val="uk-UA"/>
        </w:rPr>
        <w:t>.</w:t>
      </w:r>
    </w:p>
    <w:p w:rsidR="005B18D4" w:rsidRDefault="000C2BDD" w:rsidP="000C2BDD">
      <w:pPr>
        <w:jc w:val="both"/>
        <w:rPr>
          <w:rFonts w:eastAsia="Arial Unicode MS"/>
          <w:sz w:val="28"/>
          <w:szCs w:val="28"/>
          <w:lang w:val="uk-UA"/>
        </w:rPr>
      </w:pPr>
      <w:r w:rsidRPr="00D829D9">
        <w:rPr>
          <w:rFonts w:eastAsia="Arial Unicode MS"/>
          <w:sz w:val="28"/>
          <w:szCs w:val="28"/>
          <w:lang w:val="uk-UA"/>
        </w:rPr>
        <w:t>Доповідає Віктор Гільтайчук – секретар міської ради</w:t>
      </w:r>
    </w:p>
    <w:p w:rsidR="000C2BDD" w:rsidRPr="00D829D9" w:rsidRDefault="000C2BDD" w:rsidP="000C2BDD">
      <w:pPr>
        <w:jc w:val="both"/>
        <w:rPr>
          <w:rFonts w:eastAsia="Arial Unicode MS"/>
          <w:sz w:val="28"/>
          <w:szCs w:val="28"/>
          <w:lang w:val="uk-UA"/>
        </w:rPr>
      </w:pPr>
      <w:r w:rsidRPr="00D829D9">
        <w:rPr>
          <w:rFonts w:eastAsia="Arial Unicode MS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40948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B483B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Fonts w:eastAsia="Arial Unicode MS"/>
          <w:sz w:val="28"/>
          <w:szCs w:val="28"/>
          <w:lang w:val="uk-UA"/>
        </w:rPr>
        <w:t>Про  внесення змін до Регламенту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8B2011" w:rsidRDefault="008B2011" w:rsidP="008B2011">
      <w:pPr>
        <w:rPr>
          <w:sz w:val="28"/>
          <w:szCs w:val="28"/>
          <w:lang w:val="uk-UA"/>
        </w:rPr>
      </w:pPr>
    </w:p>
    <w:p w:rsidR="004B483B" w:rsidRDefault="00740948" w:rsidP="008B20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F0A" w:rsidRPr="00302F0A">
        <w:rPr>
          <w:b/>
          <w:sz w:val="28"/>
          <w:szCs w:val="28"/>
          <w:lang w:val="uk-UA"/>
        </w:rPr>
        <w:t>Андрій Найда – міський голова,</w:t>
      </w:r>
      <w:r w:rsidR="00302F0A">
        <w:rPr>
          <w:sz w:val="28"/>
          <w:szCs w:val="28"/>
          <w:lang w:val="uk-UA"/>
        </w:rPr>
        <w:t xml:space="preserve"> поставив на поіменне голосування пропозиці</w:t>
      </w:r>
      <w:r w:rsidR="008E449C">
        <w:rPr>
          <w:sz w:val="28"/>
          <w:szCs w:val="28"/>
          <w:lang w:val="uk-UA"/>
        </w:rPr>
        <w:t>ю</w:t>
      </w:r>
      <w:r w:rsidR="00302F0A">
        <w:rPr>
          <w:sz w:val="28"/>
          <w:szCs w:val="28"/>
          <w:lang w:val="uk-UA"/>
        </w:rPr>
        <w:t xml:space="preserve">  про </w:t>
      </w:r>
      <w:r w:rsidR="004B483B">
        <w:rPr>
          <w:sz w:val="28"/>
          <w:szCs w:val="28"/>
          <w:lang w:val="uk-UA"/>
        </w:rPr>
        <w:t>надання слова</w:t>
      </w:r>
      <w:r w:rsidR="00302F0A">
        <w:rPr>
          <w:sz w:val="28"/>
          <w:szCs w:val="28"/>
          <w:lang w:val="uk-UA"/>
        </w:rPr>
        <w:t xml:space="preserve">  представникам від громадськості</w:t>
      </w:r>
      <w:r w:rsidR="004B483B">
        <w:rPr>
          <w:sz w:val="28"/>
          <w:szCs w:val="28"/>
          <w:lang w:val="uk-UA"/>
        </w:rPr>
        <w:t>.</w:t>
      </w:r>
    </w:p>
    <w:p w:rsidR="00302F0A" w:rsidRDefault="00302F0A" w:rsidP="008B2011">
      <w:pPr>
        <w:rPr>
          <w:sz w:val="28"/>
          <w:szCs w:val="28"/>
          <w:lang w:val="uk-UA"/>
        </w:rPr>
      </w:pPr>
    </w:p>
    <w:p w:rsidR="004B483B" w:rsidRPr="009C0619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4B483B" w:rsidRPr="009C0619" w:rsidRDefault="004B483B" w:rsidP="004B483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483B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B483B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02F0A" w:rsidRDefault="00302F0A" w:rsidP="004B48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02F0A" w:rsidRDefault="00302F0A" w:rsidP="004B483B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Представниця від громадськості </w:t>
      </w:r>
      <w:r>
        <w:rPr>
          <w:sz w:val="28"/>
          <w:szCs w:val="28"/>
          <w:lang w:val="uk-UA"/>
        </w:rPr>
        <w:t>зачитала заяву;  порушила питання про створення наглядової ради за діяльністю комунальних підприємств міської ради, і закликала депутатів прийняти рішення про це.</w:t>
      </w:r>
    </w:p>
    <w:p w:rsidR="00302F0A" w:rsidRPr="00302F0A" w:rsidRDefault="00302F0A" w:rsidP="004B483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дала коментарі щодо проекту рішення про   </w:t>
      </w:r>
      <w:r w:rsidRPr="00302F0A">
        <w:rPr>
          <w:sz w:val="28"/>
          <w:szCs w:val="28"/>
          <w:lang w:val="uk-UA"/>
        </w:rPr>
        <w:t>Положення про місцеві ініціативи в Калуській міській територіальній громаді</w:t>
      </w:r>
      <w:r>
        <w:rPr>
          <w:sz w:val="28"/>
          <w:szCs w:val="28"/>
          <w:lang w:val="uk-UA"/>
        </w:rPr>
        <w:t>, запропонувавши зняти його з порядку денного.</w:t>
      </w:r>
    </w:p>
    <w:p w:rsidR="00302F0A" w:rsidRPr="00302F0A" w:rsidRDefault="00302F0A" w:rsidP="004B483B">
      <w:pPr>
        <w:tabs>
          <w:tab w:val="left" w:pos="0"/>
        </w:tabs>
        <w:rPr>
          <w:sz w:val="28"/>
          <w:szCs w:val="28"/>
          <w:lang w:val="uk-UA"/>
        </w:rPr>
      </w:pPr>
    </w:p>
    <w:p w:rsidR="00E42508" w:rsidRDefault="00302F0A" w:rsidP="008B20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02F0A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 w:rsidRPr="00302F0A">
        <w:rPr>
          <w:sz w:val="28"/>
          <w:szCs w:val="28"/>
          <w:lang w:val="uk-UA"/>
        </w:rPr>
        <w:t xml:space="preserve">поінформував, що </w:t>
      </w:r>
      <w:r>
        <w:rPr>
          <w:sz w:val="28"/>
          <w:szCs w:val="28"/>
          <w:lang w:val="uk-UA"/>
        </w:rPr>
        <w:t xml:space="preserve">проект рішення про   </w:t>
      </w:r>
      <w:r w:rsidRPr="00302F0A">
        <w:rPr>
          <w:sz w:val="28"/>
          <w:szCs w:val="28"/>
          <w:lang w:val="uk-UA"/>
        </w:rPr>
        <w:t>Положення про місцеві ініціативи в Калуській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="00E42508">
        <w:rPr>
          <w:sz w:val="28"/>
          <w:szCs w:val="28"/>
          <w:lang w:val="uk-UA"/>
        </w:rPr>
        <w:t xml:space="preserve">вже </w:t>
      </w:r>
      <w:r>
        <w:rPr>
          <w:sz w:val="28"/>
          <w:szCs w:val="28"/>
          <w:lang w:val="uk-UA"/>
        </w:rPr>
        <w:t>знятий з розгляду</w:t>
      </w:r>
      <w:r w:rsidR="00E42508">
        <w:rPr>
          <w:sz w:val="28"/>
          <w:szCs w:val="28"/>
          <w:lang w:val="uk-UA"/>
        </w:rPr>
        <w:t xml:space="preserve"> в порядку денному 62 сесії міської ради. За це проголосували депутати.  </w:t>
      </w:r>
    </w:p>
    <w:p w:rsidR="004B483B" w:rsidRPr="00302F0A" w:rsidRDefault="00E42508" w:rsidP="00E4250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  прийняття  рішення про </w:t>
      </w:r>
      <w:r w:rsidR="001F6CE5">
        <w:rPr>
          <w:sz w:val="28"/>
          <w:szCs w:val="28"/>
          <w:lang w:val="uk-UA"/>
        </w:rPr>
        <w:t xml:space="preserve"> Положення про</w:t>
      </w:r>
      <w:r>
        <w:rPr>
          <w:sz w:val="28"/>
          <w:szCs w:val="28"/>
          <w:lang w:val="uk-UA"/>
        </w:rPr>
        <w:t xml:space="preserve"> наглядов</w:t>
      </w:r>
      <w:r w:rsidR="001F6CE5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 рад</w:t>
      </w:r>
      <w:r w:rsidR="001F6CE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 діяльністю комунальних підприємств міської ради, то потрібно,  щоб  проект рішення  відповідав   вимогам  законодавства, </w:t>
      </w:r>
      <w:r w:rsidR="00D1715C">
        <w:rPr>
          <w:sz w:val="28"/>
          <w:szCs w:val="28"/>
          <w:lang w:val="uk-UA"/>
        </w:rPr>
        <w:t xml:space="preserve"> д</w:t>
      </w:r>
      <w:r w:rsidR="00A518EF">
        <w:rPr>
          <w:sz w:val="28"/>
          <w:szCs w:val="28"/>
          <w:lang w:val="uk-UA"/>
        </w:rPr>
        <w:t>а</w:t>
      </w:r>
      <w:r w:rsidR="00D1715C">
        <w:rPr>
          <w:sz w:val="28"/>
          <w:szCs w:val="28"/>
          <w:lang w:val="uk-UA"/>
        </w:rPr>
        <w:t xml:space="preserve">лі </w:t>
      </w:r>
      <w:r>
        <w:rPr>
          <w:sz w:val="28"/>
          <w:szCs w:val="28"/>
          <w:lang w:val="uk-UA"/>
        </w:rPr>
        <w:t xml:space="preserve"> </w:t>
      </w:r>
      <w:r w:rsidR="00D1715C">
        <w:rPr>
          <w:sz w:val="28"/>
          <w:szCs w:val="28"/>
          <w:lang w:val="uk-UA"/>
        </w:rPr>
        <w:t xml:space="preserve"> він </w:t>
      </w:r>
      <w:r>
        <w:rPr>
          <w:sz w:val="28"/>
          <w:szCs w:val="28"/>
          <w:lang w:val="uk-UA"/>
        </w:rPr>
        <w:t xml:space="preserve"> </w:t>
      </w:r>
      <w:r w:rsidR="00D1715C">
        <w:rPr>
          <w:sz w:val="28"/>
          <w:szCs w:val="28"/>
          <w:lang w:val="uk-UA"/>
        </w:rPr>
        <w:t xml:space="preserve">  розглядатиметься  на засіданнях </w:t>
      </w:r>
      <w:r>
        <w:rPr>
          <w:sz w:val="28"/>
          <w:szCs w:val="28"/>
          <w:lang w:val="uk-UA"/>
        </w:rPr>
        <w:t xml:space="preserve"> постійних комісій міської ради, а після цього </w:t>
      </w:r>
      <w:r w:rsidR="001F6C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рішення</w:t>
      </w:r>
      <w:r w:rsidR="001F6CE5">
        <w:rPr>
          <w:sz w:val="28"/>
          <w:szCs w:val="28"/>
          <w:lang w:val="uk-UA"/>
        </w:rPr>
        <w:t xml:space="preserve"> прийматиме сесія Калуської  міської  ради</w:t>
      </w:r>
      <w:r>
        <w:rPr>
          <w:sz w:val="28"/>
          <w:szCs w:val="28"/>
          <w:lang w:val="uk-UA"/>
        </w:rPr>
        <w:t>.</w:t>
      </w:r>
    </w:p>
    <w:p w:rsidR="00302F0A" w:rsidRPr="00302F0A" w:rsidRDefault="00302F0A" w:rsidP="008B201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1705"/>
          <w:b/>
          <w:color w:val="000000"/>
          <w:sz w:val="28"/>
          <w:szCs w:val="28"/>
          <w:lang w:val="uk-UA"/>
        </w:rPr>
        <w:t>2</w:t>
      </w:r>
      <w:r w:rsidR="00CE783A">
        <w:rPr>
          <w:rStyle w:val="1705"/>
          <w:b/>
          <w:color w:val="000000"/>
          <w:sz w:val="28"/>
          <w:szCs w:val="28"/>
          <w:lang w:val="uk-UA"/>
        </w:rPr>
        <w:t>7</w:t>
      </w:r>
      <w:r w:rsidR="000C2BDD" w:rsidRPr="00D829D9">
        <w:rPr>
          <w:rStyle w:val="1705"/>
          <w:b/>
          <w:color w:val="000000"/>
          <w:sz w:val="28"/>
          <w:szCs w:val="28"/>
          <w:lang w:val="uk-UA"/>
        </w:rPr>
        <w:t>.</w:t>
      </w:r>
      <w:r w:rsidR="000C2BDD" w:rsidRPr="00D829D9">
        <w:rPr>
          <w:rStyle w:val="1705"/>
          <w:b/>
          <w:color w:val="000000"/>
          <w:sz w:val="28"/>
          <w:szCs w:val="28"/>
        </w:rPr>
        <w:t xml:space="preserve">Про  </w:t>
      </w:r>
      <w:r w:rsidR="000C2BDD" w:rsidRPr="00D829D9">
        <w:rPr>
          <w:b/>
          <w:color w:val="000000"/>
          <w:sz w:val="28"/>
          <w:szCs w:val="28"/>
        </w:rPr>
        <w:t>внесення змін до кількісного та персонального складу виконавчого комітету міської ради</w:t>
      </w:r>
      <w:r w:rsidR="000C2BDD" w:rsidRPr="00D829D9">
        <w:rPr>
          <w:b/>
          <w:color w:val="000000"/>
          <w:sz w:val="28"/>
          <w:szCs w:val="28"/>
          <w:lang w:val="uk-UA"/>
        </w:rPr>
        <w:t>.</w:t>
      </w:r>
      <w:r w:rsidR="000C2BDD" w:rsidRPr="00D829D9">
        <w:rPr>
          <w:b/>
          <w:color w:val="000000"/>
          <w:sz w:val="28"/>
          <w:szCs w:val="28"/>
        </w:rPr>
        <w:t> </w:t>
      </w:r>
    </w:p>
    <w:p w:rsidR="000C2BDD" w:rsidRDefault="000C2BDD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A518EF" w:rsidRPr="00D829D9" w:rsidRDefault="00A518EF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518E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A518EF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="00A518E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518EF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A518E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518E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B483B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1705"/>
          <w:color w:val="000000"/>
          <w:sz w:val="28"/>
          <w:szCs w:val="28"/>
          <w:lang w:val="uk-UA"/>
        </w:rPr>
        <w:t>Про</w:t>
      </w:r>
      <w:r w:rsidR="007475D6" w:rsidRPr="007C0001">
        <w:rPr>
          <w:rStyle w:val="1705"/>
          <w:color w:val="000000"/>
          <w:sz w:val="28"/>
          <w:szCs w:val="28"/>
        </w:rPr>
        <w:t> </w:t>
      </w:r>
      <w:r w:rsidR="007475D6" w:rsidRPr="007C0001">
        <w:rPr>
          <w:rStyle w:val="1705"/>
          <w:color w:val="000000"/>
          <w:sz w:val="28"/>
          <w:szCs w:val="28"/>
          <w:lang w:val="uk-UA"/>
        </w:rPr>
        <w:t xml:space="preserve"> </w:t>
      </w:r>
      <w:r w:rsidR="007475D6" w:rsidRPr="007C0001">
        <w:rPr>
          <w:color w:val="000000"/>
          <w:sz w:val="28"/>
          <w:szCs w:val="28"/>
          <w:lang w:val="uk-UA"/>
        </w:rPr>
        <w:t>внесення змін до кількісного та персонального складу виконавчого комітету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829D9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Style w:val="2576"/>
          <w:b/>
          <w:color w:val="000000"/>
          <w:sz w:val="28"/>
          <w:szCs w:val="28"/>
          <w:lang w:val="uk-UA"/>
        </w:rPr>
        <w:t>2</w:t>
      </w:r>
      <w:r w:rsidR="00CE783A">
        <w:rPr>
          <w:rStyle w:val="2576"/>
          <w:b/>
          <w:color w:val="000000"/>
          <w:sz w:val="28"/>
          <w:szCs w:val="28"/>
          <w:lang w:val="uk-UA"/>
        </w:rPr>
        <w:t>8</w:t>
      </w:r>
      <w:r w:rsidR="000C2BDD" w:rsidRPr="00D829D9">
        <w:rPr>
          <w:rStyle w:val="2576"/>
          <w:b/>
          <w:color w:val="000000"/>
          <w:sz w:val="28"/>
          <w:szCs w:val="28"/>
          <w:lang w:val="uk-UA"/>
        </w:rPr>
        <w:t>.</w:t>
      </w:r>
      <w:r w:rsidR="000C2BDD" w:rsidRPr="00D829D9">
        <w:rPr>
          <w:rStyle w:val="2576"/>
          <w:b/>
          <w:color w:val="000000"/>
          <w:sz w:val="28"/>
          <w:szCs w:val="28"/>
        </w:rPr>
        <w:t xml:space="preserve">Про </w:t>
      </w:r>
      <w:r w:rsidR="000C2BDD" w:rsidRPr="00D829D9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="000C2BDD" w:rsidRPr="00D829D9">
        <w:rPr>
          <w:b/>
          <w:color w:val="000000"/>
          <w:sz w:val="28"/>
          <w:szCs w:val="28"/>
          <w:lang w:val="uk-UA"/>
        </w:rPr>
        <w:t>.</w:t>
      </w:r>
    </w:p>
    <w:p w:rsidR="000C2BDD" w:rsidRDefault="000C2BDD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A518EF" w:rsidRPr="00D829D9" w:rsidRDefault="00A518EF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A518EF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B483B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813AC4">
        <w:rPr>
          <w:sz w:val="28"/>
          <w:szCs w:val="28"/>
          <w:lang w:val="uk-UA"/>
        </w:rPr>
        <w:t>2978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475D6">
        <w:rPr>
          <w:rStyle w:val="2576"/>
          <w:color w:val="000000"/>
          <w:sz w:val="28"/>
          <w:szCs w:val="28"/>
        </w:rPr>
        <w:t xml:space="preserve">Про </w:t>
      </w:r>
      <w:r w:rsidR="007475D6" w:rsidRPr="007475D6">
        <w:rPr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829D9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color w:val="000000"/>
          <w:sz w:val="28"/>
          <w:szCs w:val="28"/>
          <w:lang w:val="uk-UA" w:eastAsia="uk-UA"/>
        </w:rPr>
        <w:t>2</w:t>
      </w:r>
      <w:r w:rsidR="00CE783A">
        <w:rPr>
          <w:b/>
          <w:color w:val="000000"/>
          <w:sz w:val="28"/>
          <w:szCs w:val="28"/>
          <w:lang w:val="uk-UA" w:eastAsia="uk-UA"/>
        </w:rPr>
        <w:t>9</w:t>
      </w:r>
      <w:r w:rsidR="000C2BDD" w:rsidRPr="00D829D9">
        <w:rPr>
          <w:b/>
          <w:color w:val="000000"/>
          <w:sz w:val="28"/>
          <w:szCs w:val="28"/>
          <w:lang w:val="uk-UA" w:eastAsia="uk-UA"/>
        </w:rPr>
        <w:t>.Про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ради».</w:t>
      </w:r>
    </w:p>
    <w:p w:rsidR="000C2BDD" w:rsidRDefault="000C2BDD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A518EF" w:rsidRPr="00D829D9" w:rsidRDefault="00A518EF" w:rsidP="000C2BD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A518EF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2011" w:rsidRPr="00A518EF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518EF" w:rsidRPr="00A518EF">
        <w:rPr>
          <w:b/>
          <w:bCs/>
          <w:color w:val="000000"/>
          <w:spacing w:val="-11"/>
          <w:sz w:val="28"/>
          <w:szCs w:val="28"/>
          <w:lang w:val="uk-UA"/>
        </w:rPr>
        <w:t>Олег Савка - керуючий справами виконавчого комітету міської</w:t>
      </w:r>
      <w:r w:rsidR="00A518EF" w:rsidRPr="00D829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518EF" w:rsidRPr="00A518EF">
        <w:rPr>
          <w:b/>
          <w:bCs/>
          <w:color w:val="000000"/>
          <w:spacing w:val="-11"/>
          <w:sz w:val="28"/>
          <w:szCs w:val="28"/>
          <w:lang w:val="uk-UA"/>
        </w:rPr>
        <w:t>ради,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 xml:space="preserve"> оголосив пропозицію щодо  доповнень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518EF">
        <w:rPr>
          <w:b/>
          <w:bCs/>
          <w:color w:val="000000"/>
          <w:spacing w:val="-11"/>
          <w:sz w:val="28"/>
          <w:szCs w:val="28"/>
          <w:lang w:val="uk-UA"/>
        </w:rPr>
        <w:t>(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 xml:space="preserve"> Доповнення    в</w:t>
      </w:r>
      <w:r w:rsidR="008E449C">
        <w:rPr>
          <w:bCs/>
          <w:color w:val="000000"/>
          <w:spacing w:val="-11"/>
          <w:sz w:val="28"/>
          <w:szCs w:val="28"/>
          <w:lang w:val="uk-UA"/>
        </w:rPr>
        <w:t>н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>е</w:t>
      </w:r>
      <w:r w:rsidR="008E449C">
        <w:rPr>
          <w:bCs/>
          <w:color w:val="000000"/>
          <w:spacing w:val="-11"/>
          <w:sz w:val="28"/>
          <w:szCs w:val="28"/>
          <w:lang w:val="uk-UA"/>
        </w:rPr>
        <w:t>се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>ні і відображені  в  проекті рішення).</w:t>
      </w:r>
    </w:p>
    <w:p w:rsidR="008B2011" w:rsidRPr="009C0619" w:rsidRDefault="008B2011" w:rsidP="008B201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518EF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B483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B2011" w:rsidRPr="009C0619" w:rsidRDefault="008B2011" w:rsidP="008B201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B483B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8B2011" w:rsidRPr="009C0619" w:rsidRDefault="008B2011" w:rsidP="008B201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B2011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B483B" w:rsidRDefault="004B483B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4B483B" w:rsidRDefault="004B483B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483B" w:rsidRPr="009C0619" w:rsidRDefault="004B483B" w:rsidP="004B483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7A0A">
        <w:rPr>
          <w:bCs/>
          <w:color w:val="000000"/>
          <w:spacing w:val="-11"/>
          <w:sz w:val="28"/>
          <w:szCs w:val="28"/>
          <w:lang w:val="uk-UA"/>
        </w:rPr>
        <w:t xml:space="preserve"> пропозиці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 xml:space="preserve">ю керуючого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справами виконкому Олег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Савк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B483B" w:rsidRPr="009C0619" w:rsidRDefault="004B483B" w:rsidP="004B483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B483B" w:rsidRPr="009C0619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B483B" w:rsidRPr="009C0619" w:rsidRDefault="004B483B" w:rsidP="004B483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483B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B483B" w:rsidRPr="009C0619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</w:t>
      </w:r>
      <w:r w:rsidR="00907A0A">
        <w:rPr>
          <w:b/>
          <w:sz w:val="28"/>
          <w:szCs w:val="28"/>
          <w:lang w:val="uk-UA"/>
        </w:rPr>
        <w:t>ропозиці</w:t>
      </w:r>
      <w:r w:rsidR="00A518EF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прийнят</w:t>
      </w:r>
      <w:r w:rsidR="00A518EF">
        <w:rPr>
          <w:b/>
          <w:sz w:val="28"/>
          <w:szCs w:val="28"/>
          <w:lang w:val="uk-UA"/>
        </w:rPr>
        <w:t>а.</w:t>
      </w:r>
    </w:p>
    <w:p w:rsidR="004B483B" w:rsidRPr="009C0619" w:rsidRDefault="004B483B" w:rsidP="004B483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07A0A" w:rsidRDefault="00907A0A" w:rsidP="00907A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 xml:space="preserve">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07A0A" w:rsidRPr="009C0619" w:rsidRDefault="00907A0A" w:rsidP="00907A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</w:t>
      </w:r>
      <w:r w:rsidR="00A518EF">
        <w:rPr>
          <w:bCs/>
          <w:color w:val="000000"/>
          <w:spacing w:val="-11"/>
          <w:sz w:val="28"/>
          <w:szCs w:val="28"/>
          <w:lang w:val="uk-UA"/>
        </w:rPr>
        <w:t>ю про доповнення в рішенні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907A0A" w:rsidRPr="009C0619" w:rsidRDefault="00907A0A" w:rsidP="00907A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07A0A" w:rsidRPr="009C0619" w:rsidRDefault="00907A0A" w:rsidP="00907A0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C16DA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907A0A" w:rsidRPr="009C0619" w:rsidRDefault="00907A0A" w:rsidP="00907A0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483B" w:rsidRPr="009C0619" w:rsidRDefault="00907A0A" w:rsidP="008B201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B2011" w:rsidRPr="009C0619" w:rsidRDefault="008B2011" w:rsidP="008B201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9C0619" w:rsidRDefault="008B2011" w:rsidP="008B201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4F09B1">
        <w:rPr>
          <w:sz w:val="28"/>
          <w:szCs w:val="28"/>
          <w:lang w:val="uk-UA"/>
        </w:rPr>
        <w:t>2979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color w:val="000000"/>
          <w:sz w:val="28"/>
          <w:szCs w:val="28"/>
          <w:lang w:val="uk-UA" w:eastAsia="uk-UA"/>
        </w:rPr>
        <w:t xml:space="preserve">Про </w:t>
      </w:r>
      <w:r w:rsidR="007475D6" w:rsidRPr="007C0001">
        <w:rPr>
          <w:color w:val="000000"/>
          <w:sz w:val="28"/>
          <w:szCs w:val="28"/>
          <w:lang w:val="uk-UA" w:eastAsia="uk-UA"/>
        </w:rPr>
        <w:lastRenderedPageBreak/>
        <w:t>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3</w:t>
      </w:r>
      <w:r w:rsidR="00D50724">
        <w:rPr>
          <w:rStyle w:val="2915"/>
          <w:b/>
          <w:color w:val="000000"/>
          <w:sz w:val="28"/>
          <w:szCs w:val="28"/>
          <w:lang w:val="uk-UA"/>
        </w:rPr>
        <w:t>0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.</w:t>
      </w:r>
      <w:r w:rsidR="000C2BDD" w:rsidRPr="00D829D9">
        <w:rPr>
          <w:rStyle w:val="2915"/>
          <w:b/>
          <w:color w:val="000000"/>
          <w:sz w:val="28"/>
          <w:szCs w:val="28"/>
        </w:rPr>
        <w:t>Про п</w:t>
      </w:r>
      <w:r w:rsidR="000C2BDD" w:rsidRPr="00D829D9">
        <w:rPr>
          <w:b/>
          <w:color w:val="000000"/>
          <w:sz w:val="28"/>
          <w:szCs w:val="28"/>
        </w:rPr>
        <w:t>рисвоєння стадіону «Сокіл» в с.Голинь імені полеглого Героя Василя Завадецького</w:t>
      </w:r>
      <w:r w:rsidR="000C2BDD" w:rsidRPr="00D829D9">
        <w:rPr>
          <w:b/>
          <w:color w:val="000000"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C246AD" w:rsidRPr="00C246AD" w:rsidRDefault="00C246AD" w:rsidP="000C2BDD">
      <w:pPr>
        <w:jc w:val="both"/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0455A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 w:rsidR="0080455A">
        <w:rPr>
          <w:bCs/>
          <w:color w:val="000000"/>
          <w:spacing w:val="-11"/>
          <w:sz w:val="28"/>
          <w:szCs w:val="28"/>
          <w:lang w:val="uk-UA"/>
        </w:rPr>
        <w:t xml:space="preserve"> і рекомендувала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80455A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455A">
        <w:rPr>
          <w:b/>
          <w:bCs/>
          <w:color w:val="000000"/>
          <w:spacing w:val="-11"/>
          <w:sz w:val="28"/>
          <w:szCs w:val="28"/>
          <w:lang w:val="uk-UA"/>
        </w:rPr>
        <w:t xml:space="preserve">Іван Мазурик – депутат від ПП «Українська партія», </w:t>
      </w:r>
      <w:r w:rsidR="0080455A">
        <w:rPr>
          <w:bCs/>
          <w:color w:val="000000"/>
          <w:spacing w:val="-11"/>
          <w:sz w:val="28"/>
          <w:szCs w:val="28"/>
          <w:lang w:val="uk-UA"/>
        </w:rPr>
        <w:t xml:space="preserve">повідомив, що думки громади Голиня з приводу присвоєння </w:t>
      </w:r>
      <w:r w:rsidR="0080455A" w:rsidRPr="0080455A">
        <w:rPr>
          <w:color w:val="000000"/>
          <w:sz w:val="28"/>
          <w:szCs w:val="28"/>
          <w:lang w:val="uk-UA"/>
        </w:rPr>
        <w:t>стадіону «Сокіл» в с.Голинь імені полеглого Героя Василя Завадецького</w:t>
      </w:r>
      <w:r w:rsidR="0080455A">
        <w:rPr>
          <w:color w:val="000000"/>
          <w:sz w:val="28"/>
          <w:szCs w:val="28"/>
          <w:lang w:val="uk-UA"/>
        </w:rPr>
        <w:t xml:space="preserve"> розійшлися.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C16DA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C16DA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9C16DA" w:rsidRPr="009C0619" w:rsidRDefault="009C16DA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D829D9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3</w:t>
      </w:r>
      <w:r w:rsidR="00D50724">
        <w:rPr>
          <w:rStyle w:val="2915"/>
          <w:b/>
          <w:color w:val="000000"/>
          <w:sz w:val="28"/>
          <w:szCs w:val="28"/>
          <w:lang w:val="uk-UA"/>
        </w:rPr>
        <w:t>1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передачу майна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КП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 «Спорт для всіх» </w:t>
      </w:r>
      <w:r w:rsidR="009C16DA">
        <w:rPr>
          <w:rStyle w:val="2915"/>
          <w:b/>
          <w:color w:val="000000"/>
          <w:sz w:val="28"/>
          <w:szCs w:val="28"/>
          <w:lang w:val="uk-UA"/>
        </w:rPr>
        <w:t xml:space="preserve"> на баланс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 КП «Спорт-Арена».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1F6CE5" w:rsidRPr="001F6CE5" w:rsidRDefault="001F6CE5" w:rsidP="000C2BDD">
      <w:pPr>
        <w:jc w:val="both"/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 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</w:t>
      </w:r>
      <w:r w:rsidR="000A28D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 xml:space="preserve">нський)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C16DA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0113F9">
        <w:rPr>
          <w:sz w:val="28"/>
          <w:szCs w:val="28"/>
          <w:lang w:val="uk-UA"/>
        </w:rPr>
        <w:t>2980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передачу майна </w:t>
      </w:r>
      <w:r w:rsidR="009C16DA">
        <w:rPr>
          <w:rStyle w:val="2915"/>
          <w:color w:val="000000"/>
          <w:sz w:val="28"/>
          <w:szCs w:val="28"/>
          <w:lang w:val="uk-UA"/>
        </w:rPr>
        <w:t>КП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 «Спорт для всіх» </w:t>
      </w:r>
      <w:r w:rsidR="009C16DA">
        <w:rPr>
          <w:rStyle w:val="2915"/>
          <w:color w:val="000000"/>
          <w:sz w:val="28"/>
          <w:szCs w:val="28"/>
          <w:lang w:val="uk-UA"/>
        </w:rPr>
        <w:t xml:space="preserve"> на баланс 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 КП «Спорт-Арена»</w:t>
      </w:r>
      <w:r w:rsidRPr="009C0619">
        <w:rPr>
          <w:sz w:val="28"/>
          <w:szCs w:val="28"/>
          <w:lang w:val="uk-UA"/>
        </w:rPr>
        <w:t xml:space="preserve">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spacing w:line="276" w:lineRule="auto"/>
        <w:rPr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0C2BDD">
        <w:rPr>
          <w:b/>
          <w:bCs/>
          <w:sz w:val="28"/>
          <w:szCs w:val="28"/>
          <w:lang w:val="uk-UA"/>
        </w:rPr>
        <w:t>3</w:t>
      </w:r>
      <w:r w:rsidR="00D50724">
        <w:rPr>
          <w:b/>
          <w:bCs/>
          <w:sz w:val="28"/>
          <w:szCs w:val="28"/>
          <w:lang w:val="uk-UA"/>
        </w:rPr>
        <w:t>2</w:t>
      </w:r>
      <w:r w:rsidR="000C2BDD" w:rsidRPr="00D829D9">
        <w:rPr>
          <w:b/>
          <w:bCs/>
          <w:sz w:val="28"/>
          <w:szCs w:val="28"/>
          <w:lang w:val="uk-UA"/>
        </w:rPr>
        <w:t xml:space="preserve">.Про затвердження передавального Акту комісії з реорганізації ДЮСШ «Сокіл» шляхом приєднання до ДЮСШ Калуської міської ради. 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1F6CE5" w:rsidRPr="001F6CE5" w:rsidRDefault="001F6CE5" w:rsidP="000C2BDD">
      <w:pPr>
        <w:jc w:val="both"/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</w:t>
      </w:r>
      <w:r w:rsidR="00E259F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>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F65F4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0113F9">
        <w:rPr>
          <w:sz w:val="28"/>
          <w:szCs w:val="28"/>
          <w:lang w:val="uk-UA"/>
        </w:rPr>
        <w:t>2981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bCs/>
          <w:sz w:val="28"/>
          <w:szCs w:val="28"/>
          <w:lang w:val="uk-UA"/>
        </w:rPr>
        <w:t>Про затвердження передавального Акту комісії з реорганізації ДЮСШ «Сокіл» шляхом приєднання до ДЮСШ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Style w:val="2915"/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Style w:val="2915"/>
          <w:b/>
          <w:color w:val="000000"/>
          <w:sz w:val="28"/>
          <w:szCs w:val="28"/>
          <w:lang w:val="uk-UA"/>
        </w:rPr>
        <w:t>3</w:t>
      </w:r>
      <w:r w:rsidR="00D50724">
        <w:rPr>
          <w:rStyle w:val="2915"/>
          <w:b/>
          <w:color w:val="000000"/>
          <w:sz w:val="28"/>
          <w:szCs w:val="28"/>
          <w:lang w:val="uk-UA"/>
        </w:rPr>
        <w:t>3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.Про 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 затвердження 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 xml:space="preserve"> Статуту дитячо-юнацької спортивної школи Калуської міської ради Івано-Франківської області</w:t>
      </w:r>
      <w:r w:rsidR="00F65F40">
        <w:rPr>
          <w:rStyle w:val="2915"/>
          <w:b/>
          <w:color w:val="000000"/>
          <w:sz w:val="28"/>
          <w:szCs w:val="28"/>
          <w:lang w:val="uk-UA"/>
        </w:rPr>
        <w:t xml:space="preserve"> в новій редакції</w:t>
      </w:r>
      <w:r w:rsidR="000C2BDD" w:rsidRPr="00D829D9">
        <w:rPr>
          <w:rStyle w:val="2915"/>
          <w:b/>
          <w:color w:val="000000"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D829D9">
        <w:rPr>
          <w:sz w:val="28"/>
          <w:szCs w:val="28"/>
        </w:rPr>
        <w:t>молод</w:t>
      </w:r>
      <w:r w:rsidRPr="00D829D9">
        <w:rPr>
          <w:sz w:val="28"/>
          <w:szCs w:val="28"/>
          <w:lang w:val="uk-UA"/>
        </w:rPr>
        <w:t xml:space="preserve">і </w:t>
      </w:r>
      <w:r w:rsidRPr="00D829D9">
        <w:rPr>
          <w:sz w:val="28"/>
          <w:szCs w:val="28"/>
        </w:rPr>
        <w:t xml:space="preserve"> та спорту міської ради</w:t>
      </w:r>
    </w:p>
    <w:p w:rsidR="001F6CE5" w:rsidRPr="001F6CE5" w:rsidRDefault="001F6CE5" w:rsidP="000C2BDD">
      <w:pPr>
        <w:jc w:val="both"/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F65F40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2BDD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Про </w:t>
      </w:r>
      <w:r w:rsidR="00F65F40">
        <w:rPr>
          <w:rStyle w:val="2915"/>
          <w:color w:val="000000"/>
          <w:sz w:val="28"/>
          <w:szCs w:val="28"/>
          <w:lang w:val="uk-UA"/>
        </w:rPr>
        <w:t xml:space="preserve"> затвердження </w:t>
      </w:r>
      <w:r w:rsidR="007475D6" w:rsidRPr="007C0001">
        <w:rPr>
          <w:rStyle w:val="2915"/>
          <w:color w:val="000000"/>
          <w:sz w:val="28"/>
          <w:szCs w:val="28"/>
          <w:lang w:val="uk-UA"/>
        </w:rPr>
        <w:t xml:space="preserve"> Статуту дитячо-юнацької спортивної школи Калуської міської ради Івано-Франківської області</w:t>
      </w:r>
      <w:r w:rsidR="00F65F40">
        <w:rPr>
          <w:rStyle w:val="2915"/>
          <w:color w:val="000000"/>
          <w:sz w:val="28"/>
          <w:szCs w:val="28"/>
          <w:lang w:val="uk-UA"/>
        </w:rPr>
        <w:t xml:space="preserve"> в новій редакції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223B81" w:rsidRPr="00223B81" w:rsidRDefault="00223B81" w:rsidP="00223B81">
      <w:pPr>
        <w:rPr>
          <w:rStyle w:val="2915"/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3</w:t>
      </w:r>
      <w:r w:rsidR="00D50724">
        <w:rPr>
          <w:b/>
          <w:sz w:val="28"/>
          <w:szCs w:val="28"/>
          <w:lang w:val="uk-UA"/>
        </w:rPr>
        <w:t>4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затвердження Статуту Копанківської</w:t>
      </w:r>
      <w:r w:rsidR="000C2BDD" w:rsidRPr="00D829D9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гімназії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1F6CE5" w:rsidRPr="00D829D9" w:rsidRDefault="001F6CE5" w:rsidP="000C2BDD">
      <w:pPr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E259F6" w:rsidRDefault="00223B81" w:rsidP="001F6CE5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23B81" w:rsidRPr="009C0619" w:rsidRDefault="00223B81" w:rsidP="001F6CE5">
      <w:pPr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E1B21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затвердження Статуту Копанківської гімназії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3</w:t>
      </w:r>
      <w:r w:rsidR="00D50724">
        <w:rPr>
          <w:b/>
          <w:sz w:val="28"/>
          <w:szCs w:val="28"/>
          <w:lang w:val="uk-UA"/>
        </w:rPr>
        <w:t>5</w:t>
      </w:r>
      <w:r w:rsidR="000C2BDD" w:rsidRPr="00D829D9">
        <w:rPr>
          <w:b/>
          <w:sz w:val="28"/>
          <w:szCs w:val="28"/>
          <w:lang w:val="uk-UA"/>
        </w:rPr>
        <w:t>.Про програму виділення коштів</w:t>
      </w:r>
      <w:r w:rsidR="000C2BDD" w:rsidRPr="00D829D9">
        <w:rPr>
          <w:b/>
          <w:sz w:val="28"/>
          <w:szCs w:val="28"/>
        </w:rPr>
        <w:t> </w:t>
      </w:r>
      <w:r w:rsidR="000C2BDD" w:rsidRPr="00D829D9">
        <w:rPr>
          <w:b/>
          <w:sz w:val="28"/>
          <w:szCs w:val="28"/>
          <w:lang w:val="uk-UA"/>
        </w:rPr>
        <w:t>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Ірина Люклян – начальник управління освіти міської ради</w:t>
      </w:r>
    </w:p>
    <w:p w:rsidR="001F6CE5" w:rsidRPr="00D829D9" w:rsidRDefault="001F6CE5" w:rsidP="000C2BDD">
      <w:pPr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1F6CE5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6CE5" w:rsidRDefault="001F6CE5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1F6CE5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Н</w:t>
      </w:r>
      <w:r w:rsidRPr="001F6CE5">
        <w:rPr>
          <w:b/>
          <w:bCs/>
          <w:color w:val="000000"/>
          <w:spacing w:val="-11"/>
          <w:sz w:val="28"/>
          <w:szCs w:val="28"/>
          <w:lang w:val="uk-UA"/>
        </w:rPr>
        <w:t xml:space="preserve">айда – міський голова, </w:t>
      </w:r>
      <w:r w:rsidR="008B4607" w:rsidRPr="008B4607"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</w:t>
      </w:r>
      <w:r w:rsidR="008B4607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8B4607" w:rsidRPr="008B4607">
        <w:rPr>
          <w:bCs/>
          <w:color w:val="000000"/>
          <w:spacing w:val="-11"/>
          <w:sz w:val="28"/>
          <w:szCs w:val="28"/>
          <w:lang w:val="uk-UA"/>
        </w:rPr>
        <w:t xml:space="preserve"> і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звернувся до начальника юридичного відділу виконкому Дмитра Кайдана та начальника фінансового управління міської ради </w:t>
      </w:r>
      <w:r w:rsidR="008B4607">
        <w:rPr>
          <w:bCs/>
          <w:color w:val="000000"/>
          <w:spacing w:val="-11"/>
          <w:sz w:val="28"/>
          <w:szCs w:val="28"/>
          <w:lang w:val="uk-UA"/>
        </w:rPr>
        <w:t xml:space="preserve">Лесі Поташник </w:t>
      </w:r>
      <w:r>
        <w:rPr>
          <w:bCs/>
          <w:color w:val="000000"/>
          <w:spacing w:val="-11"/>
          <w:sz w:val="28"/>
          <w:szCs w:val="28"/>
          <w:lang w:val="uk-UA"/>
        </w:rPr>
        <w:t>надати пояснення щодо проекту рішення.</w:t>
      </w:r>
    </w:p>
    <w:p w:rsidR="001F6CE5" w:rsidRDefault="001F6CE5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30742" w:rsidRDefault="001F6CE5" w:rsidP="00730742">
      <w:pPr>
        <w:tabs>
          <w:tab w:val="left" w:pos="0"/>
        </w:tabs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30742">
        <w:rPr>
          <w:b/>
          <w:bCs/>
          <w:color w:val="000000"/>
          <w:spacing w:val="-11"/>
          <w:sz w:val="28"/>
          <w:szCs w:val="28"/>
          <w:lang w:val="uk-UA"/>
        </w:rPr>
        <w:t xml:space="preserve">Дмитро Кайдан – начальник юридичного відділу </w:t>
      </w:r>
      <w:r w:rsidR="00730742" w:rsidRPr="00730742">
        <w:rPr>
          <w:b/>
          <w:bCs/>
          <w:color w:val="000000"/>
          <w:spacing w:val="-11"/>
          <w:sz w:val="28"/>
          <w:szCs w:val="28"/>
          <w:lang w:val="uk-UA"/>
        </w:rPr>
        <w:t>виконавчого комітету міської ради</w:t>
      </w:r>
      <w:r w:rsidR="00730742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наголосив, що для того, щоб </w:t>
      </w:r>
      <w:r w:rsidR="00E259F6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 у разі його прийняття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259F6">
        <w:rPr>
          <w:bCs/>
          <w:color w:val="000000"/>
          <w:spacing w:val="-11"/>
          <w:sz w:val="28"/>
          <w:szCs w:val="28"/>
          <w:lang w:val="uk-UA"/>
        </w:rPr>
        <w:t xml:space="preserve"> набув 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законн</w:t>
      </w:r>
      <w:r w:rsidR="00E259F6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сил</w:t>
      </w:r>
      <w:r w:rsidR="00E259F6">
        <w:rPr>
          <w:bCs/>
          <w:color w:val="000000"/>
          <w:spacing w:val="-11"/>
          <w:sz w:val="28"/>
          <w:szCs w:val="28"/>
          <w:lang w:val="uk-UA"/>
        </w:rPr>
        <w:t>и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30742">
        <w:rPr>
          <w:sz w:val="28"/>
          <w:szCs w:val="28"/>
          <w:lang w:val="uk-UA"/>
        </w:rPr>
        <w:t xml:space="preserve">потрібно, щоб  суд прийняв  рішення про заміну сторони провадження, а саме – замість сектору освіти райдержадміністрації має бути вказане управління освіти міської ради.  </w:t>
      </w:r>
    </w:p>
    <w:p w:rsidR="00223B81" w:rsidRPr="00730742" w:rsidRDefault="00730742" w:rsidP="00223B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07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3B81" w:rsidRPr="00730742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23B81" w:rsidRDefault="00730742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Леся Поташик – начальник фінансового управління міської ради, </w:t>
      </w:r>
      <w:r w:rsidRPr="00730742">
        <w:rPr>
          <w:bCs/>
          <w:color w:val="000000"/>
          <w:spacing w:val="-11"/>
          <w:sz w:val="28"/>
          <w:szCs w:val="28"/>
          <w:lang w:val="uk-UA"/>
        </w:rPr>
        <w:t xml:space="preserve">акцентувала увагу на тому,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рішення про прийняття </w:t>
      </w:r>
      <w:r w:rsidR="00223B81" w:rsidRPr="0073074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коштів потрібно приймати, інакше буде розбалансування обласного бюджету. </w:t>
      </w:r>
      <w:r w:rsidR="00223B81" w:rsidRPr="0073074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30742" w:rsidRPr="00730742" w:rsidRDefault="00730742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730742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0742" w:rsidRPr="00730742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уточнив, що фінансування не проводитиметься доти, поки не буде прийняте</w:t>
      </w:r>
      <w:r w:rsidR="00730742" w:rsidRPr="00730742">
        <w:rPr>
          <w:bCs/>
          <w:color w:val="000000"/>
          <w:spacing w:val="-11"/>
          <w:sz w:val="28"/>
          <w:szCs w:val="28"/>
          <w:lang w:val="uk-UA"/>
        </w:rPr>
        <w:t xml:space="preserve"> судов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>е</w:t>
      </w:r>
      <w:r w:rsidR="00730742" w:rsidRPr="00730742">
        <w:rPr>
          <w:bCs/>
          <w:color w:val="000000"/>
          <w:spacing w:val="-11"/>
          <w:sz w:val="28"/>
          <w:szCs w:val="28"/>
          <w:lang w:val="uk-UA"/>
        </w:rPr>
        <w:t xml:space="preserve"> рішення про </w:t>
      </w:r>
      <w:r w:rsidR="00730742">
        <w:rPr>
          <w:bCs/>
          <w:color w:val="000000"/>
          <w:spacing w:val="-11"/>
          <w:sz w:val="28"/>
          <w:szCs w:val="28"/>
          <w:lang w:val="uk-UA"/>
        </w:rPr>
        <w:t xml:space="preserve"> зміну сторони провадження.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 w:rsidR="007307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0742" w:rsidRPr="00730742">
        <w:rPr>
          <w:bCs/>
          <w:color w:val="000000"/>
          <w:spacing w:val="-11"/>
          <w:sz w:val="28"/>
          <w:szCs w:val="28"/>
          <w:lang w:val="uk-UA"/>
        </w:rPr>
        <w:t>підсумував обговорення</w:t>
      </w:r>
      <w:r w:rsidR="00E259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0742" w:rsidRPr="00730742">
        <w:rPr>
          <w:bCs/>
          <w:color w:val="000000"/>
          <w:spacing w:val="-11"/>
          <w:sz w:val="28"/>
          <w:szCs w:val="28"/>
          <w:lang w:val="uk-UA"/>
        </w:rPr>
        <w:t xml:space="preserve"> і</w:t>
      </w:r>
      <w:r w:rsidR="007307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E1B21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програму виділення коштів</w:t>
      </w:r>
      <w:r w:rsidR="007475D6" w:rsidRPr="007C0001">
        <w:rPr>
          <w:sz w:val="28"/>
          <w:szCs w:val="28"/>
        </w:rPr>
        <w:t> </w:t>
      </w:r>
      <w:r w:rsidR="007475D6" w:rsidRPr="007C0001">
        <w:rPr>
          <w:sz w:val="28"/>
          <w:szCs w:val="28"/>
          <w:lang w:val="uk-UA"/>
        </w:rPr>
        <w:t>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3</w:t>
      </w:r>
      <w:r w:rsidR="00D50724">
        <w:rPr>
          <w:b/>
          <w:sz w:val="28"/>
          <w:szCs w:val="28"/>
          <w:lang w:val="uk-UA"/>
        </w:rPr>
        <w:t>6</w:t>
      </w:r>
      <w:r w:rsidR="000C2BDD" w:rsidRPr="00D829D9">
        <w:rPr>
          <w:b/>
          <w:sz w:val="28"/>
          <w:szCs w:val="28"/>
          <w:lang w:val="uk-UA"/>
        </w:rPr>
        <w:t xml:space="preserve">.Про внесення змін  до рішення міської ради  від </w:t>
      </w:r>
      <w:r w:rsidR="000C2BDD" w:rsidRPr="00D829D9">
        <w:rPr>
          <w:b/>
          <w:sz w:val="28"/>
          <w:szCs w:val="28"/>
        </w:rPr>
        <w:t>30</w:t>
      </w:r>
      <w:r w:rsidR="000C2BDD" w:rsidRPr="00D829D9">
        <w:rPr>
          <w:b/>
          <w:sz w:val="28"/>
          <w:szCs w:val="28"/>
          <w:lang w:val="uk-UA"/>
        </w:rPr>
        <w:t>.1</w:t>
      </w:r>
      <w:r w:rsidR="000C2BDD" w:rsidRPr="00D829D9">
        <w:rPr>
          <w:b/>
          <w:sz w:val="28"/>
          <w:szCs w:val="28"/>
        </w:rPr>
        <w:t>1</w:t>
      </w:r>
      <w:r w:rsidR="000C2BDD" w:rsidRPr="00D829D9">
        <w:rPr>
          <w:b/>
          <w:sz w:val="28"/>
          <w:szCs w:val="28"/>
          <w:lang w:val="uk-UA"/>
        </w:rPr>
        <w:t>.202</w:t>
      </w:r>
      <w:r w:rsidR="000C2BDD" w:rsidRPr="00D829D9">
        <w:rPr>
          <w:b/>
          <w:sz w:val="28"/>
          <w:szCs w:val="28"/>
        </w:rPr>
        <w:t>3</w:t>
      </w:r>
      <w:r w:rsidR="000C2BDD" w:rsidRPr="00D829D9">
        <w:rPr>
          <w:b/>
          <w:sz w:val="28"/>
          <w:szCs w:val="28"/>
          <w:lang w:val="uk-UA"/>
        </w:rPr>
        <w:t xml:space="preserve"> №  </w:t>
      </w:r>
      <w:r w:rsidR="000C2BDD" w:rsidRPr="00D829D9">
        <w:rPr>
          <w:b/>
          <w:sz w:val="28"/>
          <w:szCs w:val="28"/>
        </w:rPr>
        <w:t>2704</w:t>
      </w:r>
      <w:r w:rsidR="000C2BDD" w:rsidRPr="00D829D9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="000C2BDD" w:rsidRPr="00D829D9">
        <w:rPr>
          <w:b/>
          <w:sz w:val="28"/>
          <w:szCs w:val="28"/>
        </w:rPr>
        <w:t>4</w:t>
      </w:r>
      <w:r w:rsidR="000C2BDD" w:rsidRPr="00D829D9">
        <w:rPr>
          <w:b/>
          <w:sz w:val="28"/>
          <w:szCs w:val="28"/>
          <w:lang w:val="uk-UA"/>
        </w:rPr>
        <w:t xml:space="preserve"> рік».</w:t>
      </w:r>
    </w:p>
    <w:p w:rsidR="000C2BDD" w:rsidRDefault="000C2BDD" w:rsidP="000C2BDD">
      <w:pPr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="00DF1D1C">
        <w:rPr>
          <w:sz w:val="28"/>
          <w:szCs w:val="28"/>
          <w:lang w:val="uk-UA"/>
        </w:rPr>
        <w:t xml:space="preserve">Тетяна Сеньків </w:t>
      </w:r>
      <w:r w:rsidRPr="00D829D9">
        <w:rPr>
          <w:sz w:val="28"/>
          <w:szCs w:val="28"/>
          <w:lang w:val="uk-UA"/>
        </w:rPr>
        <w:t xml:space="preserve"> –</w:t>
      </w:r>
      <w:r w:rsidR="00DF1D1C">
        <w:rPr>
          <w:sz w:val="28"/>
          <w:szCs w:val="28"/>
          <w:lang w:val="uk-UA"/>
        </w:rPr>
        <w:t xml:space="preserve"> заступник </w:t>
      </w:r>
      <w:r w:rsidRPr="00D829D9">
        <w:rPr>
          <w:sz w:val="28"/>
          <w:szCs w:val="28"/>
          <w:lang w:val="uk-UA"/>
        </w:rPr>
        <w:t xml:space="preserve"> начальник</w:t>
      </w:r>
      <w:r w:rsidR="00DF1D1C">
        <w:rPr>
          <w:sz w:val="28"/>
          <w:szCs w:val="28"/>
          <w:lang w:val="uk-UA"/>
        </w:rPr>
        <w:t>а</w:t>
      </w:r>
      <w:r w:rsidRPr="00D829D9">
        <w:rPr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8B4607" w:rsidRPr="00D829D9" w:rsidRDefault="008B4607" w:rsidP="000C2BDD">
      <w:pPr>
        <w:rPr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="008B460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E1B21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внесення змін  до рішення міської ради  від 30.11.2023 №  2704 «Про план підготовки проектів регуляторних актів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3</w:t>
      </w:r>
      <w:r w:rsidR="00D50724">
        <w:rPr>
          <w:b/>
          <w:sz w:val="28"/>
          <w:szCs w:val="28"/>
          <w:lang w:val="uk-UA"/>
        </w:rPr>
        <w:t>7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погодження проєкту Меморандуму про солідарне партнерство між</w:t>
      </w:r>
      <w:r w:rsidR="001E1B21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Калуською міською територіальною громадою та містом Лар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(Шварцвальд)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Федеративна Республіка Німеччина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DF1D1C">
        <w:rPr>
          <w:rFonts w:ascii="Times New Roman" w:hAnsi="Times New Roman"/>
          <w:sz w:val="28"/>
          <w:szCs w:val="28"/>
          <w:lang w:val="uk-UA"/>
        </w:rPr>
        <w:t>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F1D1C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DF1D1C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8B4607" w:rsidRPr="00D829D9" w:rsidRDefault="008B4607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="008B460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E1B21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погодження проєкту Меморандуму про солідарне партнерство між</w:t>
      </w:r>
      <w:r w:rsidR="001E1B21">
        <w:rPr>
          <w:sz w:val="28"/>
          <w:szCs w:val="28"/>
          <w:lang w:val="uk-UA"/>
        </w:rPr>
        <w:t xml:space="preserve"> </w:t>
      </w:r>
      <w:r w:rsidR="007475D6" w:rsidRPr="007C0001">
        <w:rPr>
          <w:sz w:val="28"/>
          <w:szCs w:val="28"/>
          <w:lang w:val="uk-UA"/>
        </w:rPr>
        <w:t>Калуською міською територіальною громадою та містом Лар (Шварцвальд) Федеративна Республіка Німеччина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829D9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5"/>
        <w:ind w:left="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3</w:t>
      </w:r>
      <w:r w:rsidR="00D50724">
        <w:rPr>
          <w:b/>
          <w:sz w:val="28"/>
          <w:szCs w:val="28"/>
          <w:lang w:val="uk-UA"/>
        </w:rPr>
        <w:t>8</w:t>
      </w:r>
      <w:r w:rsidR="000C2BDD" w:rsidRPr="00D829D9">
        <w:rPr>
          <w:b/>
          <w:sz w:val="28"/>
          <w:szCs w:val="28"/>
          <w:lang w:val="uk-UA"/>
        </w:rPr>
        <w:t>.Про погодження проєкту меморандуму про взаєморозуміння між Івано-Франківською обласною державною адміністрацією - Івано-Франківською обласною військовою адміністрацією, Калуською міською радою, КНП «Калуська центральна районна лікарня» та Благодійною організацією «Благодійний Фонд Мув Юкрейн».</w:t>
      </w:r>
    </w:p>
    <w:p w:rsidR="000C2BDD" w:rsidRDefault="000C2BDD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DF1D1C">
        <w:rPr>
          <w:rFonts w:ascii="Times New Roman" w:hAnsi="Times New Roman"/>
          <w:sz w:val="28"/>
          <w:szCs w:val="28"/>
          <w:lang w:val="uk-UA"/>
        </w:rPr>
        <w:t>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F1D1C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DF1D1C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8B4607" w:rsidRPr="00D829D9" w:rsidRDefault="008B4607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B4607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="008B460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погодження проєкту меморандуму про взаєморозуміння між Івано-Франківською обласною державною адміністрацією - Івано-Франківською обласною військовою адміністрацією, Калуською міською радою, КНП «Калуська центральна районна лікарня» та Благодійною організацією «Благодійний Фонд Мув Юкрейн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39</w:t>
      </w:r>
      <w:r w:rsidR="000C2BDD" w:rsidRPr="00D829D9">
        <w:rPr>
          <w:b/>
          <w:sz w:val="28"/>
          <w:szCs w:val="28"/>
          <w:lang w:val="uk-UA"/>
        </w:rPr>
        <w:t>.Про внесення змін до Стратегії розвитку Калуської міської територіальної громади на 2022-2030 роки</w:t>
      </w:r>
      <w:r w:rsidR="000C2BDD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DF1D1C">
        <w:rPr>
          <w:rFonts w:ascii="Times New Roman" w:hAnsi="Times New Roman"/>
          <w:sz w:val="28"/>
          <w:szCs w:val="28"/>
          <w:lang w:val="uk-UA"/>
        </w:rPr>
        <w:t>Тетяна Сеньків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F1D1C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D829D9">
        <w:rPr>
          <w:rFonts w:ascii="Times New Roman" w:hAnsi="Times New Roman"/>
          <w:sz w:val="28"/>
          <w:szCs w:val="28"/>
          <w:lang w:val="uk-UA"/>
        </w:rPr>
        <w:t>начальник</w:t>
      </w:r>
      <w:r w:rsidR="00DF1D1C">
        <w:rPr>
          <w:rFonts w:ascii="Times New Roman" w:hAnsi="Times New Roman"/>
          <w:sz w:val="28"/>
          <w:szCs w:val="28"/>
          <w:lang w:val="uk-UA"/>
        </w:rPr>
        <w:t>а</w:t>
      </w:r>
      <w:r w:rsidRPr="00D829D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 міської ради</w:t>
      </w:r>
    </w:p>
    <w:p w:rsidR="008B4607" w:rsidRPr="00D829D9" w:rsidRDefault="008B4607" w:rsidP="000C2BD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внесення змін до Стратегії розвитку Калуської міської територіальної громади на 2022-2030 роки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4</w:t>
      </w:r>
      <w:r w:rsidR="00D50724">
        <w:rPr>
          <w:b/>
          <w:sz w:val="28"/>
          <w:szCs w:val="28"/>
          <w:lang w:val="uk-UA"/>
        </w:rPr>
        <w:t>0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вІвано-Франківській області на 2024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8B4607" w:rsidRPr="00D829D9" w:rsidRDefault="008B4607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2989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475D6">
        <w:rPr>
          <w:sz w:val="28"/>
          <w:szCs w:val="28"/>
          <w:lang w:val="uk-UA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вІвано-Франківській області на 2024 рік</w:t>
      </w:r>
      <w:r w:rsidRPr="007475D6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rStyle w:val="4760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4</w:t>
      </w:r>
      <w:r w:rsidR="00D50724">
        <w:rPr>
          <w:b/>
          <w:sz w:val="28"/>
          <w:szCs w:val="28"/>
          <w:lang w:val="uk-UA"/>
        </w:rPr>
        <w:t>1</w:t>
      </w:r>
      <w:r w:rsidR="000C2BDD" w:rsidRPr="00D829D9">
        <w:rPr>
          <w:b/>
          <w:sz w:val="28"/>
          <w:szCs w:val="28"/>
          <w:lang w:val="uk-UA"/>
        </w:rPr>
        <w:t xml:space="preserve">.Про внесення змін до Цільової Програми </w:t>
      </w:r>
      <w:r w:rsidR="000C2BDD" w:rsidRPr="00D829D9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="000C2BDD" w:rsidRPr="00D829D9">
        <w:rPr>
          <w:bCs/>
          <w:color w:val="000000"/>
          <w:sz w:val="28"/>
          <w:szCs w:val="28"/>
          <w:lang w:val="uk-UA"/>
        </w:rPr>
        <w:t xml:space="preserve"> </w:t>
      </w:r>
      <w:r w:rsidR="000C2BDD" w:rsidRPr="00D829D9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8B4607" w:rsidRPr="00D829D9" w:rsidRDefault="008B4607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E259F6" w:rsidRDefault="00223B81" w:rsidP="008B4607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>Запитань, зауважень, пропозицій не було.</w:t>
      </w:r>
    </w:p>
    <w:p w:rsidR="00223B81" w:rsidRPr="009C0619" w:rsidRDefault="00223B81" w:rsidP="008B4607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2990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 xml:space="preserve">Про внесення змін до Цільової Програми </w:t>
      </w:r>
      <w:r w:rsidR="007475D6" w:rsidRPr="007C0001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3"/>
        <w:rPr>
          <w:rFonts w:ascii="Times New Roman" w:hAnsi="Times New Roman"/>
          <w:b/>
          <w:sz w:val="28"/>
          <w:szCs w:val="28"/>
        </w:rPr>
      </w:pPr>
      <w:r w:rsidRPr="008B201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C2BDD">
        <w:rPr>
          <w:rFonts w:ascii="Times New Roman" w:hAnsi="Times New Roman"/>
          <w:b/>
          <w:sz w:val="28"/>
          <w:szCs w:val="28"/>
        </w:rPr>
        <w:t>4</w:t>
      </w:r>
      <w:r w:rsidR="00D50724">
        <w:rPr>
          <w:rFonts w:ascii="Times New Roman" w:hAnsi="Times New Roman"/>
          <w:b/>
          <w:sz w:val="28"/>
          <w:szCs w:val="28"/>
        </w:rPr>
        <w:t>2</w:t>
      </w:r>
      <w:r w:rsidR="000C2BDD" w:rsidRPr="00D829D9">
        <w:rPr>
          <w:rFonts w:ascii="Times New Roman" w:hAnsi="Times New Roman"/>
          <w:b/>
          <w:sz w:val="28"/>
          <w:szCs w:val="28"/>
        </w:rPr>
        <w:t xml:space="preserve">.Про внесення змін до Комплексної </w:t>
      </w:r>
      <w:r w:rsidR="007813CE">
        <w:rPr>
          <w:rFonts w:ascii="Times New Roman" w:hAnsi="Times New Roman"/>
          <w:b/>
          <w:sz w:val="28"/>
          <w:szCs w:val="28"/>
        </w:rPr>
        <w:t xml:space="preserve"> </w:t>
      </w:r>
      <w:r w:rsidR="000C2BDD" w:rsidRPr="00D829D9">
        <w:rPr>
          <w:rFonts w:ascii="Times New Roman" w:hAnsi="Times New Roman"/>
          <w:b/>
          <w:sz w:val="28"/>
          <w:szCs w:val="28"/>
        </w:rPr>
        <w:t>Програми профілактики злочинності, співробітництва із силовими структурами та громадськими формуваннями на 2023-2025 роки.</w:t>
      </w:r>
    </w:p>
    <w:p w:rsidR="000C2BDD" w:rsidRDefault="000C2BDD" w:rsidP="000C2BDD">
      <w:pPr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8B4607" w:rsidRPr="00D829D9" w:rsidRDefault="008B4607" w:rsidP="000C2BD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 w:rsidR="000A2AF5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>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Pr="007C0001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4</w:t>
      </w:r>
      <w:r w:rsidR="00D50724">
        <w:rPr>
          <w:b/>
          <w:sz w:val="28"/>
          <w:szCs w:val="28"/>
          <w:lang w:val="uk-UA"/>
        </w:rPr>
        <w:t>3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зміни до Програми розвитку та фінансової підтримки КНП «Стоматологічна поліклініка Калуської міської ради» на 2022-2024 рік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jc w:val="both"/>
        <w:rPr>
          <w:rFonts w:eastAsia="Calibri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 xml:space="preserve">Доповідає </w:t>
      </w:r>
      <w:r w:rsidRPr="00D829D9">
        <w:rPr>
          <w:rFonts w:eastAsia="Calibri"/>
          <w:sz w:val="28"/>
          <w:szCs w:val="28"/>
          <w:lang w:val="uk-UA"/>
        </w:rPr>
        <w:t xml:space="preserve">Олег Шкляр - директор КНП «Стоматологічна поліклініка Калуської </w:t>
      </w:r>
      <w:r w:rsidRPr="00D829D9">
        <w:rPr>
          <w:rFonts w:eastAsia="Calibri"/>
          <w:sz w:val="28"/>
          <w:szCs w:val="28"/>
          <w:lang w:val="uk-UA"/>
        </w:rPr>
        <w:lastRenderedPageBreak/>
        <w:t>міської ради»</w:t>
      </w:r>
    </w:p>
    <w:p w:rsidR="008B4607" w:rsidRPr="00D829D9" w:rsidRDefault="008B4607" w:rsidP="000C2BDD">
      <w:pPr>
        <w:jc w:val="both"/>
        <w:rPr>
          <w:rFonts w:eastAsia="Calibri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E259F6" w:rsidRDefault="00223B81" w:rsidP="008B4607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>Запитань, зауважень, пропозицій не було.</w:t>
      </w:r>
    </w:p>
    <w:p w:rsidR="00223B81" w:rsidRPr="009C0619" w:rsidRDefault="00223B81" w:rsidP="008B4607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зміни до Програми розвитку та фінансової підтримки КНП «Стоматологічна поліклініка Калуської міської ради» на 2022-2024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4</w:t>
      </w:r>
      <w:r w:rsidR="00D50724">
        <w:rPr>
          <w:b/>
          <w:sz w:val="28"/>
          <w:szCs w:val="28"/>
          <w:lang w:val="uk-UA"/>
        </w:rPr>
        <w:t>4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 xml:space="preserve">Про внесення змін до Програми </w:t>
      </w:r>
      <w:r w:rsidR="000C2BDD" w:rsidRPr="00D829D9">
        <w:rPr>
          <w:b/>
          <w:sz w:val="28"/>
          <w:szCs w:val="28"/>
          <w:lang w:val="uk-UA"/>
        </w:rPr>
        <w:t>надання підтримки внутрішньо переміщеним особам на 2024 рік.</w:t>
      </w:r>
    </w:p>
    <w:p w:rsidR="000C2BDD" w:rsidRDefault="000C2BDD" w:rsidP="000C2B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D829D9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 міської ради</w:t>
      </w:r>
    </w:p>
    <w:p w:rsidR="008B4607" w:rsidRDefault="008B4607" w:rsidP="000C2B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A2AF5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0C2BDD" w:rsidRPr="00D829D9" w:rsidRDefault="000C2BDD" w:rsidP="000C2B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sz w:val="28"/>
          <w:szCs w:val="28"/>
          <w:lang w:val="uk-UA" w:eastAsia="en-US"/>
        </w:rPr>
        <w:t>4</w:t>
      </w:r>
      <w:r w:rsidR="00D50724">
        <w:rPr>
          <w:rFonts w:eastAsia="Calibri"/>
          <w:b/>
          <w:sz w:val="28"/>
          <w:szCs w:val="28"/>
          <w:lang w:val="uk-UA" w:eastAsia="en-US"/>
        </w:rPr>
        <w:t>5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внесення змін до Програми фінансової підтримки комунального підприємства «Водотеплосервіс» Калуської міської ради на 2022 - 2024 роки.</w:t>
      </w:r>
    </w:p>
    <w:p w:rsidR="000C2BDD" w:rsidRDefault="000C2BDD" w:rsidP="000C2B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 житлово-комунального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lastRenderedPageBreak/>
        <w:t>господарства міської ради</w:t>
      </w:r>
    </w:p>
    <w:p w:rsidR="008B4607" w:rsidRPr="00D829D9" w:rsidRDefault="008B4607" w:rsidP="000C2BDD">
      <w:pPr>
        <w:jc w:val="both"/>
        <w:rPr>
          <w:color w:val="000000"/>
          <w:sz w:val="28"/>
          <w:szCs w:val="28"/>
          <w:lang w:val="uk-UA" w:eastAsia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</w:t>
      </w:r>
      <w:r w:rsidR="008B460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B4607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 w:rsidR="000A2AF5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>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rFonts w:eastAsia="Calibri"/>
          <w:sz w:val="28"/>
          <w:szCs w:val="28"/>
          <w:lang w:val="uk-UA" w:eastAsia="en-US"/>
        </w:rPr>
        <w:t>Про внесення змін до Програми фінансової підтримки комунального підприємства «Водотеплосервіс» Калуської міської ради на 2022 - 2024 роки</w:t>
      </w:r>
      <w:r w:rsidRPr="007C0001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docdata"/>
        <w:tabs>
          <w:tab w:val="left" w:pos="3420"/>
          <w:tab w:val="left" w:pos="4320"/>
          <w:tab w:val="left" w:pos="4860"/>
          <w:tab w:val="left" w:pos="522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C0619">
        <w:rPr>
          <w:b/>
          <w:sz w:val="28"/>
          <w:szCs w:val="28"/>
        </w:rPr>
        <w:t>СЛУХАЛИ:</w:t>
      </w:r>
      <w:r w:rsidR="000C2BDD" w:rsidRPr="00D829D9">
        <w:rPr>
          <w:b/>
          <w:color w:val="000000"/>
          <w:sz w:val="28"/>
          <w:szCs w:val="28"/>
        </w:rPr>
        <w:t>4</w:t>
      </w:r>
      <w:r w:rsidR="00D50724">
        <w:rPr>
          <w:b/>
          <w:color w:val="000000"/>
          <w:sz w:val="28"/>
          <w:szCs w:val="28"/>
        </w:rPr>
        <w:t>6</w:t>
      </w:r>
      <w:r w:rsidR="000C2BDD" w:rsidRPr="00D829D9">
        <w:rPr>
          <w:b/>
          <w:color w:val="000000"/>
          <w:sz w:val="28"/>
          <w:szCs w:val="28"/>
        </w:rPr>
        <w:t>.Про внесення змін до Програми капітального ремонту</w:t>
      </w:r>
      <w:r w:rsidR="000C2BDD">
        <w:rPr>
          <w:b/>
          <w:color w:val="000000"/>
          <w:sz w:val="28"/>
          <w:szCs w:val="28"/>
        </w:rPr>
        <w:t xml:space="preserve"> </w:t>
      </w:r>
      <w:r w:rsidR="000C2BDD" w:rsidRPr="00D829D9">
        <w:rPr>
          <w:b/>
          <w:color w:val="000000"/>
          <w:sz w:val="28"/>
          <w:szCs w:val="28"/>
        </w:rPr>
        <w:t>багатоквартирних  житлових будинків  Калуської територіальної громади на 2024-2026 роки.</w:t>
      </w:r>
    </w:p>
    <w:p w:rsidR="000C2BDD" w:rsidRDefault="000C2BDD" w:rsidP="000C2B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color w:val="000000"/>
          <w:sz w:val="28"/>
          <w:szCs w:val="28"/>
          <w:lang w:val="uk-UA" w:eastAsia="uk-UA"/>
        </w:rPr>
        <w:t xml:space="preserve">Доповідає Тарас Фіцак –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начальник управління  житлово-комунального господарства міської ради</w:t>
      </w:r>
    </w:p>
    <w:p w:rsidR="008B4607" w:rsidRPr="00D829D9" w:rsidRDefault="008B4607" w:rsidP="000C2BDD">
      <w:pPr>
        <w:jc w:val="both"/>
        <w:rPr>
          <w:color w:val="000000"/>
          <w:sz w:val="28"/>
          <w:szCs w:val="28"/>
          <w:lang w:val="uk-UA" w:eastAsia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6BF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6BF8">
        <w:rPr>
          <w:b/>
          <w:bCs/>
          <w:color w:val="000000"/>
          <w:spacing w:val="-11"/>
          <w:sz w:val="28"/>
          <w:szCs w:val="28"/>
          <w:lang w:val="uk-UA"/>
        </w:rPr>
        <w:t xml:space="preserve">ї з питань власності, житлово-комунального господарства та екології (Олександр Смолянський),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з  питань </w:t>
      </w:r>
      <w:r w:rsidR="008B460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 w:rsidR="000A2AF5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>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475D6">
        <w:rPr>
          <w:color w:val="000000"/>
          <w:sz w:val="28"/>
          <w:szCs w:val="28"/>
        </w:rPr>
        <w:t>Про внесення змін до Програми капітального ремонту багатоквартирних  житлових будинків  Калуської територіальної громади на 2024-2026 роки</w:t>
      </w:r>
      <w:r w:rsidRPr="007475D6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0C2BDD" w:rsidRPr="00D829D9">
        <w:rPr>
          <w:b/>
          <w:sz w:val="28"/>
          <w:szCs w:val="28"/>
          <w:lang w:val="uk-UA"/>
        </w:rPr>
        <w:t>4</w:t>
      </w:r>
      <w:r w:rsidR="00D50724">
        <w:rPr>
          <w:b/>
          <w:sz w:val="28"/>
          <w:szCs w:val="28"/>
          <w:lang w:val="uk-UA"/>
        </w:rPr>
        <w:t>7</w:t>
      </w:r>
      <w:r w:rsidR="000C2BDD" w:rsidRPr="00D829D9">
        <w:rPr>
          <w:b/>
          <w:sz w:val="28"/>
          <w:szCs w:val="28"/>
          <w:lang w:val="uk-UA"/>
        </w:rPr>
        <w:t>.Про затвердження звіту про виконання бюджету Калуської міської територіальної громади за 2023 рік.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FD6BF8" w:rsidRPr="00D829D9" w:rsidRDefault="00FD6BF8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 </w:t>
      </w:r>
      <w:r w:rsidR="00FD6BF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D6BF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6BF8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Default="00223B81" w:rsidP="00FD6BF8">
      <w:pPr>
        <w:rPr>
          <w:b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3F6F6B" w:rsidRPr="003F6F6B" w:rsidRDefault="003F6F6B" w:rsidP="00FD6BF8">
      <w:pPr>
        <w:rPr>
          <w:sz w:val="28"/>
          <w:szCs w:val="28"/>
          <w:lang w:val="uk-UA"/>
        </w:rPr>
      </w:pP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2023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ind w:left="34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48</w:t>
      </w:r>
      <w:r w:rsidR="000C2BDD" w:rsidRPr="00D829D9">
        <w:rPr>
          <w:b/>
          <w:color w:val="000000"/>
          <w:sz w:val="28"/>
          <w:szCs w:val="28"/>
          <w:lang w:val="uk-UA"/>
        </w:rPr>
        <w:t xml:space="preserve">.Про внесення змін до бюджету Калуської міської територіальної громади на 2024 рік  (код бюджету </w:t>
      </w:r>
      <w:r w:rsidR="000C2BDD" w:rsidRPr="00D829D9">
        <w:rPr>
          <w:b/>
          <w:sz w:val="28"/>
          <w:szCs w:val="28"/>
          <w:lang w:val="uk-UA"/>
        </w:rPr>
        <w:t>0953100000</w:t>
      </w:r>
      <w:r w:rsidR="000C2BDD" w:rsidRPr="00D829D9">
        <w:rPr>
          <w:b/>
          <w:color w:val="000000"/>
          <w:sz w:val="28"/>
          <w:szCs w:val="28"/>
          <w:lang w:val="uk-UA"/>
        </w:rPr>
        <w:t>).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FD6BF8" w:rsidRPr="00D829D9" w:rsidRDefault="00FD6BF8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D6BF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 w:rsidR="00FD6BF8">
        <w:rPr>
          <w:bCs/>
          <w:color w:val="000000"/>
          <w:spacing w:val="-11"/>
          <w:sz w:val="28"/>
          <w:szCs w:val="28"/>
          <w:lang w:val="uk-UA"/>
        </w:rPr>
        <w:t xml:space="preserve"> і оголосила пропозиції до нього (текст пропозицій  доданий до пропотоколу)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A2AF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A2AF5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A2AF5" w:rsidRDefault="000A2AF5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A2AF5" w:rsidRDefault="000A2AF5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A2AF5" w:rsidRPr="009C0619" w:rsidRDefault="000A2AF5" w:rsidP="000A2A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пропозиції постійної комісії з питань соціально-економічного розвитку, бюджету та інвестиційної політики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A2AF5" w:rsidRPr="009C0619" w:rsidRDefault="000A2AF5" w:rsidP="000A2A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2AF5" w:rsidRPr="009C0619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</w:t>
      </w:r>
      <w:r w:rsidR="004D0100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0A2AF5" w:rsidRPr="009C0619" w:rsidRDefault="000A2AF5" w:rsidP="000A2A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A2AF5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A2AF5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Пропозиції прийняті.</w:t>
      </w:r>
    </w:p>
    <w:p w:rsidR="000A2AF5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A2AF5" w:rsidRDefault="000A2AF5" w:rsidP="000A2A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прийнятих пропозицій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A2AF5" w:rsidRPr="009C0619" w:rsidRDefault="000A2AF5" w:rsidP="000A2A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0A2AF5" w:rsidRPr="009C0619" w:rsidRDefault="000A2AF5" w:rsidP="000A2A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2AF5" w:rsidRPr="009C0619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</w:t>
      </w:r>
      <w:r w:rsidR="004D0100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0A2AF5" w:rsidRPr="009C0619" w:rsidRDefault="000A2AF5" w:rsidP="000A2A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A2AF5" w:rsidRDefault="000A2AF5" w:rsidP="000A2A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475D6" w:rsidRPr="007C0001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7475D6" w:rsidRPr="007C0001">
        <w:rPr>
          <w:sz w:val="28"/>
          <w:szCs w:val="28"/>
          <w:lang w:val="uk-UA"/>
        </w:rPr>
        <w:t>0953100000</w:t>
      </w:r>
      <w:r w:rsidR="007475D6" w:rsidRPr="007C0001">
        <w:rPr>
          <w:color w:val="000000"/>
          <w:sz w:val="28"/>
          <w:szCs w:val="28"/>
          <w:lang w:val="uk-UA"/>
        </w:rPr>
        <w:t>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49</w:t>
      </w:r>
      <w:r w:rsidR="000C2BDD" w:rsidRPr="00D829D9">
        <w:rPr>
          <w:b/>
          <w:sz w:val="28"/>
          <w:szCs w:val="28"/>
          <w:lang w:val="uk-UA"/>
        </w:rPr>
        <w:t>.Про приватизацію комунального майна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  <w:lang w:val="uk-UA"/>
        </w:rPr>
        <w:t xml:space="preserve">Калуської міської територіальної громади шляхом проведення електронних аукціонів (комп’ютерний томограф </w:t>
      </w:r>
      <w:r w:rsidR="000C2BDD" w:rsidRPr="00D829D9">
        <w:rPr>
          <w:b/>
          <w:sz w:val="28"/>
          <w:szCs w:val="28"/>
          <w:lang w:val="en-US"/>
        </w:rPr>
        <w:t>TSX</w:t>
      </w:r>
      <w:r w:rsidR="000C2BDD" w:rsidRPr="00D829D9">
        <w:rPr>
          <w:b/>
          <w:sz w:val="28"/>
          <w:szCs w:val="28"/>
          <w:lang w:val="uk-UA"/>
        </w:rPr>
        <w:t>-021</w:t>
      </w:r>
      <w:r w:rsidR="000C2BDD" w:rsidRPr="00D829D9">
        <w:rPr>
          <w:b/>
          <w:sz w:val="28"/>
          <w:szCs w:val="28"/>
          <w:lang w:val="en-US"/>
        </w:rPr>
        <w:t>BAsteionSuper</w:t>
      </w:r>
      <w:r w:rsidR="000C2BDD" w:rsidRPr="00D829D9">
        <w:rPr>
          <w:b/>
          <w:sz w:val="28"/>
          <w:szCs w:val="28"/>
          <w:lang w:val="uk-UA"/>
        </w:rPr>
        <w:t xml:space="preserve"> 4).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 xml:space="preserve">начальник управління комунальної власності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494EE1" w:rsidRPr="00D829D9" w:rsidRDefault="00494EE1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FB6B3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D0100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7813CE">
        <w:rPr>
          <w:sz w:val="28"/>
          <w:szCs w:val="28"/>
          <w:lang w:val="uk-UA"/>
        </w:rPr>
        <w:t>2998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sz w:val="28"/>
          <w:szCs w:val="28"/>
          <w:lang w:val="uk-UA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="004F261F" w:rsidRPr="007C0001">
        <w:rPr>
          <w:sz w:val="28"/>
          <w:szCs w:val="28"/>
          <w:lang w:val="en-US"/>
        </w:rPr>
        <w:t>TSX</w:t>
      </w:r>
      <w:r w:rsidR="004F261F" w:rsidRPr="007C0001">
        <w:rPr>
          <w:sz w:val="28"/>
          <w:szCs w:val="28"/>
          <w:lang w:val="uk-UA"/>
        </w:rPr>
        <w:t>-021</w:t>
      </w:r>
      <w:r w:rsidR="004F261F" w:rsidRPr="007C0001">
        <w:rPr>
          <w:sz w:val="28"/>
          <w:szCs w:val="28"/>
          <w:lang w:val="en-US"/>
        </w:rPr>
        <w:t>BAsteionSuper</w:t>
      </w:r>
      <w:r w:rsidR="004F261F" w:rsidRPr="007C0001">
        <w:rPr>
          <w:sz w:val="28"/>
          <w:szCs w:val="28"/>
          <w:lang w:val="uk-UA"/>
        </w:rPr>
        <w:t xml:space="preserve"> 4)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5</w:t>
      </w:r>
      <w:r w:rsidR="00D50724">
        <w:rPr>
          <w:b/>
          <w:sz w:val="28"/>
          <w:szCs w:val="28"/>
          <w:lang w:val="uk-UA"/>
        </w:rPr>
        <w:t>0</w:t>
      </w:r>
      <w:r w:rsidR="000C2BDD" w:rsidRPr="00D829D9">
        <w:rPr>
          <w:b/>
          <w:sz w:val="28"/>
          <w:szCs w:val="28"/>
          <w:lang w:val="uk-UA"/>
        </w:rPr>
        <w:t>.Про доповнення Переліку об’єктів житлового фонду.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B6B3B" w:rsidRPr="00D829D9" w:rsidRDefault="00FB6B3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B6B3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D010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2999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sz w:val="28"/>
          <w:szCs w:val="28"/>
          <w:lang w:val="uk-UA"/>
        </w:rPr>
        <w:t>Про доповнення Переліку об’єктів житлового фонду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D5072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</w:t>
      </w:r>
      <w:r w:rsidR="004D0100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</w:rPr>
        <w:t>(м.Калуш, вул.Грушевського, 93)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 xml:space="preserve">начальник управління комунальної власності 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FB6B3B" w:rsidRPr="00D829D9" w:rsidRDefault="00FB6B3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B6B3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D010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3000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bCs/>
          <w:color w:val="000000"/>
          <w:sz w:val="28"/>
          <w:szCs w:val="28"/>
          <w:shd w:val="clear" w:color="auto" w:fill="FFFFFF"/>
          <w:lang w:val="uk-UA"/>
        </w:rPr>
        <w:t>Про намір передачі в оренду нерухомого майна комунальної власності та включення його до Переліку першого типу</w:t>
      </w:r>
      <w:r w:rsidR="004D010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F261F" w:rsidRPr="007C0001">
        <w:rPr>
          <w:bCs/>
          <w:color w:val="000000"/>
          <w:sz w:val="28"/>
          <w:szCs w:val="28"/>
          <w:shd w:val="clear" w:color="auto" w:fill="FFFFFF"/>
          <w:lang w:val="uk-UA"/>
        </w:rPr>
        <w:t>(м.Калуш, вул.Грушевського, 93)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5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D5072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2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</w:t>
      </w:r>
      <w:r w:rsidR="000C2BDD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</w:rPr>
        <w:t>(м.Калуш, вул. Б. Хмельницького, 82)</w:t>
      </w:r>
      <w:r w:rsidR="000C2BDD" w:rsidRPr="00D829D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B6B3B" w:rsidRPr="00D829D9" w:rsidRDefault="00FB6B3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B6B3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D010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3001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bCs/>
          <w:color w:val="000000"/>
          <w:sz w:val="28"/>
          <w:szCs w:val="28"/>
          <w:shd w:val="clear" w:color="auto" w:fill="FFFFFF"/>
        </w:rPr>
        <w:t>Про намір передачі в оренду нерухомого майна комунальної власності та включення його до Переліку першого типу</w:t>
      </w:r>
      <w:r w:rsidR="004F261F" w:rsidRPr="007C000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F261F" w:rsidRPr="007C0001">
        <w:rPr>
          <w:bCs/>
          <w:color w:val="000000"/>
          <w:sz w:val="28"/>
          <w:szCs w:val="28"/>
          <w:shd w:val="clear" w:color="auto" w:fill="FFFFFF"/>
        </w:rPr>
        <w:t>(м.Калуш, вул. Б. Хмельницького, 82)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shd w:val="clear" w:color="auto" w:fill="FFFFFF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5</w:t>
      </w:r>
      <w:r w:rsidR="00D50724">
        <w:rPr>
          <w:b/>
          <w:sz w:val="28"/>
          <w:szCs w:val="28"/>
          <w:lang w:val="uk-UA"/>
        </w:rPr>
        <w:t>3</w:t>
      </w:r>
      <w:r w:rsidR="000C2BDD" w:rsidRPr="00D829D9">
        <w:rPr>
          <w:b/>
          <w:sz w:val="28"/>
          <w:szCs w:val="28"/>
          <w:lang w:val="uk-UA"/>
        </w:rPr>
        <w:t>.Про передачу нерухомого майна (м. Калуш, вул. Грушевського, 66).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B6B3B" w:rsidRPr="00D829D9" w:rsidRDefault="00FB6B3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FB6B3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B6B3B">
        <w:rPr>
          <w:bCs/>
          <w:color w:val="000000"/>
          <w:spacing w:val="-11"/>
          <w:sz w:val="28"/>
          <w:szCs w:val="28"/>
          <w:lang w:val="uk-UA"/>
        </w:rPr>
        <w:t xml:space="preserve"> 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тримала</w:t>
      </w:r>
      <w:r w:rsidR="00FB6B3B">
        <w:rPr>
          <w:bCs/>
          <w:color w:val="000000"/>
          <w:spacing w:val="-11"/>
          <w:sz w:val="28"/>
          <w:szCs w:val="28"/>
          <w:lang w:val="uk-UA"/>
        </w:rPr>
        <w:t xml:space="preserve">ся від прийняття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4D010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4D0100">
        <w:rPr>
          <w:b/>
          <w:sz w:val="28"/>
          <w:szCs w:val="28"/>
          <w:lang w:val="uk-UA"/>
        </w:rPr>
        <w:t xml:space="preserve">    8</w:t>
      </w:r>
      <w:r w:rsidRPr="009C0619">
        <w:rPr>
          <w:b/>
          <w:sz w:val="28"/>
          <w:szCs w:val="28"/>
          <w:lang w:val="uk-UA"/>
        </w:rPr>
        <w:t>;</w:t>
      </w:r>
    </w:p>
    <w:p w:rsidR="00223B81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D0100">
        <w:rPr>
          <w:b/>
          <w:sz w:val="28"/>
          <w:szCs w:val="28"/>
          <w:lang w:val="uk-UA"/>
        </w:rPr>
        <w:t xml:space="preserve">  14</w:t>
      </w:r>
      <w:r w:rsidRPr="009C0619">
        <w:rPr>
          <w:b/>
          <w:sz w:val="28"/>
          <w:szCs w:val="28"/>
          <w:lang w:val="uk-UA"/>
        </w:rPr>
        <w:t>.</w:t>
      </w:r>
    </w:p>
    <w:p w:rsidR="004D0100" w:rsidRPr="009C0619" w:rsidRDefault="004D0100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shd w:val="clear" w:color="auto" w:fill="FFFFFF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5</w:t>
      </w:r>
      <w:r w:rsidR="00D50724">
        <w:rPr>
          <w:b/>
          <w:sz w:val="28"/>
          <w:szCs w:val="28"/>
          <w:lang w:val="uk-UA"/>
        </w:rPr>
        <w:t>4</w:t>
      </w:r>
      <w:r w:rsidR="000C2BDD" w:rsidRPr="00D829D9">
        <w:rPr>
          <w:b/>
          <w:sz w:val="28"/>
          <w:szCs w:val="28"/>
          <w:lang w:val="uk-UA"/>
        </w:rPr>
        <w:t xml:space="preserve">.Про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 (Роботизований комплекс для відновлення навичок ходьби </w:t>
      </w:r>
      <w:r w:rsidR="000C2BDD" w:rsidRPr="00D829D9">
        <w:rPr>
          <w:b/>
          <w:sz w:val="28"/>
          <w:szCs w:val="28"/>
          <w:lang w:val="en-US"/>
        </w:rPr>
        <w:t>GaitTrainerGTII</w:t>
      </w:r>
      <w:r w:rsidR="000C2BDD" w:rsidRPr="00D829D9">
        <w:rPr>
          <w:b/>
          <w:sz w:val="28"/>
          <w:szCs w:val="28"/>
          <w:lang w:val="uk-UA"/>
        </w:rPr>
        <w:t>).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29D9">
        <w:rPr>
          <w:sz w:val="28"/>
          <w:szCs w:val="28"/>
          <w:lang w:val="uk-UA"/>
        </w:rPr>
        <w:t>начальник управління комунальної власності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A28DB" w:rsidRPr="00D829D9" w:rsidRDefault="000A28D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 </w:t>
      </w:r>
      <w:r w:rsidR="000A28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D0100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7813CE">
        <w:rPr>
          <w:sz w:val="28"/>
          <w:szCs w:val="28"/>
          <w:lang w:val="uk-UA"/>
        </w:rPr>
        <w:t>3002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sz w:val="28"/>
          <w:szCs w:val="28"/>
          <w:lang w:val="uk-UA"/>
        </w:rPr>
        <w:t xml:space="preserve">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 (Роботизований комплекс для відновлення навичок ходьби </w:t>
      </w:r>
      <w:r w:rsidR="004F261F" w:rsidRPr="007C0001">
        <w:rPr>
          <w:sz w:val="28"/>
          <w:szCs w:val="28"/>
          <w:lang w:val="en-US"/>
        </w:rPr>
        <w:t>GaitTrainerGTII</w:t>
      </w:r>
      <w:r w:rsidR="004F261F" w:rsidRPr="007C0001">
        <w:rPr>
          <w:sz w:val="28"/>
          <w:szCs w:val="28"/>
          <w:lang w:val="uk-UA"/>
        </w:rPr>
        <w:t>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Default="008B2011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</w:rPr>
        <w:t>5</w:t>
      </w:r>
      <w:r w:rsidR="00D50724">
        <w:rPr>
          <w:b/>
          <w:sz w:val="28"/>
          <w:szCs w:val="28"/>
          <w:lang w:val="uk-UA"/>
        </w:rPr>
        <w:t>5</w:t>
      </w:r>
      <w:r w:rsidR="000C2BDD" w:rsidRPr="00D829D9">
        <w:rPr>
          <w:b/>
          <w:sz w:val="28"/>
          <w:szCs w:val="28"/>
        </w:rPr>
        <w:t>.Про затвердження акту приймання -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передачі майна в зв</w:t>
      </w:r>
      <w:r w:rsidR="000C2BDD" w:rsidRPr="00D829D9">
        <w:rPr>
          <w:b/>
          <w:color w:val="000000"/>
          <w:sz w:val="28"/>
          <w:szCs w:val="28"/>
          <w:shd w:val="clear" w:color="auto" w:fill="FFFFFF"/>
        </w:rPr>
        <w:t>’</w:t>
      </w:r>
      <w:r w:rsidR="000C2BDD" w:rsidRPr="00D829D9">
        <w:rPr>
          <w:b/>
          <w:sz w:val="28"/>
          <w:szCs w:val="28"/>
        </w:rPr>
        <w:t xml:space="preserve">язку з ліквідацією КП «Державна студія «Калуське міське телебачення».                                                </w:t>
      </w:r>
      <w:r w:rsidR="000C2BDD" w:rsidRPr="00D829D9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="000C2BDD" w:rsidRPr="00D829D9">
        <w:rPr>
          <w:sz w:val="28"/>
          <w:szCs w:val="28"/>
        </w:rPr>
        <w:t>начальник управління комунальної власності</w:t>
      </w:r>
      <w:r w:rsidR="000C2BDD"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A28DB" w:rsidRPr="00D829D9" w:rsidRDefault="000A28D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A28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D0100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7813CE">
        <w:rPr>
          <w:sz w:val="28"/>
          <w:szCs w:val="28"/>
          <w:lang w:val="uk-UA"/>
        </w:rPr>
        <w:t>3003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sz w:val="28"/>
          <w:szCs w:val="28"/>
          <w:lang w:val="uk-UA"/>
        </w:rPr>
        <w:t>Про затвердження акту приймання - передачі майна в зв</w:t>
      </w:r>
      <w:r w:rsidR="004F261F" w:rsidRPr="007C0001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4F261F" w:rsidRPr="007C0001">
        <w:rPr>
          <w:sz w:val="28"/>
          <w:szCs w:val="28"/>
          <w:lang w:val="uk-UA"/>
        </w:rPr>
        <w:t xml:space="preserve">язку з ліквідацією </w:t>
      </w:r>
      <w:r w:rsidR="004F261F" w:rsidRPr="007C0001">
        <w:rPr>
          <w:sz w:val="28"/>
          <w:szCs w:val="28"/>
        </w:rPr>
        <w:t>КП «Державна студія «Калуське міське телебачення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223B81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5</w:t>
      </w:r>
      <w:r w:rsidR="00D50724">
        <w:rPr>
          <w:b/>
          <w:sz w:val="28"/>
          <w:szCs w:val="28"/>
          <w:lang w:val="uk-UA"/>
        </w:rPr>
        <w:t>6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перейменування</w:t>
      </w:r>
      <w:r w:rsidR="000C2BDD" w:rsidRPr="00D829D9">
        <w:rPr>
          <w:b/>
          <w:sz w:val="28"/>
          <w:szCs w:val="28"/>
          <w:lang w:val="uk-UA"/>
        </w:rPr>
        <w:t xml:space="preserve"> частини </w:t>
      </w:r>
      <w:r w:rsidR="000C2BDD" w:rsidRPr="00D829D9">
        <w:rPr>
          <w:b/>
          <w:sz w:val="28"/>
          <w:szCs w:val="28"/>
        </w:rPr>
        <w:t>вулиц</w:t>
      </w:r>
      <w:r w:rsidR="000C2BDD" w:rsidRPr="00D829D9">
        <w:rPr>
          <w:b/>
          <w:sz w:val="28"/>
          <w:szCs w:val="28"/>
          <w:lang w:val="uk-UA"/>
        </w:rPr>
        <w:t>і 600-річчя Голиня в с.Голинь.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A28DB" w:rsidRPr="00D829D9" w:rsidRDefault="000A28DB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A28DB" w:rsidRDefault="00223B81" w:rsidP="00223B8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A28D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A28DB">
        <w:rPr>
          <w:bCs/>
          <w:color w:val="000000"/>
          <w:spacing w:val="-11"/>
          <w:sz w:val="28"/>
          <w:szCs w:val="28"/>
          <w:lang w:val="uk-UA"/>
        </w:rPr>
        <w:t xml:space="preserve"> 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тримала</w:t>
      </w:r>
      <w:r w:rsidR="000A28DB">
        <w:rPr>
          <w:bCs/>
          <w:color w:val="000000"/>
          <w:spacing w:val="-11"/>
          <w:sz w:val="28"/>
          <w:szCs w:val="28"/>
          <w:lang w:val="uk-UA"/>
        </w:rPr>
        <w:t>ся від прийняття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0A28DB" w:rsidRDefault="000A28DB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Постійні комісії з питань гуманітарної роботи, законості та антикорупційної політики (Леся Кирилович), і з питань будівництва та землеустрою (Любомир Онуфрик)</w:t>
      </w:r>
      <w:r w:rsidR="00223B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A28DB">
        <w:rPr>
          <w:bCs/>
          <w:color w:val="000000"/>
          <w:spacing w:val="-11"/>
          <w:sz w:val="28"/>
          <w:szCs w:val="28"/>
          <w:lang w:val="uk-UA"/>
        </w:rPr>
        <w:t>не підтримали проект рішення.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28DB" w:rsidRPr="000A28DB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0A28DB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0A28DB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A28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28DB" w:rsidRPr="000A28DB">
        <w:rPr>
          <w:b/>
          <w:bCs/>
          <w:color w:val="000000"/>
          <w:spacing w:val="-11"/>
          <w:sz w:val="28"/>
          <w:szCs w:val="28"/>
          <w:lang w:val="uk-UA"/>
        </w:rPr>
        <w:t xml:space="preserve">Іван Мазурик – депутат від ПП «Українська партія», </w:t>
      </w:r>
      <w:r w:rsidR="000A28DB">
        <w:rPr>
          <w:bCs/>
          <w:color w:val="000000"/>
          <w:spacing w:val="-11"/>
          <w:sz w:val="28"/>
          <w:szCs w:val="28"/>
          <w:lang w:val="uk-UA"/>
        </w:rPr>
        <w:t xml:space="preserve">висловив думку </w:t>
      </w:r>
      <w:r w:rsidR="000A28DB">
        <w:rPr>
          <w:bCs/>
          <w:color w:val="000000"/>
          <w:spacing w:val="-11"/>
          <w:sz w:val="28"/>
          <w:szCs w:val="28"/>
          <w:lang w:val="uk-UA"/>
        </w:rPr>
        <w:lastRenderedPageBreak/>
        <w:t>громади Голиня про те, що потрібно вшановувати пам’ять всіх загиблих  воїнів</w:t>
      </w:r>
      <w:r w:rsidR="004055D7">
        <w:rPr>
          <w:bCs/>
          <w:color w:val="000000"/>
          <w:spacing w:val="-11"/>
          <w:sz w:val="28"/>
          <w:szCs w:val="28"/>
          <w:lang w:val="uk-UA"/>
        </w:rPr>
        <w:t xml:space="preserve"> у війні проти росії.</w:t>
      </w:r>
      <w:r w:rsidR="000A28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0A28DB">
        <w:rPr>
          <w:b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4D010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4D0100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223B81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D0100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:rsidR="000C2BDD" w:rsidRDefault="004D0100" w:rsidP="004D010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D0100" w:rsidRPr="004D0100" w:rsidRDefault="004D0100" w:rsidP="004D010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2BDD" w:rsidRPr="00D829D9" w:rsidRDefault="008B2011" w:rsidP="000C2B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5</w:t>
      </w:r>
      <w:r w:rsidR="00D50724">
        <w:rPr>
          <w:b/>
          <w:sz w:val="28"/>
          <w:szCs w:val="28"/>
          <w:lang w:val="uk-UA"/>
        </w:rPr>
        <w:t>7</w:t>
      </w:r>
      <w:r w:rsidR="000C2BDD" w:rsidRPr="00D829D9">
        <w:rPr>
          <w:b/>
          <w:sz w:val="28"/>
          <w:szCs w:val="28"/>
          <w:lang w:val="uk-UA"/>
        </w:rPr>
        <w:t>.</w:t>
      </w:r>
      <w:r w:rsidR="000C2BDD" w:rsidRPr="00D829D9">
        <w:rPr>
          <w:b/>
          <w:sz w:val="28"/>
          <w:szCs w:val="28"/>
        </w:rPr>
        <w:t>Про надання дозволу на розроблення детального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плану території щодо зміни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цільового призначення земельної  ділянки на вул. Хіміків-Ринковійв м. Калуш</w:t>
      </w:r>
      <w:r w:rsidR="000C2BDD">
        <w:rPr>
          <w:b/>
          <w:sz w:val="28"/>
          <w:szCs w:val="28"/>
          <w:lang w:val="uk-UA"/>
        </w:rPr>
        <w:t xml:space="preserve"> </w:t>
      </w:r>
      <w:r w:rsidR="000C2BDD" w:rsidRPr="00D829D9">
        <w:rPr>
          <w:b/>
          <w:sz w:val="28"/>
          <w:szCs w:val="28"/>
        </w:rPr>
        <w:t>Івано-Франківської області</w:t>
      </w:r>
      <w:r w:rsidR="000C2BDD" w:rsidRPr="00D829D9">
        <w:rPr>
          <w:b/>
          <w:sz w:val="28"/>
          <w:szCs w:val="28"/>
          <w:lang w:val="uk-UA"/>
        </w:rPr>
        <w:t>.</w:t>
      </w:r>
    </w:p>
    <w:p w:rsidR="000C2BDD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Людмила Семеняк – заступник начальника управління архітектури та містобудування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055D7" w:rsidRPr="00D829D9" w:rsidRDefault="004055D7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055D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055D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055D7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055D7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4055D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055D7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C71AD8" w:rsidRDefault="00C71AD8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1AD8" w:rsidRDefault="00C71AD8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C71AD8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223B81" w:rsidRPr="009C0619" w:rsidRDefault="00223B81" w:rsidP="00223B8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71AD8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3B81" w:rsidRPr="009C0619" w:rsidRDefault="00223B81" w:rsidP="00223B8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D0100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223B81" w:rsidRPr="009C0619" w:rsidRDefault="00223B81" w:rsidP="00223B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3B81" w:rsidRPr="009C0619" w:rsidRDefault="00223B81" w:rsidP="00223B8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3B81" w:rsidRPr="009C0619" w:rsidRDefault="00223B81" w:rsidP="00223B8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7813CE">
        <w:rPr>
          <w:sz w:val="28"/>
          <w:szCs w:val="28"/>
          <w:lang w:val="uk-UA"/>
        </w:rPr>
        <w:t>3004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813CE">
        <w:rPr>
          <w:sz w:val="28"/>
          <w:szCs w:val="28"/>
          <w:lang w:val="uk-UA"/>
        </w:rPr>
        <w:t>Про надання дозволу на розроблення детального</w:t>
      </w:r>
      <w:r w:rsidR="004F261F" w:rsidRPr="007C0001">
        <w:rPr>
          <w:sz w:val="28"/>
          <w:szCs w:val="28"/>
          <w:lang w:val="uk-UA"/>
        </w:rPr>
        <w:t xml:space="preserve"> </w:t>
      </w:r>
      <w:r w:rsidR="004F261F" w:rsidRPr="007813CE">
        <w:rPr>
          <w:sz w:val="28"/>
          <w:szCs w:val="28"/>
          <w:lang w:val="uk-UA"/>
        </w:rPr>
        <w:t>плану території щодо зміни</w:t>
      </w:r>
      <w:r w:rsidR="004F261F" w:rsidRPr="007C0001">
        <w:rPr>
          <w:sz w:val="28"/>
          <w:szCs w:val="28"/>
          <w:lang w:val="uk-UA"/>
        </w:rPr>
        <w:t xml:space="preserve"> </w:t>
      </w:r>
      <w:r w:rsidR="004F261F" w:rsidRPr="007813CE">
        <w:rPr>
          <w:sz w:val="28"/>
          <w:szCs w:val="28"/>
          <w:lang w:val="uk-UA"/>
        </w:rPr>
        <w:t>цільового призначення земельної  ділянки на вул. Хіміків-Ринковійв м. Калуш</w:t>
      </w:r>
      <w:r w:rsidR="004F261F" w:rsidRPr="007C0001">
        <w:rPr>
          <w:sz w:val="28"/>
          <w:szCs w:val="28"/>
          <w:lang w:val="uk-UA"/>
        </w:rPr>
        <w:t xml:space="preserve"> </w:t>
      </w:r>
      <w:r w:rsidR="004F261F" w:rsidRPr="007813CE">
        <w:rPr>
          <w:sz w:val="28"/>
          <w:szCs w:val="28"/>
          <w:lang w:val="uk-UA"/>
        </w:rPr>
        <w:t>Івано-Франківської області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829D9" w:rsidRDefault="000C2BDD" w:rsidP="00223B81">
      <w:pPr>
        <w:rPr>
          <w:sz w:val="28"/>
          <w:szCs w:val="28"/>
          <w:lang w:val="uk-UA"/>
        </w:rPr>
      </w:pPr>
    </w:p>
    <w:p w:rsidR="000C2BDD" w:rsidRPr="00D829D9" w:rsidRDefault="000C2BDD" w:rsidP="000C2BD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D829D9">
        <w:rPr>
          <w:bCs/>
          <w:color w:val="000000"/>
          <w:spacing w:val="-14"/>
          <w:sz w:val="28"/>
          <w:szCs w:val="28"/>
          <w:lang w:val="uk-UA"/>
        </w:rPr>
        <w:t xml:space="preserve">                      По    питаннях регулювання земельних відносин доповідає </w:t>
      </w:r>
    </w:p>
    <w:p w:rsidR="000C2BDD" w:rsidRPr="00D829D9" w:rsidRDefault="000C2BDD" w:rsidP="000C2BD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9D9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D829D9">
        <w:rPr>
          <w:sz w:val="28"/>
          <w:szCs w:val="28"/>
          <w:lang w:val="uk-UA"/>
        </w:rPr>
        <w:t>начальник управління земельних відносин</w:t>
      </w:r>
      <w:r w:rsidRPr="00D829D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C2BDD" w:rsidRPr="00D829D9" w:rsidRDefault="000C2BDD" w:rsidP="000C2BDD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58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нову редакцію Положення про управління земельних відносин Калуської міської ради.</w:t>
      </w:r>
    </w:p>
    <w:p w:rsidR="00D96A04" w:rsidRPr="00D829D9" w:rsidRDefault="00D96A04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законості та антикорупційної політики (Леся Кирилович),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96A04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4416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3005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7C0001">
        <w:rPr>
          <w:rFonts w:eastAsia="Calibri"/>
          <w:bCs/>
          <w:sz w:val="28"/>
          <w:szCs w:val="28"/>
          <w:lang w:val="uk-UA"/>
        </w:rPr>
        <w:t>Про нову редакцію Положення про управління земельних відносин Калуської міської ради</w:t>
      </w:r>
      <w:r w:rsidRPr="007C0001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0C2BDD" w:rsidRPr="00D46FC4" w:rsidRDefault="00CE783A" w:rsidP="00D46FC4">
      <w:pPr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59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продовження (поновлення) договорів оренди земельних ділянок суб’єктам господарської діяльності.</w:t>
      </w:r>
    </w:p>
    <w:p w:rsidR="00D96A04" w:rsidRPr="00D829D9" w:rsidRDefault="00D96A04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96A0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96A04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96A04" w:rsidRPr="00D96A0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D96A04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4416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3006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sz w:val="28"/>
          <w:szCs w:val="28"/>
          <w:lang w:val="uk-UA" w:eastAsia="en-US"/>
        </w:rPr>
        <w:t>6</w:t>
      </w:r>
      <w:r w:rsidR="00D50724">
        <w:rPr>
          <w:rFonts w:eastAsia="Calibri"/>
          <w:b/>
          <w:sz w:val="28"/>
          <w:szCs w:val="28"/>
          <w:lang w:val="uk-UA" w:eastAsia="en-US"/>
        </w:rPr>
        <w:t>0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продовження (поновлення) договорів оренди земельних ділянок</w:t>
      </w:r>
      <w:r w:rsidR="000C2BD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для ведення городництва.</w:t>
      </w:r>
    </w:p>
    <w:p w:rsidR="00D96A04" w:rsidRPr="00D829D9" w:rsidRDefault="00D96A04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C47B1" w:rsidRDefault="00D46FC4" w:rsidP="00D96A0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96A0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(Любомир Онуфрик)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96A04">
        <w:rPr>
          <w:bCs/>
          <w:color w:val="000000"/>
          <w:spacing w:val="-11"/>
          <w:sz w:val="28"/>
          <w:szCs w:val="28"/>
          <w:lang w:val="uk-UA"/>
        </w:rPr>
        <w:t>и</w:t>
      </w:r>
      <w:r w:rsidR="00D96A0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C47B1" w:rsidRDefault="00AE044A" w:rsidP="00AE044A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</w:p>
    <w:p w:rsidR="00D96A04" w:rsidRPr="009C0619" w:rsidRDefault="009C47B1" w:rsidP="00D96A0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6A0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96A04" w:rsidRPr="009C0619" w:rsidRDefault="00D96A04" w:rsidP="00D96A0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D96A04" w:rsidRDefault="00D96A0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Любомир Онуфрик – депутат від ПП «ВО «Свобода», голова постійної комісії з питань будівництва та землеустрою, </w:t>
      </w:r>
      <w:r w:rsidRPr="00D96A04">
        <w:rPr>
          <w:bCs/>
          <w:color w:val="000000"/>
          <w:spacing w:val="-11"/>
          <w:sz w:val="28"/>
          <w:szCs w:val="28"/>
          <w:lang w:val="uk-UA"/>
        </w:rPr>
        <w:t>повідомив</w:t>
      </w:r>
      <w:r>
        <w:rPr>
          <w:bCs/>
          <w:color w:val="000000"/>
          <w:spacing w:val="-11"/>
          <w:sz w:val="28"/>
          <w:szCs w:val="28"/>
          <w:lang w:val="uk-UA"/>
        </w:rPr>
        <w:t>, що комісія виїжджала на місце розташування земельної ділянки</w:t>
      </w:r>
      <w:r w:rsidR="009C47B1">
        <w:rPr>
          <w:bCs/>
          <w:color w:val="000000"/>
          <w:spacing w:val="-11"/>
          <w:sz w:val="28"/>
          <w:szCs w:val="28"/>
          <w:lang w:val="uk-UA"/>
        </w:rPr>
        <w:t>, проблемні питання обговорені і вирішені.</w:t>
      </w:r>
      <w:r w:rsidRPr="00D96A0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C47B1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 w:rsidR="0044416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3007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sz w:val="28"/>
          <w:szCs w:val="28"/>
          <w:lang w:val="uk-UA" w:eastAsia="en-US"/>
        </w:rPr>
        <w:t>Про продовження (поновлення) договорів оренди земельних ділянок  для ведення городництва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6</w:t>
      </w:r>
      <w:r w:rsidR="00D50724">
        <w:rPr>
          <w:rFonts w:eastAsia="Calibri"/>
          <w:b/>
          <w:bCs/>
          <w:sz w:val="28"/>
          <w:szCs w:val="28"/>
          <w:lang w:val="uk-UA"/>
        </w:rPr>
        <w:t>1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продовження (поновлення) договорів оренди земельних ділянок для ведення городництва.</w:t>
      </w:r>
    </w:p>
    <w:p w:rsidR="009C47B1" w:rsidRPr="00D829D9" w:rsidRDefault="009C47B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47B1" w:rsidRDefault="009C47B1" w:rsidP="009C47B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запропонували голосувати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окремо  за кожний пункт в додатку до проекту рішення   стосовно  громадян, яким надаються в оренду земельні ділянки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4416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44166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C47B1" w:rsidRDefault="009C47B1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444166" w:rsidRDefault="00444166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166" w:rsidRPr="009C0619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постійних комісій про те, щоб голосувати окремо  за кожний пункт в додатку до проекту рішення   стосовно  громадян, яким надаються в оренду земельні ділянки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44166" w:rsidRPr="009C0619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4166" w:rsidRPr="009C0619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44166" w:rsidRPr="009C0619" w:rsidRDefault="00444166" w:rsidP="004441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</w:t>
      </w:r>
      <w:r>
        <w:rPr>
          <w:b/>
          <w:sz w:val="28"/>
          <w:szCs w:val="28"/>
          <w:lang w:val="uk-UA"/>
        </w:rPr>
        <w:t>-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.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</w:p>
    <w:p w:rsidR="009C47B1" w:rsidRDefault="009C47B1" w:rsidP="009C47B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не підтримали продовження договору оренди земельної ділянки  гр.Скрипник Г.В.  </w:t>
      </w:r>
    </w:p>
    <w:p w:rsidR="009C47B1" w:rsidRDefault="009C47B1" w:rsidP="0044416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166" w:rsidRDefault="00444166" w:rsidP="000938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пункт в додатку до проекту рішення   </w:t>
      </w:r>
      <w:r w:rsidR="00093822">
        <w:rPr>
          <w:bCs/>
          <w:color w:val="000000"/>
          <w:spacing w:val="-11"/>
          <w:sz w:val="28"/>
          <w:szCs w:val="28"/>
          <w:lang w:val="uk-UA"/>
        </w:rPr>
        <w:t xml:space="preserve">щодо продовження договору оренди земельної ділянки </w:t>
      </w:r>
      <w:r w:rsidR="009C47B1">
        <w:rPr>
          <w:bCs/>
          <w:color w:val="000000"/>
          <w:spacing w:val="-11"/>
          <w:sz w:val="28"/>
          <w:szCs w:val="28"/>
          <w:lang w:val="uk-UA"/>
        </w:rPr>
        <w:t xml:space="preserve"> гр.</w:t>
      </w:r>
      <w:r w:rsidR="00093822">
        <w:rPr>
          <w:bCs/>
          <w:color w:val="000000"/>
          <w:spacing w:val="-11"/>
          <w:sz w:val="28"/>
          <w:szCs w:val="28"/>
          <w:lang w:val="uk-UA"/>
        </w:rPr>
        <w:t xml:space="preserve">Скрипник Г.В.  </w:t>
      </w:r>
    </w:p>
    <w:p w:rsidR="00093822" w:rsidRPr="009C0619" w:rsidRDefault="00093822" w:rsidP="000938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44166" w:rsidRPr="009C0619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93822">
        <w:rPr>
          <w:b/>
          <w:sz w:val="28"/>
          <w:szCs w:val="28"/>
          <w:lang w:val="uk-UA"/>
        </w:rPr>
        <w:t xml:space="preserve"> 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44166" w:rsidRPr="009C0619" w:rsidRDefault="00444166" w:rsidP="004441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93822">
        <w:rPr>
          <w:b/>
          <w:sz w:val="28"/>
          <w:szCs w:val="28"/>
          <w:lang w:val="uk-UA"/>
        </w:rPr>
        <w:t xml:space="preserve">     13</w:t>
      </w:r>
      <w:r w:rsidRPr="009C0619">
        <w:rPr>
          <w:b/>
          <w:sz w:val="28"/>
          <w:szCs w:val="28"/>
          <w:lang w:val="uk-UA"/>
        </w:rPr>
        <w:t>.</w:t>
      </w:r>
    </w:p>
    <w:p w:rsidR="00093822" w:rsidRDefault="00093822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C47B1" w:rsidRDefault="009C47B1" w:rsidP="0044416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C47B1" w:rsidRPr="009C0619" w:rsidRDefault="009C47B1" w:rsidP="009C47B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продовження договору оренди земельної ділянки  гр.</w:t>
      </w:r>
      <w:r w:rsidRPr="009C47B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Гладкому  Р.В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44166" w:rsidRPr="009C0619" w:rsidRDefault="00444166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166" w:rsidRPr="009C0619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093822">
        <w:rPr>
          <w:bCs/>
          <w:color w:val="000000"/>
          <w:spacing w:val="-11"/>
          <w:sz w:val="28"/>
          <w:szCs w:val="28"/>
          <w:lang w:val="uk-UA"/>
        </w:rPr>
        <w:t>пункт в додатку до проекту рішення   щодо продовження договору оренди земельної ділянки</w:t>
      </w:r>
      <w:r w:rsidR="009C47B1">
        <w:rPr>
          <w:bCs/>
          <w:color w:val="000000"/>
          <w:spacing w:val="-11"/>
          <w:sz w:val="28"/>
          <w:szCs w:val="28"/>
          <w:lang w:val="uk-UA"/>
        </w:rPr>
        <w:t xml:space="preserve"> гр.</w:t>
      </w:r>
      <w:r w:rsidR="00093822">
        <w:rPr>
          <w:bCs/>
          <w:color w:val="000000"/>
          <w:spacing w:val="-11"/>
          <w:sz w:val="28"/>
          <w:szCs w:val="28"/>
          <w:lang w:val="uk-UA"/>
        </w:rPr>
        <w:t xml:space="preserve"> Гладкому  Р.В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44166" w:rsidRPr="009C0619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4166" w:rsidRPr="009C0619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44166" w:rsidRPr="009C0619" w:rsidRDefault="00444166" w:rsidP="004441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93822" w:rsidRDefault="00093822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93822" w:rsidRDefault="00093822" w:rsidP="0044416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4166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3822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93822" w:rsidRPr="009C0619" w:rsidRDefault="00093822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 врахувати  проголосоване в рішенні. </w:t>
      </w:r>
    </w:p>
    <w:p w:rsidR="00444166" w:rsidRPr="009C0619" w:rsidRDefault="00444166" w:rsidP="004441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4166" w:rsidRPr="009C0619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</w:t>
      </w:r>
      <w:r w:rsidR="00DC1352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44166" w:rsidRPr="009C0619" w:rsidRDefault="00444166" w:rsidP="004441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4166" w:rsidRDefault="00444166" w:rsidP="0044416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3008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>Про продовження (поновлення) договорів оренди земельних ділянок для ведення городництва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sz w:val="28"/>
          <w:szCs w:val="28"/>
          <w:lang w:val="uk-UA" w:eastAsia="en-US"/>
        </w:rPr>
        <w:t>6</w:t>
      </w:r>
      <w:r w:rsidR="00D50724">
        <w:rPr>
          <w:rFonts w:eastAsia="Calibri"/>
          <w:b/>
          <w:sz w:val="28"/>
          <w:szCs w:val="28"/>
          <w:lang w:val="uk-UA" w:eastAsia="en-US"/>
        </w:rPr>
        <w:t>2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</w:t>
      </w:r>
      <w:r w:rsidR="000C2BDD" w:rsidRPr="00D829D9">
        <w:rPr>
          <w:rFonts w:eastAsia="Calibri"/>
          <w:b/>
          <w:sz w:val="28"/>
          <w:szCs w:val="28"/>
          <w:lang w:eastAsia="en-US"/>
        </w:rPr>
        <w:t>Про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AE044A" w:rsidRPr="00D829D9" w:rsidRDefault="00AE044A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044A" w:rsidRDefault="00AE044A" w:rsidP="00AE044A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E044A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E044A" w:rsidRDefault="00AE044A" w:rsidP="00AE044A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</w:r>
    </w:p>
    <w:p w:rsidR="00AE044A" w:rsidRPr="009C0619" w:rsidRDefault="00AE044A" w:rsidP="00AE04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AE044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DC1352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C1352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DC1352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.</w:t>
      </w:r>
    </w:p>
    <w:p w:rsidR="00DC1352" w:rsidRPr="009C0619" w:rsidRDefault="00DC1352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D50724">
        <w:rPr>
          <w:rFonts w:eastAsia="Calibri"/>
          <w:b/>
          <w:sz w:val="28"/>
          <w:szCs w:val="28"/>
          <w:lang w:val="uk-UA" w:eastAsia="en-US"/>
        </w:rPr>
        <w:t>3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 Лазоришину В. Я. та Лазоришин С.В.</w:t>
      </w:r>
    </w:p>
    <w:p w:rsidR="00AE044A" w:rsidRPr="00D829D9" w:rsidRDefault="00AE044A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044A" w:rsidRDefault="00D46FC4" w:rsidP="00AE044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E04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04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044A">
        <w:rPr>
          <w:bCs/>
          <w:color w:val="000000"/>
          <w:spacing w:val="-11"/>
          <w:sz w:val="28"/>
          <w:szCs w:val="28"/>
          <w:lang w:val="uk-UA"/>
        </w:rPr>
        <w:t>и</w:t>
      </w:r>
      <w:r w:rsidR="00AE04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E04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AE044A" w:rsidRDefault="00AE044A" w:rsidP="00AE044A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C1352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4F261F" w:rsidRDefault="00D46FC4" w:rsidP="004F261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3009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гр. Лазоришину В. Я. та Лазоришин С.В.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D50724">
        <w:rPr>
          <w:rFonts w:eastAsia="Calibri"/>
          <w:b/>
          <w:sz w:val="28"/>
          <w:szCs w:val="28"/>
          <w:lang w:val="uk-UA" w:eastAsia="en-US"/>
        </w:rPr>
        <w:t>4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 Скворцовій Л. Д.</w:t>
      </w:r>
    </w:p>
    <w:p w:rsidR="00570BB5" w:rsidRPr="00D829D9" w:rsidRDefault="00570BB5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70BB5" w:rsidRDefault="00D46FC4" w:rsidP="00570BB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70BB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70BB5">
        <w:rPr>
          <w:bCs/>
          <w:color w:val="000000"/>
          <w:spacing w:val="-11"/>
          <w:sz w:val="28"/>
          <w:szCs w:val="28"/>
          <w:lang w:val="uk-UA"/>
        </w:rPr>
        <w:t>и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570BB5" w:rsidRDefault="00570BB5" w:rsidP="00570BB5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4F261F" w:rsidRDefault="00D46FC4" w:rsidP="004F261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3010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гр. Скворцовій Л. Д.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6</w:t>
      </w:r>
      <w:r w:rsidR="00D50724">
        <w:rPr>
          <w:rFonts w:eastAsia="Calibri"/>
          <w:b/>
          <w:sz w:val="28"/>
          <w:szCs w:val="28"/>
          <w:lang w:val="uk-UA" w:eastAsia="en-US"/>
        </w:rPr>
        <w:t>5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продаж земельної ділянки несільськогосподарського призначення гр.Федоріву Б. І.</w:t>
      </w:r>
    </w:p>
    <w:p w:rsidR="00570BB5" w:rsidRPr="00D829D9" w:rsidRDefault="00570BB5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70BB5" w:rsidRDefault="00D46FC4" w:rsidP="00570BB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70BB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70BB5">
        <w:rPr>
          <w:bCs/>
          <w:color w:val="000000"/>
          <w:spacing w:val="-11"/>
          <w:sz w:val="28"/>
          <w:szCs w:val="28"/>
          <w:lang w:val="uk-UA"/>
        </w:rPr>
        <w:t>и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570BB5" w:rsidRDefault="00570BB5" w:rsidP="00570BB5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4F261F" w:rsidRDefault="00D46FC4" w:rsidP="004F261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6</w:t>
      </w:r>
      <w:r w:rsidR="00D50724">
        <w:rPr>
          <w:rFonts w:eastAsia="Calibri"/>
          <w:b/>
          <w:bCs/>
          <w:sz w:val="28"/>
          <w:szCs w:val="28"/>
          <w:lang w:val="uk-UA"/>
        </w:rPr>
        <w:t>6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продаж земельної ділянки несільськогосподарського призначення  ТОВ «АКВАІЗОЛ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».</w:t>
      </w:r>
    </w:p>
    <w:p w:rsidR="00570BB5" w:rsidRPr="00D829D9" w:rsidRDefault="00570BB5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570BB5" w:rsidRDefault="00D46FC4" w:rsidP="00570BB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70BB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70BB5">
        <w:rPr>
          <w:bCs/>
          <w:color w:val="000000"/>
          <w:spacing w:val="-11"/>
          <w:sz w:val="28"/>
          <w:szCs w:val="28"/>
          <w:lang w:val="uk-UA"/>
        </w:rPr>
        <w:t>и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 xml:space="preserve">Про </w:t>
      </w:r>
      <w:r w:rsidR="004F261F" w:rsidRPr="00456407">
        <w:rPr>
          <w:rFonts w:eastAsia="Calibri"/>
          <w:bCs/>
          <w:sz w:val="28"/>
          <w:szCs w:val="28"/>
          <w:lang w:val="uk-UA"/>
        </w:rPr>
        <w:lastRenderedPageBreak/>
        <w:t>продаж земельної ділянки несільськогосподарського призначення  ТОВ «АКВАІЗОЛ</w:t>
      </w:r>
      <w:r w:rsidRPr="00456407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6</w:t>
      </w:r>
      <w:r w:rsidR="00D50724">
        <w:rPr>
          <w:rFonts w:eastAsia="Calibri"/>
          <w:b/>
          <w:bCs/>
          <w:sz w:val="28"/>
          <w:szCs w:val="28"/>
          <w:lang w:val="uk-UA"/>
        </w:rPr>
        <w:t>7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проведення торгів у формі електронного аукціону на земельну ділянку, яка розташована в м. Калуш, Івано-Франківської області площею 4,3590 га.</w:t>
      </w:r>
    </w:p>
    <w:p w:rsidR="00570BB5" w:rsidRPr="00D829D9" w:rsidRDefault="00570BB5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70BB5" w:rsidRDefault="00D46FC4" w:rsidP="00570BB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70BB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70BB5">
        <w:rPr>
          <w:bCs/>
          <w:color w:val="000000"/>
          <w:spacing w:val="-11"/>
          <w:sz w:val="28"/>
          <w:szCs w:val="28"/>
          <w:lang w:val="uk-UA"/>
        </w:rPr>
        <w:t>и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570BB5" w:rsidRDefault="00570BB5" w:rsidP="00570BB5">
      <w:pPr>
        <w:tabs>
          <w:tab w:val="left" w:pos="363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>Про проведення торгів у формі електронного аукціону на земельну ділянку, яка розташована в м. Калуш, Івано-Франківської області площею 4,3590 га</w:t>
      </w:r>
      <w:r w:rsidRPr="00456407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68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проведення торгів у формі електронного аукціону на земельну ділянку, яка розташована за межами населеного пункту  с. Кропивник, Калуського району, Івано-Франківської області площею 19,9800 га.</w:t>
      </w:r>
    </w:p>
    <w:p w:rsidR="00570BB5" w:rsidRPr="00D829D9" w:rsidRDefault="00570BB5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570BB5" w:rsidRDefault="00D46FC4" w:rsidP="00D46FC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70BB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70BB5">
        <w:rPr>
          <w:bCs/>
          <w:color w:val="000000"/>
          <w:spacing w:val="-11"/>
          <w:sz w:val="28"/>
          <w:szCs w:val="28"/>
          <w:lang w:val="uk-UA"/>
        </w:rPr>
        <w:t>и</w:t>
      </w:r>
      <w:r w:rsidR="00570BB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570BB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 xml:space="preserve">Про проведення торгів у формі електронного аукціону на земельну ділянку, яка </w:t>
      </w:r>
      <w:r w:rsidR="004F261F" w:rsidRPr="00456407">
        <w:rPr>
          <w:rFonts w:eastAsia="Calibri"/>
          <w:bCs/>
          <w:sz w:val="28"/>
          <w:szCs w:val="28"/>
          <w:lang w:val="uk-UA"/>
        </w:rPr>
        <w:lastRenderedPageBreak/>
        <w:t>розташована за межами населеного пункту  с. Кропивник, Калуського району, Івано-Франківської області площею 19,9800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69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072CEB" w:rsidRPr="00D829D9" w:rsidRDefault="00072CEB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Default="00D46FC4" w:rsidP="00072C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F6F6B" w:rsidRPr="00072CEB" w:rsidRDefault="003F6F6B" w:rsidP="00072CEB">
      <w:pPr>
        <w:rPr>
          <w:b/>
          <w:sz w:val="28"/>
          <w:szCs w:val="28"/>
          <w:lang w:val="uk-UA"/>
        </w:rPr>
      </w:pPr>
    </w:p>
    <w:p w:rsidR="00072CEB" w:rsidRDefault="00D46FC4" w:rsidP="00072CE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72CEB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2CE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72CEB">
        <w:rPr>
          <w:bCs/>
          <w:color w:val="000000"/>
          <w:spacing w:val="-11"/>
          <w:sz w:val="28"/>
          <w:szCs w:val="28"/>
          <w:lang w:val="uk-UA"/>
        </w:rPr>
        <w:t>и</w:t>
      </w:r>
      <w:r w:rsidR="00072CE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72CEB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у п.3 додатку до проекту рішення в графі «Орієнтовна площа земельної ділянки» замість 0,0900 га вказати 1,0000 га</w:t>
      </w:r>
      <w:r w:rsidR="00072CEB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072C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72CEB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C135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C1352"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C1352" w:rsidRDefault="00DC1352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A333F" w:rsidRDefault="001A333F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333F" w:rsidRPr="001A333F" w:rsidRDefault="001A333F" w:rsidP="00D46FC4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- секретар міської ради, </w:t>
      </w:r>
      <w:r w:rsidRPr="001A333F">
        <w:rPr>
          <w:sz w:val="28"/>
          <w:szCs w:val="28"/>
          <w:lang w:val="uk-UA"/>
        </w:rPr>
        <w:t xml:space="preserve">висловив зауваження про те, щоб надалі </w:t>
      </w:r>
      <w:r>
        <w:rPr>
          <w:sz w:val="28"/>
          <w:szCs w:val="28"/>
          <w:lang w:val="uk-UA"/>
        </w:rPr>
        <w:t>в подібних проектах рішення більш конкретно вказувати геолокацію земельних ділянок.</w:t>
      </w:r>
    </w:p>
    <w:p w:rsidR="00DC1352" w:rsidRPr="009C0619" w:rsidRDefault="00DC1352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1352" w:rsidRPr="009C0619" w:rsidRDefault="00DC1352" w:rsidP="00DC1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C1352" w:rsidRPr="009C0619" w:rsidRDefault="00DC1352" w:rsidP="00DC1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C1352" w:rsidRPr="009C0619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C1352" w:rsidRPr="009C0619" w:rsidRDefault="00DC1352" w:rsidP="00DC1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1352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C1352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C1352" w:rsidRPr="009C0619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1352" w:rsidRDefault="00DC1352" w:rsidP="00DC1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DC1352" w:rsidRPr="009C0619" w:rsidRDefault="00DC1352" w:rsidP="00DC1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DC1352" w:rsidRPr="009C0619" w:rsidRDefault="00DC1352" w:rsidP="00DC1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C1352" w:rsidRPr="009C0619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C1352" w:rsidRPr="009C0619" w:rsidRDefault="00DC1352" w:rsidP="00DC1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1352" w:rsidRPr="009C0619" w:rsidRDefault="00DC1352" w:rsidP="00DC1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F261F">
        <w:rPr>
          <w:rFonts w:eastAsia="Calibri"/>
          <w:bCs/>
          <w:sz w:val="28"/>
          <w:szCs w:val="28"/>
          <w:lang w:val="uk-UA"/>
        </w:rPr>
        <w:t xml:space="preserve">Про доповнення переліку земельних ділянок для опрацювання можливості продажу </w:t>
      </w:r>
      <w:r w:rsidR="004F261F" w:rsidRPr="004F261F">
        <w:rPr>
          <w:rFonts w:eastAsia="Calibri"/>
          <w:bCs/>
          <w:sz w:val="28"/>
          <w:szCs w:val="28"/>
          <w:lang w:val="uk-UA"/>
        </w:rPr>
        <w:lastRenderedPageBreak/>
        <w:t>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4F261F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7</w:t>
      </w:r>
      <w:r w:rsidR="00D50724">
        <w:rPr>
          <w:rFonts w:eastAsia="Calibri"/>
          <w:b/>
          <w:bCs/>
          <w:sz w:val="28"/>
          <w:szCs w:val="28"/>
          <w:lang w:val="uk-UA"/>
        </w:rPr>
        <w:t>0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проведення інвентаризації земельних ділянок, які розташовані на території населеного пункту села Голинь, Калуського району, Івано-Франківської області.</w:t>
      </w:r>
    </w:p>
    <w:p w:rsidR="00013AB4" w:rsidRPr="00D829D9" w:rsidRDefault="00013AB4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681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и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.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434F9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3016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>Про проведення інвентаризації земельних ділянок, які розташовані на території населеного пункту села Голинь, Калуського району, Івано-Франківської області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7</w:t>
      </w:r>
      <w:r w:rsidR="00D50724">
        <w:rPr>
          <w:rFonts w:eastAsia="Calibri"/>
          <w:b/>
          <w:bCs/>
          <w:sz w:val="28"/>
          <w:szCs w:val="28"/>
          <w:lang w:val="uk-UA"/>
        </w:rPr>
        <w:t>1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розроблення проекту землеустрою щодо встановлення меж території Калуської міської територіальної громади Калуського району Івано-Франківської області.</w:t>
      </w:r>
    </w:p>
    <w:p w:rsidR="00692681" w:rsidRPr="00D829D9" w:rsidRDefault="0069268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681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и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A2AD4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rFonts w:eastAsia="Calibri"/>
          <w:bCs/>
          <w:sz w:val="28"/>
          <w:szCs w:val="28"/>
          <w:lang w:val="uk-UA"/>
        </w:rPr>
        <w:t>Про розроблення проекту землеустрою щодо встановлення меж території Калуської міської територіальної громади Калуського району Івано-Франківської області</w:t>
      </w:r>
      <w:r w:rsidRPr="009C0619">
        <w:rPr>
          <w:sz w:val="28"/>
          <w:szCs w:val="28"/>
          <w:lang w:val="uk-UA"/>
        </w:rPr>
        <w:t xml:space="preserve">»   </w:t>
      </w:r>
      <w:r w:rsidRPr="009C0619">
        <w:rPr>
          <w:sz w:val="28"/>
          <w:szCs w:val="28"/>
          <w:lang w:val="uk-UA"/>
        </w:rPr>
        <w:lastRenderedPageBreak/>
        <w:t>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46FC4" w:rsidRDefault="000C2BDD" w:rsidP="00D46FC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b/>
          <w:sz w:val="28"/>
          <w:szCs w:val="28"/>
          <w:lang w:val="uk-UA"/>
        </w:rPr>
        <w:t>7</w:t>
      </w:r>
      <w:r w:rsidR="00D50724">
        <w:rPr>
          <w:b/>
          <w:sz w:val="28"/>
          <w:szCs w:val="28"/>
          <w:lang w:val="uk-UA"/>
        </w:rPr>
        <w:t>2</w:t>
      </w:r>
      <w:r w:rsidR="000C2BDD" w:rsidRPr="00D829D9">
        <w:rPr>
          <w:b/>
          <w:sz w:val="28"/>
          <w:szCs w:val="28"/>
          <w:lang w:val="uk-UA"/>
        </w:rPr>
        <w:t>.Про затвердження розміру викупної ціни земельних ділянок.</w:t>
      </w:r>
    </w:p>
    <w:p w:rsidR="00692681" w:rsidRPr="00D829D9" w:rsidRDefault="00692681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6F6B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681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и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A2AD4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4F261F" w:rsidRPr="00456407">
        <w:rPr>
          <w:sz w:val="28"/>
          <w:szCs w:val="28"/>
          <w:lang w:val="uk-UA"/>
        </w:rPr>
        <w:t>Про затвердження розміру викупної ціни земельних ділянок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D50724">
        <w:rPr>
          <w:rFonts w:eastAsia="Calibri"/>
          <w:b/>
          <w:sz w:val="28"/>
          <w:szCs w:val="28"/>
          <w:lang w:val="uk-UA" w:eastAsia="en-US"/>
        </w:rPr>
        <w:t>3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затвердження проекту землеустрою щодо відведення та надання в оренду земельної ділянки МПП «БУРАН».</w:t>
      </w:r>
    </w:p>
    <w:p w:rsidR="00692681" w:rsidRPr="00D829D9" w:rsidRDefault="0069268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681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и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692681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9268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A2AD4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1A2AD4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A2AD4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1A2AD4" w:rsidRPr="009C0619" w:rsidRDefault="001A2AD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DC1A71" w:rsidRDefault="001A2AD4" w:rsidP="00DC1A7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7</w:t>
      </w:r>
      <w:r w:rsidR="00D50724">
        <w:rPr>
          <w:rFonts w:eastAsia="Calibri"/>
          <w:b/>
          <w:bCs/>
          <w:sz w:val="28"/>
          <w:szCs w:val="28"/>
          <w:lang w:val="uk-UA"/>
        </w:rPr>
        <w:t>4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для сінокосіння та випасання худоби в оренду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ТОВ «РІДНА ЗЕМЛЯ АГРО».</w:t>
      </w:r>
    </w:p>
    <w:p w:rsidR="000C2BDD" w:rsidRPr="00D829D9" w:rsidRDefault="000C2BDD" w:rsidP="000C2BD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692681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69268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и</w:t>
      </w:r>
      <w:r w:rsidR="00692681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92681" w:rsidRPr="00692681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Василь Дзундза – депутат від </w:t>
      </w:r>
      <w:r w:rsidR="003F6F6B">
        <w:rPr>
          <w:b/>
          <w:bCs/>
          <w:color w:val="000000"/>
          <w:spacing w:val="-11"/>
          <w:sz w:val="28"/>
          <w:szCs w:val="28"/>
          <w:lang w:val="uk-UA"/>
        </w:rPr>
        <w:t xml:space="preserve">ПП 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>«Українськ</w:t>
      </w:r>
      <w:r w:rsidR="003F6F6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 парті</w:t>
      </w:r>
      <w:r w:rsidR="003F6F6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92681">
        <w:rPr>
          <w:b/>
          <w:bCs/>
          <w:color w:val="000000"/>
          <w:spacing w:val="-11"/>
          <w:sz w:val="28"/>
          <w:szCs w:val="28"/>
          <w:lang w:val="uk-UA"/>
        </w:rPr>
        <w:t xml:space="preserve">», 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 xml:space="preserve"> заяв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>ив, що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,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 xml:space="preserve">відповідно до вимог законодавства про запобігання корупції, 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 xml:space="preserve">не братиме участі в 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 xml:space="preserve">поіменному 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>голосуванні по проекту рішення</w:t>
      </w:r>
      <w:r w:rsidR="00692681">
        <w:rPr>
          <w:bCs/>
          <w:color w:val="000000"/>
          <w:spacing w:val="-11"/>
          <w:sz w:val="28"/>
          <w:szCs w:val="28"/>
          <w:lang w:val="uk-UA"/>
        </w:rPr>
        <w:t>, оскільки наявний конфлікт інтересів</w:t>
      </w:r>
      <w:r w:rsidR="00692681" w:rsidRPr="00692681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6F6B" w:rsidRDefault="00D46FC4" w:rsidP="00BE0E4A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апитань, зауважень, пропозицій не було.</w:t>
      </w:r>
    </w:p>
    <w:p w:rsidR="00D46FC4" w:rsidRPr="009C0619" w:rsidRDefault="00D46FC4" w:rsidP="00BE0E4A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A2AD4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A2AD4" w:rsidRDefault="001A2AD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A2AD4" w:rsidRPr="009C0619" w:rsidRDefault="001A2AD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2AD4" w:rsidRPr="009C0619" w:rsidRDefault="001A2AD4" w:rsidP="001A2AD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1A2AD4">
        <w:rPr>
          <w:bCs/>
          <w:color w:val="000000"/>
          <w:spacing w:val="-11"/>
          <w:sz w:val="28"/>
          <w:szCs w:val="28"/>
          <w:lang w:val="uk-UA"/>
        </w:rPr>
        <w:t>Через технічні неполадки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 w:rsidRPr="001A2AD4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A2AD4" w:rsidRPr="009C0619" w:rsidRDefault="001A2AD4" w:rsidP="001A2AD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A2AD4" w:rsidRPr="009C0619" w:rsidRDefault="001A2AD4" w:rsidP="001A2AD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1A2AD4" w:rsidRPr="009C0619" w:rsidRDefault="001A2AD4" w:rsidP="001A2AD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A2AD4" w:rsidRPr="009C0619" w:rsidRDefault="001A2AD4" w:rsidP="001A2AD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5A68" w:rsidRDefault="00D46FC4" w:rsidP="00DC1A7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3019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для сінокосіння та випасання худоби в оренду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ТОВ «РІДНА ЗЕМЛЯ АГРО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D50724">
        <w:rPr>
          <w:rFonts w:eastAsia="Calibri"/>
          <w:b/>
          <w:sz w:val="28"/>
          <w:szCs w:val="28"/>
          <w:lang w:val="uk-UA" w:eastAsia="en-US"/>
        </w:rPr>
        <w:t>5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з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</w:t>
      </w:r>
      <w:r w:rsidR="001A2AD4">
        <w:rPr>
          <w:rFonts w:eastAsia="Calibri"/>
          <w:b/>
          <w:bCs/>
          <w:sz w:val="28"/>
          <w:szCs w:val="28"/>
          <w:lang w:val="uk-UA" w:eastAsia="en-US"/>
        </w:rPr>
        <w:t xml:space="preserve">та надання земельної ділянки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в оренду ТОВ «АКВАІЗОЛ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».</w:t>
      </w:r>
    </w:p>
    <w:p w:rsidR="00BE0E4A" w:rsidRDefault="00BE0E4A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0E4A" w:rsidRPr="009C0619" w:rsidRDefault="00D46FC4" w:rsidP="00BE0E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BE0E4A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A2AD4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3020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A2AD4" w:rsidRPr="001A2AD4">
        <w:rPr>
          <w:rFonts w:eastAsia="Calibri"/>
          <w:sz w:val="28"/>
          <w:szCs w:val="28"/>
          <w:lang w:val="uk-UA" w:eastAsia="en-US"/>
        </w:rPr>
        <w:t>Про з</w:t>
      </w:r>
      <w:r w:rsidR="001A2AD4" w:rsidRPr="001A2AD4">
        <w:rPr>
          <w:rFonts w:eastAsia="Calibri"/>
          <w:color w:val="000000"/>
          <w:sz w:val="28"/>
          <w:szCs w:val="28"/>
          <w:lang w:val="uk-UA" w:eastAsia="en-US"/>
        </w:rPr>
        <w:t xml:space="preserve">атвердження </w:t>
      </w:r>
      <w:r w:rsidR="001A2AD4" w:rsidRPr="001A2AD4">
        <w:rPr>
          <w:rFonts w:eastAsia="Calibri"/>
          <w:sz w:val="28"/>
          <w:szCs w:val="28"/>
          <w:lang w:val="uk-UA" w:eastAsia="en-US"/>
        </w:rPr>
        <w:t xml:space="preserve">технічної </w:t>
      </w:r>
      <w:r w:rsidR="001A2AD4" w:rsidRPr="001A2AD4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1A2AD4" w:rsidRPr="001A2AD4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1A2AD4" w:rsidRPr="001A2AD4">
        <w:rPr>
          <w:rFonts w:eastAsia="Calibri"/>
          <w:bCs/>
          <w:sz w:val="28"/>
          <w:szCs w:val="28"/>
          <w:lang w:val="uk-UA" w:eastAsia="en-US"/>
        </w:rPr>
        <w:t>земельної ділянки в натурі (на місцевості) та надання земельної ділянки в оренду ТОВ «АКВАІЗОЛ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8B201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C2BDD" w:rsidRPr="00D829D9">
        <w:rPr>
          <w:rFonts w:ascii="Times New Roman" w:hAnsi="Times New Roman"/>
          <w:b/>
          <w:sz w:val="28"/>
          <w:szCs w:val="28"/>
        </w:rPr>
        <w:t>7</w:t>
      </w:r>
      <w:r w:rsidR="00D50724">
        <w:rPr>
          <w:rFonts w:ascii="Times New Roman" w:hAnsi="Times New Roman"/>
          <w:b/>
          <w:sz w:val="28"/>
          <w:szCs w:val="28"/>
        </w:rPr>
        <w:t>6</w:t>
      </w:r>
      <w:r w:rsidR="000C2BDD" w:rsidRPr="00D829D9">
        <w:rPr>
          <w:rFonts w:ascii="Times New Roman" w:hAnsi="Times New Roman"/>
          <w:b/>
          <w:sz w:val="28"/>
          <w:szCs w:val="28"/>
        </w:rPr>
        <w:t>.Про затвердження проекту землеустрою щодо відведення земельної ділянки, цільове</w:t>
      </w:r>
      <w:r w:rsidR="000C2BDD">
        <w:rPr>
          <w:rFonts w:ascii="Times New Roman" w:hAnsi="Times New Roman"/>
          <w:b/>
          <w:sz w:val="28"/>
          <w:szCs w:val="28"/>
        </w:rPr>
        <w:t xml:space="preserve"> </w:t>
      </w:r>
      <w:r w:rsidR="000C2BDD" w:rsidRPr="00D829D9">
        <w:rPr>
          <w:rFonts w:ascii="Times New Roman" w:hAnsi="Times New Roman"/>
          <w:b/>
          <w:sz w:val="28"/>
          <w:szCs w:val="28"/>
        </w:rPr>
        <w:t>призначення якої змінюється</w:t>
      </w:r>
      <w:r w:rsidR="000C2BDD" w:rsidRPr="00D829D9">
        <w:rPr>
          <w:rFonts w:ascii="Times New Roman" w:hAnsi="Times New Roman"/>
          <w:sz w:val="28"/>
          <w:szCs w:val="28"/>
        </w:rPr>
        <w:t xml:space="preserve"> </w:t>
      </w:r>
      <w:r w:rsidR="000C2BDD" w:rsidRPr="00D829D9">
        <w:rPr>
          <w:rFonts w:ascii="Times New Roman" w:hAnsi="Times New Roman"/>
          <w:b/>
          <w:sz w:val="28"/>
          <w:szCs w:val="28"/>
        </w:rPr>
        <w:t>ТОВ “СК-ІНВЕСТ ЗАХІД”.</w:t>
      </w:r>
    </w:p>
    <w:p w:rsidR="000C2BDD" w:rsidRPr="00D829D9" w:rsidRDefault="000C2BDD" w:rsidP="000C2BDD">
      <w:pPr>
        <w:jc w:val="both"/>
        <w:rPr>
          <w:sz w:val="28"/>
          <w:szCs w:val="28"/>
          <w:lang w:val="uk-UA"/>
        </w:rPr>
      </w:pPr>
      <w:r w:rsidRPr="00D829D9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0C2BDD" w:rsidRPr="0031479F" w:rsidRDefault="000C2BDD" w:rsidP="000C2BDD">
      <w:pPr>
        <w:ind w:right="112"/>
        <w:rPr>
          <w:b/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</w:t>
      </w:r>
      <w:r w:rsidRPr="00D21EDC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0E4A" w:rsidRPr="009C0619" w:rsidRDefault="00D46FC4" w:rsidP="00BE0E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BE0E4A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37870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“СК-ІНВЕСТ ЗАХІД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7</w:t>
      </w:r>
      <w:r w:rsidR="00D50724">
        <w:rPr>
          <w:rFonts w:eastAsia="Calibri"/>
          <w:b/>
          <w:sz w:val="28"/>
          <w:szCs w:val="28"/>
          <w:lang w:val="uk-UA" w:eastAsia="en-US"/>
        </w:rPr>
        <w:t>7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.Про припинення договору оренди землі, затвердження технічної документації із землеустрою щодо поділу земельної ділянки </w:t>
      </w:r>
      <w:r w:rsidR="00837870">
        <w:rPr>
          <w:rFonts w:eastAsia="Calibri"/>
          <w:b/>
          <w:sz w:val="28"/>
          <w:szCs w:val="28"/>
          <w:lang w:val="uk-UA" w:eastAsia="en-US"/>
        </w:rPr>
        <w:t xml:space="preserve">комунальної власності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та надання земельних ділянок в оренду ТОВ «ГЛОБУС ІСТЕЙТ», ФОП Псюк О.І.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 </w:t>
      </w:r>
      <w:r w:rsidR="00111073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3022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поділу земельної ділянки </w:t>
      </w:r>
      <w:r w:rsidR="00111073">
        <w:rPr>
          <w:rFonts w:eastAsia="Calibri"/>
          <w:sz w:val="28"/>
          <w:szCs w:val="28"/>
          <w:lang w:val="uk-UA" w:eastAsia="en-US"/>
        </w:rPr>
        <w:t xml:space="preserve">комунальної власності </w:t>
      </w:r>
      <w:r w:rsidR="00F95A68" w:rsidRPr="00456407">
        <w:rPr>
          <w:rFonts w:eastAsia="Calibri"/>
          <w:sz w:val="28"/>
          <w:szCs w:val="28"/>
          <w:lang w:val="uk-UA" w:eastAsia="en-US"/>
        </w:rPr>
        <w:t>та надання земельних ділянок в оренду ТОВ «ГЛОБУС ІСТЕЙТ», ФОП Псюк О.І.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7</w:t>
      </w:r>
      <w:r w:rsidR="000C2BDD">
        <w:rPr>
          <w:rFonts w:eastAsia="Calibri"/>
          <w:b/>
          <w:bCs/>
          <w:sz w:val="28"/>
          <w:szCs w:val="28"/>
          <w:lang w:val="uk-UA"/>
        </w:rPr>
        <w:t>8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0,3142 га.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0,3142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79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5,0528 га.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5,0528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0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1,3287 га.</w:t>
      </w:r>
    </w:p>
    <w:p w:rsidR="000C2BDD" w:rsidRPr="00D829D9" w:rsidRDefault="000C2BDD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1,3287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1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2,6897 га.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 xml:space="preserve">22 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2,6897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2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4,1253 га.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3027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4,1253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3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4,9162 га.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3028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с. Боднарів, Калуського району, Івано-Франківської області площею 4,9162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4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3,9837 га.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3029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торгів у формі електронного аукціону на земельну ділянку, яка розташована в м. Калуш, Івано-Франківської області площею 3,9837 га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8</w:t>
      </w:r>
      <w:r w:rsidR="00D50724">
        <w:rPr>
          <w:b/>
          <w:sz w:val="28"/>
          <w:szCs w:val="28"/>
          <w:lang w:val="uk-UA"/>
        </w:rPr>
        <w:t>5</w:t>
      </w:r>
      <w:r w:rsidR="000C2BDD" w:rsidRPr="00D829D9">
        <w:rPr>
          <w:b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та надання </w:t>
      </w:r>
      <w:r w:rsidR="009D2560">
        <w:rPr>
          <w:rFonts w:eastAsia="Calibri"/>
          <w:b/>
          <w:bCs/>
          <w:sz w:val="28"/>
          <w:szCs w:val="28"/>
          <w:lang w:val="uk-UA" w:eastAsia="en-US"/>
        </w:rPr>
        <w:t xml:space="preserve"> їх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 в постійне користування КП «МІСЬКИЙ ПАРК КУЛЬТУРИ І ВІДПОЧИНКУ ІМ. ІВАНА ФРАНКА</w:t>
      </w:r>
      <w:r w:rsidR="000C2BDD" w:rsidRPr="00D829D9">
        <w:rPr>
          <w:b/>
          <w:sz w:val="28"/>
          <w:szCs w:val="28"/>
          <w:lang w:val="uk-UA"/>
        </w:rPr>
        <w:t>».</w:t>
      </w:r>
    </w:p>
    <w:p w:rsidR="00BE0E4A" w:rsidRPr="00D829D9" w:rsidRDefault="00BE0E4A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3030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технічних </w:t>
      </w:r>
      <w:r w:rsidR="00F95A68" w:rsidRPr="00456407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 xml:space="preserve">земельних ділянок в натурі (на місцевості) та надання </w:t>
      </w:r>
      <w:r w:rsidR="009D2560">
        <w:rPr>
          <w:rFonts w:eastAsia="Calibri"/>
          <w:bCs/>
          <w:sz w:val="28"/>
          <w:szCs w:val="28"/>
          <w:lang w:val="uk-UA" w:eastAsia="en-US"/>
        </w:rPr>
        <w:t xml:space="preserve"> їх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 xml:space="preserve"> в постійне користування КП «МІСЬКИЙ ПАРК КУЛЬТУРИ І ВІДПОЧИНКУ ІМ. ІВАНА ФРАНКА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Pr="00D829D9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b/>
          <w:sz w:val="28"/>
          <w:szCs w:val="28"/>
          <w:lang w:val="uk-UA"/>
        </w:rPr>
        <w:t>8</w:t>
      </w:r>
      <w:r w:rsidR="00D50724">
        <w:rPr>
          <w:b/>
          <w:sz w:val="28"/>
          <w:szCs w:val="28"/>
          <w:lang w:val="uk-UA"/>
        </w:rPr>
        <w:t>6</w:t>
      </w:r>
      <w:r w:rsidR="000C2BDD" w:rsidRPr="00D829D9">
        <w:rPr>
          <w:b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0C2BDD"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 УПРАВЛІННЮ КОМУНАЛЬНОЇ ВЛАСНОСТІ КАЛУСЬКОЇ МІСЬКОЇ РАДИ.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D2560">
        <w:rPr>
          <w:b/>
          <w:sz w:val="28"/>
          <w:szCs w:val="28"/>
          <w:lang w:val="uk-UA"/>
        </w:rPr>
        <w:t>14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D2560" w:rsidRDefault="009D2560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D2560" w:rsidRPr="009C0619" w:rsidRDefault="009D2560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D2560" w:rsidRPr="009C0619" w:rsidRDefault="009D2560" w:rsidP="009D25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D2560">
        <w:rPr>
          <w:bCs/>
          <w:color w:val="000000"/>
          <w:spacing w:val="-11"/>
          <w:sz w:val="28"/>
          <w:szCs w:val="28"/>
          <w:lang w:val="uk-UA"/>
        </w:rPr>
        <w:t>Через технічні неполадки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 </w:t>
      </w:r>
      <w:r w:rsidRPr="009D2560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D2560" w:rsidRPr="009C0619" w:rsidRDefault="009D2560" w:rsidP="009D25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D2560" w:rsidRPr="009C0619" w:rsidRDefault="009D2560" w:rsidP="009D25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9D2560" w:rsidRPr="009C0619" w:rsidRDefault="009D2560" w:rsidP="009D25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D2560" w:rsidRPr="009C0619" w:rsidRDefault="009D2560" w:rsidP="009D25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Default="00D46FC4" w:rsidP="00DC1A7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2750D4">
        <w:rPr>
          <w:sz w:val="28"/>
          <w:szCs w:val="28"/>
          <w:lang w:val="uk-UA"/>
        </w:rPr>
        <w:t>3031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технічних </w:t>
      </w:r>
      <w:r w:rsidR="00F95A68" w:rsidRPr="00456407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 УПРАВЛІННЮ КОМУНАЛЬНОЇ ВЛАСНОСТІ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C1A71" w:rsidRPr="00DC1A71" w:rsidRDefault="00DC1A71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8</w:t>
      </w:r>
      <w:r w:rsidR="00D50724">
        <w:rPr>
          <w:rFonts w:eastAsia="Calibri"/>
          <w:b/>
          <w:bCs/>
          <w:sz w:val="28"/>
          <w:szCs w:val="28"/>
          <w:lang w:val="uk-UA"/>
        </w:rPr>
        <w:t>7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затвердження технічної документації із землеустрою щодо інвентаризації земельних ділянок, які розташовані на вул. Грушевського, м. Калуш площею 0,0323 га, кадастровий номер: 2610400000:13:007:0016, площею 0,0410 га, кадастровий номер: 2610400000:13:007:0017.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2750D4">
        <w:rPr>
          <w:sz w:val="28"/>
          <w:szCs w:val="28"/>
          <w:lang w:val="uk-UA"/>
        </w:rPr>
        <w:t>3032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земельних ділянок, які розташовані на вул. Грушевського, м. Калуш площею 0,0323 га, кадастровий номер: 2610400000:13:007:0016, площею 0,0410 га, кадастровий номер: 2610400000:13:007:0017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0C2BDD" w:rsidRPr="00DC1A71" w:rsidRDefault="008B2011" w:rsidP="00DC1A7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88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.Про затвердження технічної документації із землеустрою щодо інвентаризації земельної ділянки комунальної власності гр. Войціцькому Ю.В. </w:t>
      </w:r>
      <w:r w:rsidR="002750D4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0C2BDD" w:rsidRPr="00D829D9" w:rsidRDefault="000C2BDD" w:rsidP="000C2BD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BE0E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3033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sz w:val="28"/>
          <w:szCs w:val="28"/>
          <w:lang w:val="uk-UA" w:eastAsia="en-US"/>
        </w:rPr>
        <w:t>Про затвердження технічної документації із землеустрою щодо інвентаризації земельної ділянки комунальної власності гр. Войціцькому Ю.В.» (площею 0,2113 га, район вул. Височанка, м. Калуш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46FC4" w:rsidRPr="00DC1A71" w:rsidRDefault="00D46FC4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8</w:t>
      </w:r>
      <w:r w:rsidR="000C2BDD">
        <w:rPr>
          <w:rFonts w:eastAsia="Calibri"/>
          <w:b/>
          <w:bCs/>
          <w:sz w:val="28"/>
          <w:szCs w:val="28"/>
          <w:lang w:val="uk-UA"/>
        </w:rPr>
        <w:t>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Дзундзі У.С.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0E4A" w:rsidRPr="009C0619" w:rsidRDefault="00D46FC4" w:rsidP="00BE0E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BE0E4A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3034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гр. Дзундзі У.С.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0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Очкуру І.В.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6749F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3035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гр. Очкуру І.В.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1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для городництва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Кранніх О. С.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0E4A" w:rsidRPr="009C0619" w:rsidRDefault="00D46FC4" w:rsidP="00BE0E4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E0E4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BE0E4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и</w:t>
      </w:r>
      <w:r w:rsidR="00BE0E4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0E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BE0E4A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BE0E4A" w:rsidP="00BE0E4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E0E4A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3036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проекту землеустрою щодо відведення та надання в оренду земельної ділянки для городництва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гр. Кранніх О. С.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2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 в оренду для ведення садівництва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Кульку С.І.</w:t>
      </w:r>
    </w:p>
    <w:p w:rsidR="00BE0E4A" w:rsidRPr="00D829D9" w:rsidRDefault="00BE0E4A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D76D4" w:rsidRDefault="001D76D4" w:rsidP="00D46FC4">
      <w:pPr>
        <w:rPr>
          <w:b/>
          <w:sz w:val="28"/>
          <w:szCs w:val="28"/>
          <w:lang w:val="uk-UA"/>
        </w:rPr>
      </w:pPr>
    </w:p>
    <w:p w:rsidR="00D46FC4" w:rsidRPr="001D76D4" w:rsidRDefault="001D76D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5A68" w:rsidRDefault="00D46FC4" w:rsidP="00F95A68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3037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 xml:space="preserve">проекту землеустрою щодо відведення земельної ділянки в оренду для ведення садівництва </w:t>
      </w:r>
      <w:r w:rsidR="00F95A68" w:rsidRPr="00456407">
        <w:rPr>
          <w:rFonts w:eastAsia="Calibri"/>
          <w:bCs/>
          <w:sz w:val="28"/>
          <w:szCs w:val="28"/>
          <w:lang w:val="uk-UA" w:eastAsia="en-US"/>
        </w:rPr>
        <w:t>гр. Кульку С.І.</w:t>
      </w:r>
      <w:r w:rsidRPr="009C0619">
        <w:rPr>
          <w:sz w:val="28"/>
          <w:szCs w:val="28"/>
          <w:lang w:val="uk-UA"/>
        </w:rPr>
        <w:t>»   додається.</w:t>
      </w:r>
    </w:p>
    <w:p w:rsidR="000C2BDD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9</w:t>
      </w:r>
      <w:r w:rsidR="00D50724">
        <w:rPr>
          <w:rFonts w:eastAsia="Calibri"/>
          <w:b/>
          <w:sz w:val="28"/>
          <w:szCs w:val="28"/>
          <w:lang w:val="uk-UA" w:eastAsia="en-US"/>
        </w:rPr>
        <w:t>3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.Про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надання дозволу на проведення експертної грошової оцінки земельної ділянки несільськогосподарського призначення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гр.Войціцькому Ю.В.</w:t>
      </w:r>
    </w:p>
    <w:p w:rsidR="001D76D4" w:rsidRPr="00D829D9" w:rsidRDefault="001D76D4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D76D4" w:rsidRDefault="001D76D4" w:rsidP="00D46FC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D76D4" w:rsidRPr="009C0619" w:rsidRDefault="001D76D4" w:rsidP="001D76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1D76D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6749F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3038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F95A68">
        <w:rPr>
          <w:rFonts w:eastAsia="Calibri"/>
          <w:sz w:val="28"/>
          <w:szCs w:val="28"/>
          <w:lang w:val="uk-UA" w:eastAsia="en-US"/>
        </w:rPr>
        <w:t xml:space="preserve">Про </w:t>
      </w:r>
      <w:r w:rsidR="00F95A68" w:rsidRPr="00F95A68">
        <w:rPr>
          <w:rFonts w:eastAsia="Calibri"/>
          <w:bCs/>
          <w:sz w:val="28"/>
          <w:szCs w:val="28"/>
          <w:lang w:val="uk-UA"/>
        </w:rPr>
        <w:t xml:space="preserve">надання дозволу на проведення експертної грошової оцінки земельної ділянки несільськогосподарського призначення </w:t>
      </w:r>
      <w:r w:rsidR="00F95A68" w:rsidRPr="00F95A68">
        <w:rPr>
          <w:rFonts w:eastAsia="Calibri"/>
          <w:sz w:val="28"/>
          <w:szCs w:val="28"/>
          <w:lang w:val="uk-UA" w:eastAsia="en-US"/>
        </w:rPr>
        <w:t>гр.Войціцькому Ю.В.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4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надання дозвол</w:t>
      </w:r>
      <w:r w:rsidR="0036749F">
        <w:rPr>
          <w:rFonts w:eastAsia="Calibri"/>
          <w:b/>
          <w:bCs/>
          <w:sz w:val="28"/>
          <w:szCs w:val="28"/>
          <w:lang w:val="uk-UA"/>
        </w:rPr>
        <w:t>ів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 на проведення експертних грошових оцінок земельних ділянок несільськогосподарського призначення ФОП Джусу В.В.</w:t>
      </w:r>
    </w:p>
    <w:p w:rsidR="001D76D4" w:rsidRPr="00D829D9" w:rsidRDefault="001D76D4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D76D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и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36749F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F95A68" w:rsidRDefault="00D46FC4" w:rsidP="00F95A6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3039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F95A68">
        <w:rPr>
          <w:rFonts w:eastAsia="Calibri"/>
          <w:bCs/>
          <w:sz w:val="28"/>
          <w:szCs w:val="28"/>
          <w:lang w:val="uk-UA"/>
        </w:rPr>
        <w:t>Про надання дозвол</w:t>
      </w:r>
      <w:r w:rsidR="0036749F">
        <w:rPr>
          <w:rFonts w:eastAsia="Calibri"/>
          <w:bCs/>
          <w:sz w:val="28"/>
          <w:szCs w:val="28"/>
          <w:lang w:val="uk-UA"/>
        </w:rPr>
        <w:t>ів</w:t>
      </w:r>
      <w:r w:rsidR="00F95A68" w:rsidRPr="00F95A68">
        <w:rPr>
          <w:rFonts w:eastAsia="Calibri"/>
          <w:bCs/>
          <w:sz w:val="28"/>
          <w:szCs w:val="28"/>
          <w:lang w:val="uk-UA"/>
        </w:rPr>
        <w:t xml:space="preserve"> на проведення експертних грошових оцінок земельних ділянок несільськогосподарського призначення ФОП Джусу В.В.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5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проведення експертної грошової оцінки земельної ділянки несільськогосподарського призначення  гр. Баку А. С.</w:t>
      </w:r>
    </w:p>
    <w:p w:rsidR="001D76D4" w:rsidRPr="00D829D9" w:rsidRDefault="001D76D4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D76D4" w:rsidRPr="001D76D4" w:rsidRDefault="00D46FC4" w:rsidP="001D76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D76D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="001D76D4" w:rsidRPr="001D76D4">
        <w:rPr>
          <w:bCs/>
          <w:color w:val="000000"/>
          <w:spacing w:val="-11"/>
          <w:sz w:val="28"/>
          <w:szCs w:val="28"/>
          <w:lang w:val="uk-UA"/>
        </w:rPr>
        <w:t>рекомендувала проект рішення на розгляд сесії.</w:t>
      </w:r>
    </w:p>
    <w:p w:rsidR="003F6F6B" w:rsidRDefault="001D76D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D76D4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D46FC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36749F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6749F">
        <w:rPr>
          <w:b/>
          <w:sz w:val="28"/>
          <w:szCs w:val="28"/>
          <w:lang w:val="uk-UA"/>
        </w:rPr>
        <w:t xml:space="preserve"> 16</w:t>
      </w:r>
      <w:r w:rsidRPr="009C0619">
        <w:rPr>
          <w:b/>
          <w:sz w:val="28"/>
          <w:szCs w:val="28"/>
          <w:lang w:val="uk-UA"/>
        </w:rPr>
        <w:t>.</w:t>
      </w:r>
    </w:p>
    <w:p w:rsidR="0036749F" w:rsidRPr="009C0619" w:rsidRDefault="0036749F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36749F" w:rsidRDefault="000C2BDD" w:rsidP="0036749F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6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проведення експертної грошової оцінки земельної ділянки несільськогосподарського призначення  гр. Янів Г.М.</w:t>
      </w:r>
    </w:p>
    <w:p w:rsidR="001D76D4" w:rsidRPr="00D829D9" w:rsidRDefault="001D76D4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D76D4" w:rsidRPr="009C0619" w:rsidRDefault="00D46FC4" w:rsidP="001D76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D76D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1D76D4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и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.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D76D4" w:rsidRPr="009C0619" w:rsidRDefault="001D76D4" w:rsidP="001D76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1D76D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E0E4A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4F5465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4F5465">
        <w:rPr>
          <w:b/>
          <w:sz w:val="28"/>
          <w:szCs w:val="28"/>
          <w:lang w:val="uk-UA"/>
        </w:rPr>
        <w:t xml:space="preserve"> 4</w:t>
      </w:r>
      <w:r w:rsidRPr="009C0619">
        <w:rPr>
          <w:b/>
          <w:sz w:val="28"/>
          <w:szCs w:val="28"/>
          <w:lang w:val="uk-UA"/>
        </w:rPr>
        <w:t>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F5465">
        <w:rPr>
          <w:b/>
          <w:sz w:val="28"/>
          <w:szCs w:val="28"/>
          <w:lang w:val="uk-UA"/>
        </w:rPr>
        <w:t xml:space="preserve"> 10</w:t>
      </w:r>
      <w:r w:rsidRPr="009C0619">
        <w:rPr>
          <w:b/>
          <w:sz w:val="28"/>
          <w:szCs w:val="28"/>
          <w:lang w:val="uk-UA"/>
        </w:rPr>
        <w:t>.</w:t>
      </w:r>
    </w:p>
    <w:p w:rsidR="004F5465" w:rsidRPr="009C0619" w:rsidRDefault="004F5465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DC1A71" w:rsidRDefault="004F5465" w:rsidP="00DC1A7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9</w:t>
      </w:r>
      <w:r w:rsidR="00D50724">
        <w:rPr>
          <w:rFonts w:eastAsia="Calibri"/>
          <w:b/>
          <w:bCs/>
          <w:sz w:val="28"/>
          <w:szCs w:val="28"/>
          <w:lang w:val="uk-UA"/>
        </w:rPr>
        <w:t>7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надання дозволу на розроблення проекту землеустрою щодо відведення земельної ділянки в постійне користування ДИТЯЧО-ЮНАЦЬКІЙ СПОРТИВНІЙ</w:t>
      </w:r>
      <w:r w:rsidR="001D76D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ШКОЛІ КАЛУСЬКОЇ МІСЬКОЇ РАДИ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lastRenderedPageBreak/>
        <w:t>ІВАНО-ФРАНКІВСЬКОЇ ОБЛАСТІ.</w:t>
      </w:r>
    </w:p>
    <w:p w:rsidR="001D76D4" w:rsidRPr="00D829D9" w:rsidRDefault="001D76D4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D76D4" w:rsidRPr="009C0619" w:rsidRDefault="001D76D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1D76D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2714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ДИТЯЧО-ЮНАЦЬКІЙ СПОРТИВНІЙ</w:t>
      </w:r>
      <w:r w:rsidR="001D76D4">
        <w:rPr>
          <w:rFonts w:eastAsia="Calibri"/>
          <w:bCs/>
          <w:sz w:val="28"/>
          <w:szCs w:val="28"/>
          <w:lang w:val="uk-UA"/>
        </w:rPr>
        <w:t xml:space="preserve"> </w:t>
      </w:r>
      <w:r w:rsidR="00F95A68" w:rsidRPr="00456407">
        <w:rPr>
          <w:rFonts w:eastAsia="Calibri"/>
          <w:bCs/>
          <w:sz w:val="28"/>
          <w:szCs w:val="28"/>
          <w:lang w:val="uk-UA"/>
        </w:rPr>
        <w:t>ШКОЛІ КАЛУСЬКОЇ МІСЬКОЇ РАДИ ІВАНО-ФРАНКІВСЬКОЇ ОБЛАСТІ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98</w:t>
      </w:r>
      <w:r w:rsidR="000C2BDD" w:rsidRPr="00D829D9">
        <w:rPr>
          <w:b/>
          <w:sz w:val="28"/>
          <w:szCs w:val="28"/>
          <w:lang w:val="uk-UA"/>
        </w:rPr>
        <w:t xml:space="preserve">.Про надання земельної ділянки в постійне користування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КНП «КАЛУСЬКИЙ МІСЬКИЙ ЦЕНТР ПЕРВИННОЇ МЕДИКО-САНІТАРНОЇ ДОПОМОГИ КАЛУСЬКОЇ МІСЬКОЇ РАДИ</w:t>
      </w:r>
      <w:r w:rsidR="000C2BDD" w:rsidRPr="00D829D9">
        <w:rPr>
          <w:b/>
          <w:sz w:val="28"/>
          <w:szCs w:val="28"/>
          <w:lang w:val="uk-UA"/>
        </w:rPr>
        <w:t>».</w:t>
      </w:r>
    </w:p>
    <w:p w:rsidR="001D76D4" w:rsidRPr="00D829D9" w:rsidRDefault="001D76D4" w:rsidP="000C2BD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D76D4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D76D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и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D76D4">
        <w:rPr>
          <w:bCs/>
          <w:color w:val="000000"/>
          <w:spacing w:val="-11"/>
          <w:sz w:val="28"/>
          <w:szCs w:val="28"/>
          <w:lang w:val="uk-UA"/>
        </w:rPr>
        <w:t>.</w:t>
      </w:r>
      <w:r w:rsidR="001D76D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D76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D76D4" w:rsidRDefault="001D76D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1D76D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1D76D4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2714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3041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sz w:val="28"/>
          <w:szCs w:val="28"/>
          <w:lang w:val="uk-UA"/>
        </w:rPr>
        <w:t xml:space="preserve">Про надання земельної ділянки в постійне користування </w:t>
      </w:r>
      <w:r w:rsidR="00F95A68" w:rsidRPr="00456407">
        <w:rPr>
          <w:rFonts w:eastAsia="Calibri"/>
          <w:sz w:val="28"/>
          <w:szCs w:val="28"/>
          <w:lang w:val="uk-UA" w:eastAsia="en-US"/>
        </w:rPr>
        <w:t>КНП «КАЛУСЬКИЙ МІСЬКИЙ ЦЕНТР ПЕРВИННОЇ МЕДИКО-САНІТАРНОЇ ДОПОМОГИ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D50724">
        <w:rPr>
          <w:b/>
          <w:sz w:val="28"/>
          <w:szCs w:val="28"/>
          <w:lang w:val="uk-UA"/>
        </w:rPr>
        <w:t>99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, яка розташована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по вул. Лесі Українки, 50-Б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в с.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Ріп’янка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, Калуського району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3121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31212F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2714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2BDD" w:rsidRDefault="00D46FC4" w:rsidP="00DC1A7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3042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22714" w:rsidRPr="00922714">
        <w:rPr>
          <w:rFonts w:eastAsia="Calibri"/>
          <w:bCs/>
          <w:sz w:val="28"/>
          <w:szCs w:val="28"/>
          <w:lang w:val="uk-UA"/>
        </w:rPr>
        <w:t xml:space="preserve">Про </w:t>
      </w:r>
      <w:r w:rsidR="00922714" w:rsidRPr="00922714">
        <w:rPr>
          <w:rFonts w:eastAsia="Calibri"/>
          <w:sz w:val="28"/>
          <w:szCs w:val="28"/>
          <w:lang w:val="uk-UA" w:eastAsia="en-US"/>
        </w:rPr>
        <w:t xml:space="preserve">надання в оренду земельної ділянки </w:t>
      </w:r>
      <w:r w:rsidR="00922714" w:rsidRPr="00922714">
        <w:rPr>
          <w:rFonts w:eastAsia="Calibri"/>
          <w:bCs/>
          <w:sz w:val="28"/>
          <w:szCs w:val="28"/>
          <w:lang w:val="uk-UA" w:eastAsia="en-US"/>
        </w:rPr>
        <w:t>АТ «ПРИКАРПАТТЯОБЛЕНЕРГО</w:t>
      </w:r>
      <w:r w:rsidR="00922714" w:rsidRPr="00922714">
        <w:rPr>
          <w:rFonts w:eastAsia="Calibri"/>
          <w:bCs/>
          <w:sz w:val="28"/>
          <w:szCs w:val="28"/>
          <w:lang w:val="uk-UA"/>
        </w:rPr>
        <w:t>»</w:t>
      </w:r>
      <w:r w:rsidR="00922714" w:rsidRPr="00922714">
        <w:rPr>
          <w:rFonts w:eastAsia="Calibri"/>
          <w:sz w:val="28"/>
          <w:szCs w:val="28"/>
          <w:lang w:val="uk-UA" w:eastAsia="en-US"/>
        </w:rPr>
        <w:t>, яка розташована по вул. Лесі Українки, 50-Б  в с. Ріп’янка, Калуського району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DC1A71" w:rsidRPr="00DC1A71" w:rsidRDefault="00DC1A71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0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9227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 w:rsidRPr="00D829D9">
        <w:rPr>
          <w:rFonts w:eastAsia="Calibri"/>
          <w:b/>
          <w:bCs/>
          <w:sz w:val="28"/>
          <w:szCs w:val="28"/>
          <w:lang w:val="uk-UA" w:eastAsia="en-US"/>
        </w:rPr>
        <w:t>АТ «ПРИКАРПАТТЯОБЛЕНЕРГО</w:t>
      </w:r>
      <w:r w:rsidR="00922714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, яка розташована в с.Копанки, Калуського району</w:t>
      </w:r>
      <w:r w:rsidR="00922714">
        <w:rPr>
          <w:rFonts w:eastAsia="Calibri"/>
          <w:b/>
          <w:sz w:val="28"/>
          <w:szCs w:val="28"/>
          <w:lang w:val="uk-UA" w:eastAsia="en-US"/>
        </w:rPr>
        <w:t>.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22714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221ED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3043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22714" w:rsidRPr="00922714">
        <w:rPr>
          <w:rFonts w:eastAsia="Calibri"/>
          <w:bCs/>
          <w:sz w:val="28"/>
          <w:szCs w:val="28"/>
          <w:lang w:val="uk-UA"/>
        </w:rPr>
        <w:t xml:space="preserve">Про </w:t>
      </w:r>
      <w:r w:rsidR="00922714" w:rsidRPr="00922714">
        <w:rPr>
          <w:rFonts w:eastAsia="Calibri"/>
          <w:sz w:val="28"/>
          <w:szCs w:val="28"/>
          <w:lang w:val="uk-UA" w:eastAsia="en-US"/>
        </w:rPr>
        <w:t xml:space="preserve">надання в оренду земельної ділянки </w:t>
      </w:r>
      <w:r w:rsidR="00922714" w:rsidRPr="00922714">
        <w:rPr>
          <w:rFonts w:eastAsia="Calibri"/>
          <w:bCs/>
          <w:sz w:val="28"/>
          <w:szCs w:val="28"/>
          <w:lang w:val="uk-UA" w:eastAsia="en-US"/>
        </w:rPr>
        <w:t>АТ «ПРИКАРПАТТЯОБЛЕНЕРГО</w:t>
      </w:r>
      <w:r w:rsidR="00922714" w:rsidRPr="00922714">
        <w:rPr>
          <w:rFonts w:eastAsia="Calibri"/>
          <w:bCs/>
          <w:sz w:val="28"/>
          <w:szCs w:val="28"/>
          <w:lang w:val="uk-UA"/>
        </w:rPr>
        <w:t>»</w:t>
      </w:r>
      <w:r w:rsidR="00922714" w:rsidRPr="00922714">
        <w:rPr>
          <w:rFonts w:eastAsia="Calibri"/>
          <w:sz w:val="28"/>
          <w:szCs w:val="28"/>
          <w:lang w:val="uk-UA" w:eastAsia="en-US"/>
        </w:rPr>
        <w:t>, яка розташована в с.Копанки, Калуського району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1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надання в оренду земельної ділянки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221ED" w:rsidRPr="00D829D9">
        <w:rPr>
          <w:rFonts w:eastAsia="Calibri"/>
          <w:b/>
          <w:bCs/>
          <w:sz w:val="28"/>
          <w:szCs w:val="28"/>
          <w:lang w:val="uk-UA" w:eastAsia="en-US"/>
        </w:rPr>
        <w:t xml:space="preserve">АТ </w:t>
      </w:r>
      <w:r w:rsidR="00D221ED" w:rsidRPr="00D829D9">
        <w:rPr>
          <w:rFonts w:eastAsia="Calibri"/>
          <w:b/>
          <w:bCs/>
          <w:sz w:val="28"/>
          <w:szCs w:val="28"/>
          <w:lang w:val="uk-UA" w:eastAsia="en-US"/>
        </w:rPr>
        <w:lastRenderedPageBreak/>
        <w:t>«ПРИКАРПАТТЯОБЛЕНЕРГО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>»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,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яка розташована в с.Боднарів, Калуського району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3121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221ED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</w:t>
      </w:r>
      <w:r w:rsidR="006F1984">
        <w:rPr>
          <w:sz w:val="28"/>
          <w:szCs w:val="28"/>
          <w:lang w:val="uk-UA"/>
        </w:rPr>
        <w:t>3044</w:t>
      </w:r>
      <w:r w:rsidRPr="009C06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D221ED" w:rsidRPr="00D221ED">
        <w:rPr>
          <w:rFonts w:eastAsia="Calibri"/>
          <w:bCs/>
          <w:sz w:val="28"/>
          <w:szCs w:val="28"/>
          <w:lang w:val="uk-UA"/>
        </w:rPr>
        <w:t xml:space="preserve">Про </w:t>
      </w:r>
      <w:r w:rsidR="00D221ED" w:rsidRPr="00D221ED">
        <w:rPr>
          <w:rFonts w:eastAsia="Calibri"/>
          <w:sz w:val="28"/>
          <w:szCs w:val="28"/>
          <w:lang w:val="uk-UA" w:eastAsia="en-US"/>
        </w:rPr>
        <w:t xml:space="preserve">надання в оренду земельної ділянки </w:t>
      </w:r>
      <w:r w:rsidR="00D221ED" w:rsidRPr="00D221ED">
        <w:rPr>
          <w:rFonts w:eastAsia="Calibri"/>
          <w:bCs/>
          <w:sz w:val="28"/>
          <w:szCs w:val="28"/>
          <w:lang w:val="uk-UA" w:eastAsia="en-US"/>
        </w:rPr>
        <w:t>АТ «ПРИКАРПАТТЯОБЛЕНЕРГО</w:t>
      </w:r>
      <w:r w:rsidR="00D221ED" w:rsidRPr="00D221ED">
        <w:rPr>
          <w:rFonts w:eastAsia="Calibri"/>
          <w:bCs/>
          <w:sz w:val="28"/>
          <w:szCs w:val="28"/>
          <w:lang w:val="uk-UA"/>
        </w:rPr>
        <w:t>»</w:t>
      </w:r>
      <w:r w:rsidR="00D221ED" w:rsidRPr="00D221ED">
        <w:rPr>
          <w:rFonts w:eastAsia="Calibri"/>
          <w:sz w:val="28"/>
          <w:szCs w:val="28"/>
          <w:lang w:val="uk-UA" w:eastAsia="en-US"/>
        </w:rPr>
        <w:t xml:space="preserve">, </w:t>
      </w:r>
      <w:r w:rsidR="00D221ED">
        <w:rPr>
          <w:rFonts w:eastAsia="Calibri"/>
          <w:sz w:val="28"/>
          <w:szCs w:val="28"/>
          <w:lang w:val="uk-UA" w:eastAsia="en-US"/>
        </w:rPr>
        <w:t xml:space="preserve"> </w:t>
      </w:r>
      <w:r w:rsidR="00D221ED" w:rsidRPr="00D221ED">
        <w:rPr>
          <w:rFonts w:eastAsia="Calibri"/>
          <w:sz w:val="28"/>
          <w:szCs w:val="28"/>
          <w:lang w:val="uk-UA" w:eastAsia="en-US"/>
        </w:rPr>
        <w:t>яка розташована в с.Боднарів, Калуського району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>
        <w:rPr>
          <w:rFonts w:eastAsia="Calibri"/>
          <w:b/>
          <w:sz w:val="28"/>
          <w:szCs w:val="28"/>
          <w:lang w:val="uk-UA" w:eastAsia="en-US"/>
        </w:rPr>
        <w:t>10</w:t>
      </w:r>
      <w:r w:rsidR="00D50724">
        <w:rPr>
          <w:rFonts w:eastAsia="Calibri"/>
          <w:b/>
          <w:sz w:val="28"/>
          <w:szCs w:val="28"/>
          <w:lang w:val="uk-UA" w:eastAsia="en-US"/>
        </w:rPr>
        <w:t>2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D221ED" w:rsidRPr="00D221ED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21ED" w:rsidRPr="00D829D9">
        <w:rPr>
          <w:rFonts w:eastAsia="Calibri"/>
          <w:b/>
          <w:bCs/>
          <w:sz w:val="28"/>
          <w:szCs w:val="28"/>
          <w:lang w:val="uk-UA"/>
        </w:rPr>
        <w:t>надання дозволу</w:t>
      </w:r>
      <w:r w:rsidR="00D221ED">
        <w:rPr>
          <w:rFonts w:eastAsia="Calibri"/>
          <w:b/>
          <w:bCs/>
          <w:sz w:val="28"/>
          <w:szCs w:val="28"/>
          <w:lang w:val="uk-UA"/>
        </w:rPr>
        <w:t xml:space="preserve"> на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 розроблення проекту землеустрою щодо відведення земельної ділянки в </w:t>
      </w:r>
      <w:r w:rsidR="00D221ED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31212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9A717B">
        <w:rPr>
          <w:b/>
          <w:sz w:val="28"/>
          <w:szCs w:val="28"/>
          <w:lang w:val="uk-UA"/>
        </w:rPr>
        <w:t xml:space="preserve"> </w:t>
      </w:r>
      <w:r w:rsidR="00D221ED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221ED">
        <w:rPr>
          <w:b/>
          <w:sz w:val="28"/>
          <w:szCs w:val="28"/>
          <w:lang w:val="uk-UA"/>
        </w:rPr>
        <w:t xml:space="preserve"> 2</w:t>
      </w:r>
      <w:r w:rsidRPr="009C0619">
        <w:rPr>
          <w:b/>
          <w:sz w:val="28"/>
          <w:szCs w:val="28"/>
          <w:lang w:val="uk-UA"/>
        </w:rPr>
        <w:t>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21ED">
        <w:rPr>
          <w:b/>
          <w:sz w:val="28"/>
          <w:szCs w:val="28"/>
          <w:lang w:val="uk-UA"/>
        </w:rPr>
        <w:t>11</w:t>
      </w:r>
      <w:r w:rsidRPr="009C0619">
        <w:rPr>
          <w:b/>
          <w:sz w:val="28"/>
          <w:szCs w:val="28"/>
          <w:lang w:val="uk-UA"/>
        </w:rPr>
        <w:t>.</w:t>
      </w:r>
    </w:p>
    <w:p w:rsidR="00D221ED" w:rsidRDefault="00D221ED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1212F" w:rsidRDefault="0031212F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1212F" w:rsidRPr="0031212F" w:rsidRDefault="0031212F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31212F">
        <w:rPr>
          <w:sz w:val="28"/>
          <w:szCs w:val="28"/>
          <w:lang w:val="uk-UA"/>
        </w:rPr>
        <w:t xml:space="preserve">оголосив, що </w:t>
      </w:r>
      <w:r>
        <w:rPr>
          <w:sz w:val="28"/>
          <w:szCs w:val="28"/>
          <w:lang w:val="uk-UA"/>
        </w:rPr>
        <w:t xml:space="preserve">покидає пленарне засідання, оскільки їде на нараду до області. Далі сесійне засідання вестиме </w:t>
      </w:r>
      <w:r w:rsidRPr="0031212F">
        <w:rPr>
          <w:b/>
          <w:sz w:val="28"/>
          <w:szCs w:val="28"/>
          <w:lang w:val="uk-UA"/>
        </w:rPr>
        <w:t>секретар міської ради Віктор Гільтайчук.</w:t>
      </w:r>
    </w:p>
    <w:p w:rsidR="000C2BDD" w:rsidRPr="0031212F" w:rsidRDefault="000C2BDD" w:rsidP="00D221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3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внесення змін в рішення Калуської міської ради від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lastRenderedPageBreak/>
        <w:t>30.11.2023 №2764 гр. Сивому М. М.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31212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742C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7742C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31212F" w:rsidRPr="009C0619" w:rsidRDefault="0031212F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31212F" w:rsidRDefault="000C2BDD" w:rsidP="0031212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4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зміни в складі узгоджувальної комісії по вирішенню земельних спорів.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3121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31212F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>Про зміни в складі узгоджувальної комісії по вирішенню земельних спорів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5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 протоколу  узгоджувальної комісії по вирішенню земельних спорів від 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31.01.2024 року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№ 1.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3121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3046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95A68" w:rsidRPr="00456407">
        <w:rPr>
          <w:rFonts w:eastAsia="Calibri"/>
          <w:bCs/>
          <w:sz w:val="28"/>
          <w:szCs w:val="28"/>
          <w:lang w:val="uk-UA"/>
        </w:rPr>
        <w:t xml:space="preserve">Про затвердження  протоколу  узгоджувальної комісії по вирішенню земельних спорів від  </w:t>
      </w:r>
      <w:r w:rsidR="00F95A68" w:rsidRPr="00456407">
        <w:rPr>
          <w:rFonts w:eastAsia="Calibri"/>
          <w:sz w:val="28"/>
          <w:szCs w:val="28"/>
          <w:lang w:val="uk-UA" w:eastAsia="en-US"/>
        </w:rPr>
        <w:t>31.01.2024 року</w:t>
      </w:r>
      <w:r w:rsidR="00F95A68" w:rsidRPr="00456407">
        <w:rPr>
          <w:rFonts w:eastAsia="Calibri"/>
          <w:bCs/>
          <w:sz w:val="28"/>
          <w:szCs w:val="28"/>
          <w:lang w:val="uk-UA"/>
        </w:rPr>
        <w:t>№ 1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0C2BDD" w:rsidRPr="00D829D9" w:rsidRDefault="000C2BDD" w:rsidP="000C2BD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6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.Про затвердження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31212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31212F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70696">
        <w:rPr>
          <w:b/>
          <w:sz w:val="28"/>
          <w:szCs w:val="28"/>
          <w:lang w:val="uk-UA"/>
        </w:rPr>
        <w:t xml:space="preserve">    15</w:t>
      </w:r>
      <w:r w:rsidRPr="009C0619">
        <w:rPr>
          <w:b/>
          <w:sz w:val="28"/>
          <w:szCs w:val="28"/>
          <w:lang w:val="uk-UA"/>
        </w:rPr>
        <w:t>.</w:t>
      </w:r>
    </w:p>
    <w:p w:rsidR="00B70696" w:rsidRPr="009C0619" w:rsidRDefault="00B70696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B70696" w:rsidRDefault="000C2BDD" w:rsidP="00B7069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7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відмову у затвердженні</w:t>
      </w:r>
      <w:r w:rsidR="000C2BDD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="000C2BDD" w:rsidRPr="00D829D9">
        <w:rPr>
          <w:rFonts w:eastAsia="Calibri"/>
          <w:b/>
          <w:bCs/>
          <w:sz w:val="28"/>
          <w:szCs w:val="28"/>
          <w:lang w:val="uk-UA" w:eastAsia="en-US"/>
        </w:rPr>
        <w:t>гр. Мельник І.В.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1212F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7C0001" w:rsidRDefault="00D46FC4" w:rsidP="007C0001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3047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C0001" w:rsidRPr="00456407">
        <w:rPr>
          <w:rFonts w:eastAsia="Calibri"/>
          <w:bCs/>
          <w:sz w:val="28"/>
          <w:szCs w:val="28"/>
          <w:lang w:val="uk-UA"/>
        </w:rPr>
        <w:t xml:space="preserve">Про відмову у затвердженні </w:t>
      </w:r>
      <w:r w:rsidR="007C0001" w:rsidRPr="00456407">
        <w:rPr>
          <w:rFonts w:eastAsia="Calibri"/>
          <w:sz w:val="28"/>
          <w:szCs w:val="28"/>
          <w:lang w:val="uk-UA" w:eastAsia="en-US"/>
        </w:rPr>
        <w:t xml:space="preserve">проекту землеустрою щодо відведення земельної ділянки, цільове призначення якої змінюється </w:t>
      </w:r>
      <w:r w:rsidR="007C0001" w:rsidRPr="00456407">
        <w:rPr>
          <w:rFonts w:eastAsia="Calibri"/>
          <w:bCs/>
          <w:sz w:val="28"/>
          <w:szCs w:val="28"/>
          <w:lang w:val="uk-UA" w:eastAsia="en-US"/>
        </w:rPr>
        <w:t>гр. Мельник І.В.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829D9" w:rsidRDefault="000C2BDD" w:rsidP="00DC1A71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10</w:t>
      </w:r>
      <w:r w:rsidR="00D50724">
        <w:rPr>
          <w:rFonts w:eastAsia="Calibri"/>
          <w:b/>
          <w:bCs/>
          <w:sz w:val="28"/>
          <w:szCs w:val="28"/>
          <w:lang w:val="uk-UA"/>
        </w:rPr>
        <w:t>8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відмову у продовженні (поновленні) договору оренди землі гр</w:t>
      </w:r>
      <w:r w:rsidR="00B70696">
        <w:rPr>
          <w:rFonts w:eastAsia="Calibri"/>
          <w:b/>
          <w:bCs/>
          <w:sz w:val="28"/>
          <w:szCs w:val="28"/>
          <w:lang w:val="uk-UA"/>
        </w:rPr>
        <w:t>омадянці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 Микиті М. А.</w:t>
      </w:r>
    </w:p>
    <w:p w:rsidR="0031212F" w:rsidRPr="00D829D9" w:rsidRDefault="0031212F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7697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31212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3121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и</w:t>
      </w:r>
      <w:r w:rsidR="0031212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1212F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46FC4" w:rsidRPr="009C0619" w:rsidRDefault="0031212F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31212F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70696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Pr="007C0001" w:rsidRDefault="00D46FC4" w:rsidP="007C0001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 xml:space="preserve">9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9C0619">
        <w:rPr>
          <w:sz w:val="28"/>
          <w:szCs w:val="28"/>
          <w:lang w:val="uk-UA"/>
        </w:rPr>
        <w:t xml:space="preserve">  2024  року № </w:t>
      </w:r>
      <w:r w:rsidR="006F1984">
        <w:rPr>
          <w:sz w:val="28"/>
          <w:szCs w:val="28"/>
          <w:lang w:val="uk-UA"/>
        </w:rPr>
        <w:t>3048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7C0001" w:rsidRPr="00456407">
        <w:rPr>
          <w:rFonts w:eastAsia="Calibri"/>
          <w:bCs/>
          <w:sz w:val="28"/>
          <w:szCs w:val="28"/>
          <w:lang w:val="uk-UA"/>
        </w:rPr>
        <w:t>Про відмову у продовженні (поновленні) договору оренди землі гр</w:t>
      </w:r>
      <w:r w:rsidR="00B70696">
        <w:rPr>
          <w:rFonts w:eastAsia="Calibri"/>
          <w:bCs/>
          <w:sz w:val="28"/>
          <w:szCs w:val="28"/>
          <w:lang w:val="uk-UA"/>
        </w:rPr>
        <w:t>омадянці</w:t>
      </w:r>
      <w:r w:rsidR="007C0001" w:rsidRPr="00456407">
        <w:rPr>
          <w:rFonts w:eastAsia="Calibri"/>
          <w:bCs/>
          <w:sz w:val="28"/>
          <w:szCs w:val="28"/>
          <w:lang w:val="uk-UA"/>
        </w:rPr>
        <w:t xml:space="preserve"> Микиті М</w:t>
      </w:r>
      <w:r w:rsidR="007C0001" w:rsidRPr="00D829D9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="007C0001" w:rsidRPr="00456407">
        <w:rPr>
          <w:rFonts w:eastAsia="Calibri"/>
          <w:bCs/>
          <w:sz w:val="28"/>
          <w:szCs w:val="28"/>
          <w:lang w:val="uk-UA"/>
        </w:rPr>
        <w:t>А.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0C2BDD" w:rsidRDefault="008B2011" w:rsidP="00B7069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</w:t>
      </w:r>
      <w:r w:rsidR="001077B5">
        <w:rPr>
          <w:rFonts w:eastAsia="Calibri"/>
          <w:b/>
          <w:bCs/>
          <w:sz w:val="28"/>
          <w:szCs w:val="28"/>
          <w:lang w:val="uk-UA"/>
        </w:rPr>
        <w:t>09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</w:t>
      </w:r>
      <w:r w:rsidR="00B7069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надання дозволів на</w:t>
      </w:r>
      <w:r w:rsidR="00B70696">
        <w:rPr>
          <w:rFonts w:eastAsia="Calibri"/>
          <w:b/>
          <w:bCs/>
          <w:sz w:val="28"/>
          <w:szCs w:val="28"/>
          <w:lang w:val="uk-UA"/>
        </w:rPr>
        <w:t xml:space="preserve"> виготовлення                                                                                              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проектів землеустрою щодо відведення земельних ділянок громадянам в оренду для городництва.</w:t>
      </w:r>
    </w:p>
    <w:p w:rsidR="00996890" w:rsidRPr="00D829D9" w:rsidRDefault="00996890" w:rsidP="00B7069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9689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и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996890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70696">
        <w:rPr>
          <w:b/>
          <w:sz w:val="28"/>
          <w:szCs w:val="28"/>
          <w:lang w:val="uk-UA"/>
        </w:rPr>
        <w:t xml:space="preserve">    8</w:t>
      </w:r>
      <w:r w:rsidRPr="009C0619">
        <w:rPr>
          <w:b/>
          <w:sz w:val="28"/>
          <w:szCs w:val="28"/>
          <w:lang w:val="uk-UA"/>
        </w:rPr>
        <w:t>.</w:t>
      </w:r>
    </w:p>
    <w:p w:rsidR="00B70696" w:rsidRPr="009C0619" w:rsidRDefault="00B70696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6F1984" w:rsidRDefault="000C2BDD" w:rsidP="006F1984">
      <w:pPr>
        <w:rPr>
          <w:sz w:val="28"/>
          <w:szCs w:val="28"/>
          <w:lang w:val="uk-UA"/>
        </w:rPr>
      </w:pPr>
    </w:p>
    <w:p w:rsidR="000C2BDD" w:rsidRDefault="008B2011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1</w:t>
      </w:r>
      <w:r w:rsidR="001077B5">
        <w:rPr>
          <w:rFonts w:eastAsia="Calibri"/>
          <w:b/>
          <w:bCs/>
          <w:sz w:val="28"/>
          <w:szCs w:val="28"/>
          <w:lang w:val="uk-UA"/>
        </w:rPr>
        <w:t>10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.Про відмову у наданні дозвол</w:t>
      </w:r>
      <w:r w:rsidR="00B70696">
        <w:rPr>
          <w:rFonts w:eastAsia="Calibri"/>
          <w:b/>
          <w:bCs/>
          <w:sz w:val="28"/>
          <w:szCs w:val="28"/>
          <w:lang w:val="uk-UA"/>
        </w:rPr>
        <w:t>у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 на</w:t>
      </w:r>
      <w:r w:rsidR="00B70696">
        <w:rPr>
          <w:rFonts w:eastAsia="Calibri"/>
          <w:b/>
          <w:bCs/>
          <w:sz w:val="28"/>
          <w:szCs w:val="28"/>
          <w:lang w:val="uk-UA"/>
        </w:rPr>
        <w:t xml:space="preserve"> виготовле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>ння проектів землеустрою щодо відведення земельних ділянок</w:t>
      </w:r>
      <w:r w:rsidR="00B7069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t xml:space="preserve">в оренду для </w:t>
      </w:r>
      <w:r w:rsidR="000C2BDD" w:rsidRPr="00D829D9">
        <w:rPr>
          <w:rFonts w:eastAsia="Calibri"/>
          <w:b/>
          <w:bCs/>
          <w:sz w:val="28"/>
          <w:szCs w:val="28"/>
          <w:lang w:val="uk-UA"/>
        </w:rPr>
        <w:lastRenderedPageBreak/>
        <w:t>городництва.</w:t>
      </w:r>
    </w:p>
    <w:p w:rsidR="00996890" w:rsidRPr="00D829D9" w:rsidRDefault="00996890" w:rsidP="000C2BD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9689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  рекомендув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и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996890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70696">
        <w:rPr>
          <w:b/>
          <w:sz w:val="28"/>
          <w:szCs w:val="28"/>
          <w:lang w:val="uk-UA"/>
        </w:rPr>
        <w:t>10</w:t>
      </w:r>
      <w:r w:rsidRPr="009C0619">
        <w:rPr>
          <w:b/>
          <w:sz w:val="28"/>
          <w:szCs w:val="28"/>
          <w:lang w:val="uk-UA"/>
        </w:rPr>
        <w:t xml:space="preserve">   ;</w:t>
      </w:r>
    </w:p>
    <w:p w:rsidR="00D46FC4" w:rsidRPr="00456407" w:rsidRDefault="00D46FC4" w:rsidP="00D46FC4">
      <w:pPr>
        <w:tabs>
          <w:tab w:val="left" w:pos="1908"/>
        </w:tabs>
        <w:ind w:left="108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70696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882668" w:rsidRPr="009C0619" w:rsidRDefault="00882668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DC1A71" w:rsidRDefault="000C2BDD" w:rsidP="00DC1A71">
      <w:pPr>
        <w:rPr>
          <w:sz w:val="28"/>
          <w:szCs w:val="28"/>
          <w:lang w:val="uk-UA"/>
        </w:rPr>
      </w:pPr>
    </w:p>
    <w:p w:rsidR="00996890" w:rsidRDefault="008B2011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1</w:t>
      </w:r>
      <w:r w:rsidR="000C2BDD">
        <w:rPr>
          <w:rFonts w:eastAsia="Calibri"/>
          <w:b/>
          <w:sz w:val="28"/>
          <w:szCs w:val="28"/>
          <w:lang w:val="uk-UA" w:eastAsia="en-US"/>
        </w:rPr>
        <w:t>1</w:t>
      </w:r>
      <w:r w:rsidR="001077B5">
        <w:rPr>
          <w:rFonts w:eastAsia="Calibri"/>
          <w:b/>
          <w:sz w:val="28"/>
          <w:szCs w:val="28"/>
          <w:lang w:val="uk-UA" w:eastAsia="en-US"/>
        </w:rPr>
        <w:t>1</w:t>
      </w:r>
      <w:r w:rsidR="000C2BDD" w:rsidRPr="00D829D9">
        <w:rPr>
          <w:rFonts w:eastAsia="Calibri"/>
          <w:b/>
          <w:sz w:val="28"/>
          <w:szCs w:val="28"/>
          <w:lang w:val="uk-UA" w:eastAsia="en-US"/>
        </w:rPr>
        <w:t>.Про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0C2BDD" w:rsidRPr="00D829D9" w:rsidRDefault="000C2BDD" w:rsidP="000C2BD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D829D9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46FC4" w:rsidRPr="009C0619" w:rsidRDefault="00D46FC4" w:rsidP="00D46FC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46FC4" w:rsidRPr="009C0619" w:rsidRDefault="00D46FC4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96890" w:rsidRPr="009C0619" w:rsidRDefault="00D46FC4" w:rsidP="0099689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9689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   не підтрима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>л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и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.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996890" w:rsidP="00D46F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D46FC4" w:rsidRPr="009C0619" w:rsidRDefault="00996890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46FC4" w:rsidRPr="009C0619" w:rsidRDefault="00D46FC4" w:rsidP="00D46FC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46FC4" w:rsidRPr="009C0619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70696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D46FC4" w:rsidRPr="009C0619" w:rsidRDefault="00D46FC4" w:rsidP="00D46FC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46FC4" w:rsidRDefault="00D46FC4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70696">
        <w:rPr>
          <w:b/>
          <w:sz w:val="28"/>
          <w:szCs w:val="28"/>
          <w:lang w:val="uk-UA"/>
        </w:rPr>
        <w:t xml:space="preserve">    17</w:t>
      </w:r>
      <w:r w:rsidRPr="009C0619">
        <w:rPr>
          <w:b/>
          <w:sz w:val="28"/>
          <w:szCs w:val="28"/>
          <w:lang w:val="uk-UA"/>
        </w:rPr>
        <w:t>.</w:t>
      </w:r>
    </w:p>
    <w:p w:rsidR="00882668" w:rsidRPr="009C0619" w:rsidRDefault="00882668" w:rsidP="00D46F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C2BDD" w:rsidRPr="006F1984" w:rsidRDefault="000C2BDD" w:rsidP="006F198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A3B4D" w:rsidRPr="000C2BDD" w:rsidRDefault="000C2BDD" w:rsidP="008B201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Pr="00D829D9">
        <w:rPr>
          <w:b/>
          <w:sz w:val="28"/>
          <w:szCs w:val="28"/>
          <w:lang w:val="uk-UA"/>
        </w:rPr>
        <w:t>11</w:t>
      </w:r>
      <w:r w:rsidR="001077B5">
        <w:rPr>
          <w:b/>
          <w:sz w:val="28"/>
          <w:szCs w:val="28"/>
          <w:lang w:val="uk-UA"/>
        </w:rPr>
        <w:t>2</w:t>
      </w:r>
      <w:r w:rsidRPr="00D829D9">
        <w:rPr>
          <w:b/>
          <w:sz w:val="28"/>
          <w:szCs w:val="28"/>
          <w:lang w:val="uk-UA"/>
        </w:rPr>
        <w:t xml:space="preserve">.Про відмову у наданні дозволу на виготовлення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Pr="00D829D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Pr="00D829D9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D829D9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Pr="00D829D9">
        <w:rPr>
          <w:b/>
          <w:sz w:val="28"/>
          <w:szCs w:val="28"/>
          <w:lang w:val="uk-UA"/>
        </w:rPr>
        <w:t xml:space="preserve"> в оренду </w:t>
      </w:r>
      <w:r>
        <w:rPr>
          <w:b/>
          <w:sz w:val="28"/>
          <w:szCs w:val="28"/>
          <w:lang w:val="uk-UA"/>
        </w:rPr>
        <w:t>для городництва гр. Петріву А.І.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BD42FB" w:rsidRPr="009C0619" w:rsidRDefault="00BD42FB" w:rsidP="00BF659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9914DD" w:rsidRPr="009C0619" w:rsidRDefault="009914DD" w:rsidP="009914D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914DD" w:rsidRPr="009C0619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A7D24" w:rsidRPr="00996890" w:rsidRDefault="009914DD" w:rsidP="0099689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9689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99689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 xml:space="preserve">    не підтрима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>л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и</w:t>
      </w:r>
      <w:r w:rsidR="00996890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96890">
        <w:rPr>
          <w:bCs/>
          <w:color w:val="000000"/>
          <w:spacing w:val="-11"/>
          <w:sz w:val="28"/>
          <w:szCs w:val="28"/>
          <w:lang w:val="uk-UA"/>
        </w:rPr>
        <w:t>.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4272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9C0619" w:rsidRDefault="009914DD" w:rsidP="009914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A7D2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9C0619" w:rsidRDefault="009914DD" w:rsidP="009914DD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C4272D" w:rsidRPr="009C0619">
        <w:rPr>
          <w:bCs/>
          <w:color w:val="000000"/>
          <w:spacing w:val="-11"/>
          <w:sz w:val="28"/>
          <w:szCs w:val="28"/>
          <w:lang w:val="uk-UA"/>
        </w:rPr>
        <w:t>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9C0619" w:rsidRDefault="009914DD" w:rsidP="009914DD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9914DD" w:rsidRPr="009C0619" w:rsidRDefault="00996890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914DD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914DD" w:rsidRPr="009C0619" w:rsidRDefault="009914DD" w:rsidP="009914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914DD" w:rsidRPr="009C0619" w:rsidRDefault="009914DD" w:rsidP="009914D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</w:t>
      </w:r>
      <w:r w:rsidR="00882668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9914DD" w:rsidRPr="009C0619" w:rsidRDefault="009914DD" w:rsidP="009914D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914DD" w:rsidRDefault="009914DD" w:rsidP="006F198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82668">
        <w:rPr>
          <w:b/>
          <w:sz w:val="28"/>
          <w:szCs w:val="28"/>
          <w:lang w:val="uk-UA"/>
        </w:rPr>
        <w:t xml:space="preserve">    17</w:t>
      </w:r>
      <w:r w:rsidRPr="009C0619">
        <w:rPr>
          <w:b/>
          <w:sz w:val="28"/>
          <w:szCs w:val="28"/>
          <w:lang w:val="uk-UA"/>
        </w:rPr>
        <w:t>.</w:t>
      </w:r>
    </w:p>
    <w:p w:rsidR="00882668" w:rsidRDefault="00882668" w:rsidP="006F198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96890" w:rsidRPr="007C0001" w:rsidRDefault="00996890" w:rsidP="006F198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6890" w:rsidRPr="00996890" w:rsidRDefault="00996890" w:rsidP="00996890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Любомир Оуфрик – депутат від ПП «ВО «Свобода», </w:t>
      </w:r>
      <w:r w:rsidRPr="00996890">
        <w:rPr>
          <w:sz w:val="28"/>
          <w:szCs w:val="28"/>
          <w:lang w:val="uk-UA"/>
        </w:rPr>
        <w:t>голова постійної комісії з питань будівництва та землеустрою,</w:t>
      </w:r>
      <w:r>
        <w:rPr>
          <w:sz w:val="28"/>
          <w:szCs w:val="28"/>
          <w:lang w:val="uk-UA"/>
        </w:rPr>
        <w:t xml:space="preserve"> звернувся  про те, щоб повторно розглянути проект рішення на черговій сесії міської ради.</w:t>
      </w:r>
    </w:p>
    <w:p w:rsidR="00996890" w:rsidRDefault="00996890" w:rsidP="00814FB8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996890" w:rsidRPr="00D47697" w:rsidRDefault="00996890" w:rsidP="00996890">
      <w:pPr>
        <w:widowControl/>
        <w:autoSpaceDE/>
        <w:autoSpaceDN/>
        <w:adjustRightInd/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Pr="00996890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 </w:t>
      </w:r>
      <w:r w:rsidRPr="00996890">
        <w:rPr>
          <w:b/>
          <w:sz w:val="28"/>
          <w:szCs w:val="28"/>
          <w:lang w:val="uk-UA"/>
        </w:rPr>
        <w:t xml:space="preserve">управлінню земельних відносин  (Володимир Мельник) </w:t>
      </w:r>
      <w:r w:rsidRPr="00996890">
        <w:rPr>
          <w:sz w:val="28"/>
          <w:szCs w:val="28"/>
          <w:lang w:val="uk-UA"/>
        </w:rPr>
        <w:t>в місячний термін</w:t>
      </w:r>
      <w:r>
        <w:rPr>
          <w:b/>
          <w:sz w:val="28"/>
          <w:szCs w:val="28"/>
          <w:lang w:val="uk-UA"/>
        </w:rPr>
        <w:t xml:space="preserve"> </w:t>
      </w:r>
      <w:r w:rsidRPr="00996890">
        <w:rPr>
          <w:sz w:val="28"/>
          <w:szCs w:val="28"/>
          <w:lang w:val="uk-UA"/>
        </w:rPr>
        <w:t>підготувати і подати  на розгляд чергової сесії</w:t>
      </w:r>
      <w:r w:rsidRPr="00996890">
        <w:rPr>
          <w:b/>
          <w:sz w:val="28"/>
          <w:szCs w:val="28"/>
          <w:lang w:val="uk-UA"/>
        </w:rPr>
        <w:t xml:space="preserve"> </w:t>
      </w:r>
      <w:r w:rsidRPr="00996890">
        <w:rPr>
          <w:sz w:val="28"/>
          <w:szCs w:val="28"/>
          <w:lang w:val="uk-UA"/>
        </w:rPr>
        <w:t xml:space="preserve">міської ради проєкт рішення про надання дозволу на виготовлення </w:t>
      </w:r>
      <w:r w:rsidRPr="00996890">
        <w:rPr>
          <w:rFonts w:eastAsia="Calibri"/>
          <w:sz w:val="28"/>
          <w:szCs w:val="28"/>
          <w:lang w:val="uk-UA" w:eastAsia="en-US"/>
        </w:rPr>
        <w:t xml:space="preserve">технічної </w:t>
      </w:r>
      <w:r w:rsidRPr="00996890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Pr="00996890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Pr="00996890">
        <w:rPr>
          <w:rFonts w:eastAsia="Calibri"/>
          <w:bCs/>
          <w:sz w:val="28"/>
          <w:szCs w:val="28"/>
          <w:lang w:val="uk-UA" w:eastAsia="en-US"/>
        </w:rPr>
        <w:t>земельної ділянки в натурі (на місцевості)</w:t>
      </w:r>
      <w:r w:rsidRPr="00996890">
        <w:rPr>
          <w:sz w:val="28"/>
          <w:szCs w:val="28"/>
          <w:lang w:val="uk-UA"/>
        </w:rPr>
        <w:t xml:space="preserve"> в оренду для городництва </w:t>
      </w:r>
      <w:r w:rsidRPr="00D47697">
        <w:rPr>
          <w:sz w:val="28"/>
          <w:szCs w:val="28"/>
          <w:lang w:val="uk-UA"/>
        </w:rPr>
        <w:t xml:space="preserve">гр. </w:t>
      </w:r>
      <w:r w:rsidRPr="00D47697">
        <w:rPr>
          <w:sz w:val="28"/>
          <w:szCs w:val="28"/>
        </w:rPr>
        <w:t xml:space="preserve">Петріву А.І. </w:t>
      </w:r>
      <w:r w:rsidR="00D47697" w:rsidRPr="00D47697">
        <w:rPr>
          <w:sz w:val="28"/>
          <w:szCs w:val="28"/>
          <w:lang w:val="uk-UA"/>
        </w:rPr>
        <w:t>;</w:t>
      </w:r>
    </w:p>
    <w:p w:rsidR="00D47697" w:rsidRPr="00D47697" w:rsidRDefault="00D47697" w:rsidP="00D4769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C44CE">
        <w:rPr>
          <w:sz w:val="28"/>
          <w:szCs w:val="28"/>
        </w:rPr>
        <w:t>контроль за виконанням доручень  покласти  на</w:t>
      </w:r>
      <w:r w:rsidRPr="006C44CE">
        <w:rPr>
          <w:b/>
          <w:sz w:val="28"/>
          <w:szCs w:val="28"/>
        </w:rPr>
        <w:t xml:space="preserve">  </w:t>
      </w:r>
      <w:r w:rsidRPr="006C44CE">
        <w:rPr>
          <w:sz w:val="28"/>
          <w:szCs w:val="28"/>
        </w:rPr>
        <w:t xml:space="preserve"> заступника міського голови    Богдана Білецького</w:t>
      </w:r>
      <w:r>
        <w:rPr>
          <w:sz w:val="28"/>
          <w:szCs w:val="28"/>
          <w:lang w:val="uk-UA"/>
        </w:rPr>
        <w:t>.</w:t>
      </w:r>
    </w:p>
    <w:p w:rsidR="00D9341B" w:rsidRPr="00D47697" w:rsidRDefault="00D9341B" w:rsidP="00975527">
      <w:pPr>
        <w:rPr>
          <w:sz w:val="28"/>
          <w:szCs w:val="28"/>
        </w:rPr>
      </w:pPr>
    </w:p>
    <w:p w:rsidR="003D3CAB" w:rsidRPr="009C0619" w:rsidRDefault="00761DAB" w:rsidP="003D3CAB">
      <w:pPr>
        <w:ind w:firstLine="708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3D3CAB" w:rsidRPr="009C0619">
        <w:rPr>
          <w:sz w:val="28"/>
          <w:szCs w:val="28"/>
          <w:lang w:val="uk-UA"/>
        </w:rPr>
        <w:t xml:space="preserve">  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996890" w:rsidRPr="00996890">
        <w:rPr>
          <w:b/>
          <w:sz w:val="28"/>
          <w:szCs w:val="28"/>
          <w:lang w:val="uk-UA"/>
        </w:rPr>
        <w:t>Віктор</w:t>
      </w:r>
      <w:r w:rsidR="00996890">
        <w:rPr>
          <w:sz w:val="28"/>
          <w:szCs w:val="28"/>
          <w:lang w:val="uk-UA"/>
        </w:rPr>
        <w:t xml:space="preserve"> </w:t>
      </w:r>
      <w:r w:rsidR="00996890" w:rsidRPr="00996890">
        <w:rPr>
          <w:b/>
          <w:sz w:val="28"/>
          <w:szCs w:val="28"/>
          <w:lang w:val="uk-UA"/>
        </w:rPr>
        <w:t>Гільтайчук – секретар міської ради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другої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Pr="009C0619" w:rsidRDefault="00402E63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</w:t>
      </w:r>
      <w:r w:rsidR="00FA5DEE" w:rsidRPr="009C0619">
        <w:rPr>
          <w:sz w:val="28"/>
          <w:szCs w:val="28"/>
          <w:lang w:val="uk-UA"/>
        </w:rPr>
        <w:t xml:space="preserve">  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Pr="00C4272D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p w:rsidR="00737444" w:rsidRDefault="00737444" w:rsidP="008C07E7">
      <w:pPr>
        <w:rPr>
          <w:b/>
          <w:sz w:val="26"/>
          <w:szCs w:val="26"/>
          <w:lang w:val="uk-UA"/>
        </w:rPr>
      </w:pPr>
    </w:p>
    <w:sectPr w:rsidR="00737444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"/>
  </w:num>
  <w:num w:numId="4">
    <w:abstractNumId w:val="30"/>
  </w:num>
  <w:num w:numId="5">
    <w:abstractNumId w:val="4"/>
  </w:num>
  <w:num w:numId="6">
    <w:abstractNumId w:val="31"/>
  </w:num>
  <w:num w:numId="7">
    <w:abstractNumId w:val="15"/>
  </w:num>
  <w:num w:numId="8">
    <w:abstractNumId w:val="18"/>
  </w:num>
  <w:num w:numId="9">
    <w:abstractNumId w:val="40"/>
  </w:num>
  <w:num w:numId="10">
    <w:abstractNumId w:val="3"/>
  </w:num>
  <w:num w:numId="11">
    <w:abstractNumId w:val="11"/>
  </w:num>
  <w:num w:numId="12">
    <w:abstractNumId w:val="19"/>
  </w:num>
  <w:num w:numId="13">
    <w:abstractNumId w:val="12"/>
  </w:num>
  <w:num w:numId="14">
    <w:abstractNumId w:val="5"/>
  </w:num>
  <w:num w:numId="15">
    <w:abstractNumId w:val="39"/>
  </w:num>
  <w:num w:numId="16">
    <w:abstractNumId w:val="38"/>
  </w:num>
  <w:num w:numId="17">
    <w:abstractNumId w:val="24"/>
  </w:num>
  <w:num w:numId="18">
    <w:abstractNumId w:val="28"/>
  </w:num>
  <w:num w:numId="19">
    <w:abstractNumId w:val="7"/>
  </w:num>
  <w:num w:numId="20">
    <w:abstractNumId w:val="0"/>
  </w:num>
  <w:num w:numId="21">
    <w:abstractNumId w:val="10"/>
  </w:num>
  <w:num w:numId="22">
    <w:abstractNumId w:val="34"/>
  </w:num>
  <w:num w:numId="23">
    <w:abstractNumId w:val="29"/>
  </w:num>
  <w:num w:numId="24">
    <w:abstractNumId w:val="25"/>
  </w:num>
  <w:num w:numId="25">
    <w:abstractNumId w:val="16"/>
  </w:num>
  <w:num w:numId="26">
    <w:abstractNumId w:val="27"/>
  </w:num>
  <w:num w:numId="27">
    <w:abstractNumId w:val="33"/>
  </w:num>
  <w:num w:numId="28">
    <w:abstractNumId w:val="17"/>
  </w:num>
  <w:num w:numId="29">
    <w:abstractNumId w:val="26"/>
  </w:num>
  <w:num w:numId="30">
    <w:abstractNumId w:val="8"/>
  </w:num>
  <w:num w:numId="31">
    <w:abstractNumId w:val="6"/>
  </w:num>
  <w:num w:numId="32">
    <w:abstractNumId w:val="22"/>
  </w:num>
  <w:num w:numId="33">
    <w:abstractNumId w:val="1"/>
  </w:num>
  <w:num w:numId="34">
    <w:abstractNumId w:val="32"/>
  </w:num>
  <w:num w:numId="35">
    <w:abstractNumId w:val="2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3"/>
  </w:num>
  <w:num w:numId="39">
    <w:abstractNumId w:val="14"/>
  </w:num>
  <w:num w:numId="40">
    <w:abstractNumId w:val="37"/>
  </w:num>
  <w:num w:numId="41">
    <w:abstractNumId w:val="9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354"/>
    <w:rsid w:val="00004C82"/>
    <w:rsid w:val="00005443"/>
    <w:rsid w:val="00005AC0"/>
    <w:rsid w:val="00006429"/>
    <w:rsid w:val="00006840"/>
    <w:rsid w:val="0000686A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542E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2054"/>
    <w:rsid w:val="00082503"/>
    <w:rsid w:val="0008286F"/>
    <w:rsid w:val="00083D41"/>
    <w:rsid w:val="00084589"/>
    <w:rsid w:val="000848A2"/>
    <w:rsid w:val="0008553F"/>
    <w:rsid w:val="000900A5"/>
    <w:rsid w:val="000905B8"/>
    <w:rsid w:val="0009067E"/>
    <w:rsid w:val="00090732"/>
    <w:rsid w:val="00091A2D"/>
    <w:rsid w:val="00092402"/>
    <w:rsid w:val="00092864"/>
    <w:rsid w:val="00093822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AA7"/>
    <w:rsid w:val="000B170A"/>
    <w:rsid w:val="000B23C6"/>
    <w:rsid w:val="000B240A"/>
    <w:rsid w:val="000B28BE"/>
    <w:rsid w:val="000B2B54"/>
    <w:rsid w:val="000B630D"/>
    <w:rsid w:val="000B6374"/>
    <w:rsid w:val="000B6FC8"/>
    <w:rsid w:val="000C0BE2"/>
    <w:rsid w:val="000C0D55"/>
    <w:rsid w:val="000C0FE2"/>
    <w:rsid w:val="000C10E6"/>
    <w:rsid w:val="000C24DE"/>
    <w:rsid w:val="000C2BDD"/>
    <w:rsid w:val="000C30D6"/>
    <w:rsid w:val="000C34D4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2A2"/>
    <w:rsid w:val="000E5158"/>
    <w:rsid w:val="000E6899"/>
    <w:rsid w:val="000E7A0B"/>
    <w:rsid w:val="000E7ECB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70C0"/>
    <w:rsid w:val="001370C7"/>
    <w:rsid w:val="00137FD7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28CB"/>
    <w:rsid w:val="00164476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9A"/>
    <w:rsid w:val="001972DC"/>
    <w:rsid w:val="001974E3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275"/>
    <w:rsid w:val="001B62EC"/>
    <w:rsid w:val="001B68B7"/>
    <w:rsid w:val="001B7659"/>
    <w:rsid w:val="001C091B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6602"/>
    <w:rsid w:val="001D76D4"/>
    <w:rsid w:val="001E0B86"/>
    <w:rsid w:val="001E15F4"/>
    <w:rsid w:val="001E1B21"/>
    <w:rsid w:val="001E356B"/>
    <w:rsid w:val="001E5C61"/>
    <w:rsid w:val="001E7707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17E4D"/>
    <w:rsid w:val="00220B56"/>
    <w:rsid w:val="002212DD"/>
    <w:rsid w:val="00221394"/>
    <w:rsid w:val="00221D3D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30716"/>
    <w:rsid w:val="00230E46"/>
    <w:rsid w:val="002311EE"/>
    <w:rsid w:val="00232F85"/>
    <w:rsid w:val="002333FF"/>
    <w:rsid w:val="00233498"/>
    <w:rsid w:val="0023359E"/>
    <w:rsid w:val="00233DCA"/>
    <w:rsid w:val="002345AD"/>
    <w:rsid w:val="00234B3F"/>
    <w:rsid w:val="00235136"/>
    <w:rsid w:val="00236271"/>
    <w:rsid w:val="002368C2"/>
    <w:rsid w:val="0023734D"/>
    <w:rsid w:val="002403C3"/>
    <w:rsid w:val="0024088C"/>
    <w:rsid w:val="002413F5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CE9"/>
    <w:rsid w:val="002510AE"/>
    <w:rsid w:val="002525CF"/>
    <w:rsid w:val="0025268C"/>
    <w:rsid w:val="002529F6"/>
    <w:rsid w:val="0025312B"/>
    <w:rsid w:val="00254059"/>
    <w:rsid w:val="00254C8E"/>
    <w:rsid w:val="00255163"/>
    <w:rsid w:val="00255E23"/>
    <w:rsid w:val="00257A7E"/>
    <w:rsid w:val="00257CFC"/>
    <w:rsid w:val="002606FB"/>
    <w:rsid w:val="00260FA8"/>
    <w:rsid w:val="002611D5"/>
    <w:rsid w:val="00263B9F"/>
    <w:rsid w:val="0026443B"/>
    <w:rsid w:val="00264E12"/>
    <w:rsid w:val="00266BAD"/>
    <w:rsid w:val="00270965"/>
    <w:rsid w:val="00270C49"/>
    <w:rsid w:val="00272224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711"/>
    <w:rsid w:val="002A0816"/>
    <w:rsid w:val="002A0D25"/>
    <w:rsid w:val="002A14F3"/>
    <w:rsid w:val="002A2090"/>
    <w:rsid w:val="002A2CBC"/>
    <w:rsid w:val="002A3324"/>
    <w:rsid w:val="002A3589"/>
    <w:rsid w:val="002A42FD"/>
    <w:rsid w:val="002A4CDA"/>
    <w:rsid w:val="002A6317"/>
    <w:rsid w:val="002A7D2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1ED"/>
    <w:rsid w:val="002D793E"/>
    <w:rsid w:val="002E0111"/>
    <w:rsid w:val="002E0F8D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4E25"/>
    <w:rsid w:val="002F5245"/>
    <w:rsid w:val="002F5EDF"/>
    <w:rsid w:val="002F7757"/>
    <w:rsid w:val="00300068"/>
    <w:rsid w:val="0030173D"/>
    <w:rsid w:val="00301D60"/>
    <w:rsid w:val="0030266A"/>
    <w:rsid w:val="00302F0A"/>
    <w:rsid w:val="00303E16"/>
    <w:rsid w:val="00306817"/>
    <w:rsid w:val="00310030"/>
    <w:rsid w:val="003106BB"/>
    <w:rsid w:val="003106C6"/>
    <w:rsid w:val="003120FB"/>
    <w:rsid w:val="0031212F"/>
    <w:rsid w:val="003128E3"/>
    <w:rsid w:val="00312A6A"/>
    <w:rsid w:val="0031306B"/>
    <w:rsid w:val="003130A6"/>
    <w:rsid w:val="003135D7"/>
    <w:rsid w:val="00313FB6"/>
    <w:rsid w:val="00314161"/>
    <w:rsid w:val="0031479F"/>
    <w:rsid w:val="00314E4D"/>
    <w:rsid w:val="0031586B"/>
    <w:rsid w:val="00316577"/>
    <w:rsid w:val="00316F5A"/>
    <w:rsid w:val="003172A0"/>
    <w:rsid w:val="00321138"/>
    <w:rsid w:val="00321336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5690"/>
    <w:rsid w:val="00335BA6"/>
    <w:rsid w:val="00335CC0"/>
    <w:rsid w:val="00335CC4"/>
    <w:rsid w:val="003362E9"/>
    <w:rsid w:val="003364C4"/>
    <w:rsid w:val="00337C0B"/>
    <w:rsid w:val="003406A3"/>
    <w:rsid w:val="0034242C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4D2C"/>
    <w:rsid w:val="003666D6"/>
    <w:rsid w:val="0036697E"/>
    <w:rsid w:val="0036749F"/>
    <w:rsid w:val="003677A1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64F"/>
    <w:rsid w:val="003A270C"/>
    <w:rsid w:val="003A2962"/>
    <w:rsid w:val="003A371F"/>
    <w:rsid w:val="003A3EA7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951"/>
    <w:rsid w:val="003B7CE4"/>
    <w:rsid w:val="003C1425"/>
    <w:rsid w:val="003C254A"/>
    <w:rsid w:val="003C256E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2F"/>
    <w:rsid w:val="003E577E"/>
    <w:rsid w:val="003F00A1"/>
    <w:rsid w:val="003F0C77"/>
    <w:rsid w:val="003F0ED4"/>
    <w:rsid w:val="003F0F2D"/>
    <w:rsid w:val="003F104C"/>
    <w:rsid w:val="003F2E0B"/>
    <w:rsid w:val="003F399B"/>
    <w:rsid w:val="003F4512"/>
    <w:rsid w:val="003F46E6"/>
    <w:rsid w:val="003F6F6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975"/>
    <w:rsid w:val="00411EBA"/>
    <w:rsid w:val="00412028"/>
    <w:rsid w:val="0041251B"/>
    <w:rsid w:val="0041290D"/>
    <w:rsid w:val="00412CDA"/>
    <w:rsid w:val="00412EDB"/>
    <w:rsid w:val="00413519"/>
    <w:rsid w:val="0041367C"/>
    <w:rsid w:val="004139BB"/>
    <w:rsid w:val="00413C47"/>
    <w:rsid w:val="00416F0D"/>
    <w:rsid w:val="00417516"/>
    <w:rsid w:val="00417E48"/>
    <w:rsid w:val="0042005A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4507"/>
    <w:rsid w:val="00435F0A"/>
    <w:rsid w:val="0043690E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7B2"/>
    <w:rsid w:val="00465730"/>
    <w:rsid w:val="004676F7"/>
    <w:rsid w:val="004700AA"/>
    <w:rsid w:val="0047010E"/>
    <w:rsid w:val="004705A1"/>
    <w:rsid w:val="00470AC3"/>
    <w:rsid w:val="00470E58"/>
    <w:rsid w:val="004714B8"/>
    <w:rsid w:val="00471C5D"/>
    <w:rsid w:val="0047382C"/>
    <w:rsid w:val="00474702"/>
    <w:rsid w:val="004760D6"/>
    <w:rsid w:val="00480752"/>
    <w:rsid w:val="0048186B"/>
    <w:rsid w:val="00482001"/>
    <w:rsid w:val="00482B74"/>
    <w:rsid w:val="00484084"/>
    <w:rsid w:val="00484409"/>
    <w:rsid w:val="00484C21"/>
    <w:rsid w:val="00486D34"/>
    <w:rsid w:val="00490014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C63"/>
    <w:rsid w:val="004B136F"/>
    <w:rsid w:val="004B1B2B"/>
    <w:rsid w:val="004B2070"/>
    <w:rsid w:val="004B258A"/>
    <w:rsid w:val="004B358E"/>
    <w:rsid w:val="004B3AFA"/>
    <w:rsid w:val="004B47DC"/>
    <w:rsid w:val="004B483B"/>
    <w:rsid w:val="004B5E64"/>
    <w:rsid w:val="004B6472"/>
    <w:rsid w:val="004B69A0"/>
    <w:rsid w:val="004B6E10"/>
    <w:rsid w:val="004B72BB"/>
    <w:rsid w:val="004B7E97"/>
    <w:rsid w:val="004C0526"/>
    <w:rsid w:val="004C12BC"/>
    <w:rsid w:val="004C1AD0"/>
    <w:rsid w:val="004C1B95"/>
    <w:rsid w:val="004C2113"/>
    <w:rsid w:val="004C3509"/>
    <w:rsid w:val="004C3A32"/>
    <w:rsid w:val="004C43A7"/>
    <w:rsid w:val="004C508B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EAB"/>
    <w:rsid w:val="004E0011"/>
    <w:rsid w:val="004E0647"/>
    <w:rsid w:val="004E0B24"/>
    <w:rsid w:val="004E1010"/>
    <w:rsid w:val="004E1405"/>
    <w:rsid w:val="004E2C66"/>
    <w:rsid w:val="004E339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1BCE"/>
    <w:rsid w:val="00522BAD"/>
    <w:rsid w:val="005235F5"/>
    <w:rsid w:val="00523845"/>
    <w:rsid w:val="0052390B"/>
    <w:rsid w:val="00523E31"/>
    <w:rsid w:val="00523FB1"/>
    <w:rsid w:val="00524533"/>
    <w:rsid w:val="00524AF3"/>
    <w:rsid w:val="0052662B"/>
    <w:rsid w:val="00527AFE"/>
    <w:rsid w:val="00530EB7"/>
    <w:rsid w:val="005317AD"/>
    <w:rsid w:val="00531ED4"/>
    <w:rsid w:val="00532360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B5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6D7"/>
    <w:rsid w:val="005A11FC"/>
    <w:rsid w:val="005A340C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98E"/>
    <w:rsid w:val="005B5B0C"/>
    <w:rsid w:val="005B7B31"/>
    <w:rsid w:val="005B7EB6"/>
    <w:rsid w:val="005B7F3B"/>
    <w:rsid w:val="005C0EE8"/>
    <w:rsid w:val="005C158F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F86"/>
    <w:rsid w:val="005D74E6"/>
    <w:rsid w:val="005D796B"/>
    <w:rsid w:val="005D7C30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525"/>
    <w:rsid w:val="005F5862"/>
    <w:rsid w:val="005F77A2"/>
    <w:rsid w:val="006002CE"/>
    <w:rsid w:val="0060046C"/>
    <w:rsid w:val="00600715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121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19F4"/>
    <w:rsid w:val="00643ECA"/>
    <w:rsid w:val="006440B4"/>
    <w:rsid w:val="00644640"/>
    <w:rsid w:val="00645A7F"/>
    <w:rsid w:val="00650597"/>
    <w:rsid w:val="006516BE"/>
    <w:rsid w:val="00651DDD"/>
    <w:rsid w:val="0065523A"/>
    <w:rsid w:val="00656D5F"/>
    <w:rsid w:val="00660147"/>
    <w:rsid w:val="006602A1"/>
    <w:rsid w:val="0066197C"/>
    <w:rsid w:val="006628A7"/>
    <w:rsid w:val="006633A6"/>
    <w:rsid w:val="006641A7"/>
    <w:rsid w:val="006649A9"/>
    <w:rsid w:val="00664F8F"/>
    <w:rsid w:val="00665482"/>
    <w:rsid w:val="00665CCF"/>
    <w:rsid w:val="00665E01"/>
    <w:rsid w:val="00667297"/>
    <w:rsid w:val="006677EA"/>
    <w:rsid w:val="00667979"/>
    <w:rsid w:val="006723D4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2F5F"/>
    <w:rsid w:val="006832A6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E91"/>
    <w:rsid w:val="00696351"/>
    <w:rsid w:val="006967D7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1AC1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3FA7"/>
    <w:rsid w:val="006D58EC"/>
    <w:rsid w:val="006D729B"/>
    <w:rsid w:val="006E194F"/>
    <w:rsid w:val="006E262C"/>
    <w:rsid w:val="006E2BC7"/>
    <w:rsid w:val="006E461B"/>
    <w:rsid w:val="006E482F"/>
    <w:rsid w:val="006E4B14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5FE5"/>
    <w:rsid w:val="007264D6"/>
    <w:rsid w:val="00726E6D"/>
    <w:rsid w:val="00726ECB"/>
    <w:rsid w:val="007275EB"/>
    <w:rsid w:val="00730742"/>
    <w:rsid w:val="007312C1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22AF"/>
    <w:rsid w:val="00744F3C"/>
    <w:rsid w:val="007450C0"/>
    <w:rsid w:val="007457F8"/>
    <w:rsid w:val="007467FA"/>
    <w:rsid w:val="00746EFD"/>
    <w:rsid w:val="007475D6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A4B"/>
    <w:rsid w:val="00773E8C"/>
    <w:rsid w:val="00775800"/>
    <w:rsid w:val="00776090"/>
    <w:rsid w:val="007760AB"/>
    <w:rsid w:val="00776328"/>
    <w:rsid w:val="0077742C"/>
    <w:rsid w:val="00777A3F"/>
    <w:rsid w:val="00777CE9"/>
    <w:rsid w:val="00777E33"/>
    <w:rsid w:val="00780A55"/>
    <w:rsid w:val="007813CE"/>
    <w:rsid w:val="007823E4"/>
    <w:rsid w:val="0078325F"/>
    <w:rsid w:val="00783FEB"/>
    <w:rsid w:val="00784B2F"/>
    <w:rsid w:val="00784DD0"/>
    <w:rsid w:val="007866D0"/>
    <w:rsid w:val="00786EDB"/>
    <w:rsid w:val="007920B8"/>
    <w:rsid w:val="007930A1"/>
    <w:rsid w:val="0079320B"/>
    <w:rsid w:val="007948FE"/>
    <w:rsid w:val="007967B1"/>
    <w:rsid w:val="00796999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C04"/>
    <w:rsid w:val="007D2B65"/>
    <w:rsid w:val="007D3189"/>
    <w:rsid w:val="007D3B24"/>
    <w:rsid w:val="007D4193"/>
    <w:rsid w:val="007D4685"/>
    <w:rsid w:val="007D471E"/>
    <w:rsid w:val="007D4977"/>
    <w:rsid w:val="007D4C93"/>
    <w:rsid w:val="007D5574"/>
    <w:rsid w:val="007D7655"/>
    <w:rsid w:val="007E07E8"/>
    <w:rsid w:val="007E1760"/>
    <w:rsid w:val="007E18B7"/>
    <w:rsid w:val="007E488E"/>
    <w:rsid w:val="007E53AD"/>
    <w:rsid w:val="007E563D"/>
    <w:rsid w:val="007E5F96"/>
    <w:rsid w:val="007E7BA0"/>
    <w:rsid w:val="007F0188"/>
    <w:rsid w:val="007F3250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55A"/>
    <w:rsid w:val="008051D7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3FB9"/>
    <w:rsid w:val="00834639"/>
    <w:rsid w:val="008346E5"/>
    <w:rsid w:val="00835FB7"/>
    <w:rsid w:val="00836EFF"/>
    <w:rsid w:val="008377CF"/>
    <w:rsid w:val="00837870"/>
    <w:rsid w:val="00842666"/>
    <w:rsid w:val="008438E7"/>
    <w:rsid w:val="0084473E"/>
    <w:rsid w:val="008452B8"/>
    <w:rsid w:val="00846C8A"/>
    <w:rsid w:val="00846E9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A90"/>
    <w:rsid w:val="00864F15"/>
    <w:rsid w:val="00867A2C"/>
    <w:rsid w:val="00870A75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62AB"/>
    <w:rsid w:val="008E6E1A"/>
    <w:rsid w:val="008F2ABD"/>
    <w:rsid w:val="008F312D"/>
    <w:rsid w:val="008F34B6"/>
    <w:rsid w:val="008F4CFB"/>
    <w:rsid w:val="008F510F"/>
    <w:rsid w:val="008F71A4"/>
    <w:rsid w:val="008F7749"/>
    <w:rsid w:val="008F7C76"/>
    <w:rsid w:val="009007B1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31C1"/>
    <w:rsid w:val="00914A72"/>
    <w:rsid w:val="00915CCB"/>
    <w:rsid w:val="0091751D"/>
    <w:rsid w:val="00917EBE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14A5"/>
    <w:rsid w:val="00962BDA"/>
    <w:rsid w:val="00962F02"/>
    <w:rsid w:val="00964926"/>
    <w:rsid w:val="00964C29"/>
    <w:rsid w:val="00964C7D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8D4"/>
    <w:rsid w:val="0099007F"/>
    <w:rsid w:val="009914DD"/>
    <w:rsid w:val="00991A5D"/>
    <w:rsid w:val="00993044"/>
    <w:rsid w:val="0099389E"/>
    <w:rsid w:val="0099412B"/>
    <w:rsid w:val="00994470"/>
    <w:rsid w:val="00996420"/>
    <w:rsid w:val="00996890"/>
    <w:rsid w:val="00996A44"/>
    <w:rsid w:val="00997451"/>
    <w:rsid w:val="009A074A"/>
    <w:rsid w:val="009A0E41"/>
    <w:rsid w:val="009A1EAF"/>
    <w:rsid w:val="009A2BF5"/>
    <w:rsid w:val="009A4205"/>
    <w:rsid w:val="009A4480"/>
    <w:rsid w:val="009A5857"/>
    <w:rsid w:val="009A5F35"/>
    <w:rsid w:val="009A687B"/>
    <w:rsid w:val="009A68A5"/>
    <w:rsid w:val="009A6B55"/>
    <w:rsid w:val="009A717B"/>
    <w:rsid w:val="009A7F28"/>
    <w:rsid w:val="009B0C96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2560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4831"/>
    <w:rsid w:val="009E5667"/>
    <w:rsid w:val="009E5BC9"/>
    <w:rsid w:val="009E5F00"/>
    <w:rsid w:val="009E64FD"/>
    <w:rsid w:val="009E7DDC"/>
    <w:rsid w:val="009F022B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F4F"/>
    <w:rsid w:val="00A074C0"/>
    <w:rsid w:val="00A11E6E"/>
    <w:rsid w:val="00A12482"/>
    <w:rsid w:val="00A13367"/>
    <w:rsid w:val="00A133AA"/>
    <w:rsid w:val="00A142C9"/>
    <w:rsid w:val="00A1476C"/>
    <w:rsid w:val="00A14899"/>
    <w:rsid w:val="00A15E13"/>
    <w:rsid w:val="00A15EEB"/>
    <w:rsid w:val="00A168E6"/>
    <w:rsid w:val="00A17394"/>
    <w:rsid w:val="00A1739F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3FF8"/>
    <w:rsid w:val="00A542A2"/>
    <w:rsid w:val="00A55AA3"/>
    <w:rsid w:val="00A56058"/>
    <w:rsid w:val="00A5689A"/>
    <w:rsid w:val="00A56C41"/>
    <w:rsid w:val="00A56ED0"/>
    <w:rsid w:val="00A6137F"/>
    <w:rsid w:val="00A61619"/>
    <w:rsid w:val="00A62133"/>
    <w:rsid w:val="00A645A9"/>
    <w:rsid w:val="00A649DC"/>
    <w:rsid w:val="00A64B70"/>
    <w:rsid w:val="00A64CD6"/>
    <w:rsid w:val="00A65C79"/>
    <w:rsid w:val="00A67C0E"/>
    <w:rsid w:val="00A702F9"/>
    <w:rsid w:val="00A70726"/>
    <w:rsid w:val="00A70A94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5F97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482"/>
    <w:rsid w:val="00AA6D87"/>
    <w:rsid w:val="00AA7D24"/>
    <w:rsid w:val="00AB3FF5"/>
    <w:rsid w:val="00AB4CAA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D82"/>
    <w:rsid w:val="00AE28DE"/>
    <w:rsid w:val="00AE2A6D"/>
    <w:rsid w:val="00AE4EA9"/>
    <w:rsid w:val="00AE5C50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D0B"/>
    <w:rsid w:val="00AF60D6"/>
    <w:rsid w:val="00AF6E14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26"/>
    <w:rsid w:val="00B31441"/>
    <w:rsid w:val="00B3215A"/>
    <w:rsid w:val="00B32381"/>
    <w:rsid w:val="00B32C67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279F"/>
    <w:rsid w:val="00B63687"/>
    <w:rsid w:val="00B63B73"/>
    <w:rsid w:val="00B63ECE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464D"/>
    <w:rsid w:val="00B84DCB"/>
    <w:rsid w:val="00B85F7A"/>
    <w:rsid w:val="00B8622C"/>
    <w:rsid w:val="00B86ACB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48D"/>
    <w:rsid w:val="00BE374C"/>
    <w:rsid w:val="00BE4D6C"/>
    <w:rsid w:val="00BE5092"/>
    <w:rsid w:val="00BE6B31"/>
    <w:rsid w:val="00BE74B0"/>
    <w:rsid w:val="00BF1671"/>
    <w:rsid w:val="00BF1A07"/>
    <w:rsid w:val="00BF1F15"/>
    <w:rsid w:val="00BF4D92"/>
    <w:rsid w:val="00BF5AA9"/>
    <w:rsid w:val="00BF6591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758C"/>
    <w:rsid w:val="00C176AF"/>
    <w:rsid w:val="00C20F2B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1146"/>
    <w:rsid w:val="00C314DD"/>
    <w:rsid w:val="00C339C1"/>
    <w:rsid w:val="00C34AC8"/>
    <w:rsid w:val="00C34EC5"/>
    <w:rsid w:val="00C36540"/>
    <w:rsid w:val="00C37E36"/>
    <w:rsid w:val="00C37F88"/>
    <w:rsid w:val="00C41E2D"/>
    <w:rsid w:val="00C41EE9"/>
    <w:rsid w:val="00C4272D"/>
    <w:rsid w:val="00C459BE"/>
    <w:rsid w:val="00C45DEE"/>
    <w:rsid w:val="00C46154"/>
    <w:rsid w:val="00C4647A"/>
    <w:rsid w:val="00C46B21"/>
    <w:rsid w:val="00C5124B"/>
    <w:rsid w:val="00C51455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70051"/>
    <w:rsid w:val="00C704F4"/>
    <w:rsid w:val="00C70F79"/>
    <w:rsid w:val="00C71AD8"/>
    <w:rsid w:val="00C71C84"/>
    <w:rsid w:val="00C72526"/>
    <w:rsid w:val="00C72AA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734A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7849"/>
    <w:rsid w:val="00CB78D4"/>
    <w:rsid w:val="00CB7D06"/>
    <w:rsid w:val="00CB7EF1"/>
    <w:rsid w:val="00CC03E8"/>
    <w:rsid w:val="00CC15AE"/>
    <w:rsid w:val="00CC19F2"/>
    <w:rsid w:val="00CC3388"/>
    <w:rsid w:val="00CC428D"/>
    <w:rsid w:val="00CC4C43"/>
    <w:rsid w:val="00CC6543"/>
    <w:rsid w:val="00CC6B98"/>
    <w:rsid w:val="00CC77EE"/>
    <w:rsid w:val="00CC7A3E"/>
    <w:rsid w:val="00CD0E6C"/>
    <w:rsid w:val="00CD1326"/>
    <w:rsid w:val="00CD1C15"/>
    <w:rsid w:val="00CD4906"/>
    <w:rsid w:val="00CD56DA"/>
    <w:rsid w:val="00CD621A"/>
    <w:rsid w:val="00CD737F"/>
    <w:rsid w:val="00CE0B56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164F"/>
    <w:rsid w:val="00CF1E0F"/>
    <w:rsid w:val="00CF1E21"/>
    <w:rsid w:val="00CF512F"/>
    <w:rsid w:val="00CF5434"/>
    <w:rsid w:val="00CF627C"/>
    <w:rsid w:val="00CF6312"/>
    <w:rsid w:val="00CF662A"/>
    <w:rsid w:val="00CF6779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0A"/>
    <w:rsid w:val="00D0735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F89"/>
    <w:rsid w:val="00D5063C"/>
    <w:rsid w:val="00D50724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85F"/>
    <w:rsid w:val="00D61C0B"/>
    <w:rsid w:val="00D61E22"/>
    <w:rsid w:val="00D623FB"/>
    <w:rsid w:val="00D62842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CB4"/>
    <w:rsid w:val="00D713D2"/>
    <w:rsid w:val="00D72685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817CB"/>
    <w:rsid w:val="00D82084"/>
    <w:rsid w:val="00D829D9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C1D"/>
    <w:rsid w:val="00D96A04"/>
    <w:rsid w:val="00D96A30"/>
    <w:rsid w:val="00DA04C2"/>
    <w:rsid w:val="00DA09CF"/>
    <w:rsid w:val="00DA27CF"/>
    <w:rsid w:val="00DA2F50"/>
    <w:rsid w:val="00DA4DED"/>
    <w:rsid w:val="00DA523F"/>
    <w:rsid w:val="00DA5F7D"/>
    <w:rsid w:val="00DA65F5"/>
    <w:rsid w:val="00DB1678"/>
    <w:rsid w:val="00DB167D"/>
    <w:rsid w:val="00DB184B"/>
    <w:rsid w:val="00DB185E"/>
    <w:rsid w:val="00DB222F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1352"/>
    <w:rsid w:val="00DC1A71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2E25"/>
    <w:rsid w:val="00DD5CB6"/>
    <w:rsid w:val="00DD6430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D1C"/>
    <w:rsid w:val="00DF22DD"/>
    <w:rsid w:val="00DF2D28"/>
    <w:rsid w:val="00DF2FC7"/>
    <w:rsid w:val="00DF38CE"/>
    <w:rsid w:val="00DF3B46"/>
    <w:rsid w:val="00DF5038"/>
    <w:rsid w:val="00DF5814"/>
    <w:rsid w:val="00DF6F64"/>
    <w:rsid w:val="00E00C2C"/>
    <w:rsid w:val="00E020A3"/>
    <w:rsid w:val="00E032E2"/>
    <w:rsid w:val="00E03A5B"/>
    <w:rsid w:val="00E03FF4"/>
    <w:rsid w:val="00E041A7"/>
    <w:rsid w:val="00E044E9"/>
    <w:rsid w:val="00E04B49"/>
    <w:rsid w:val="00E052E4"/>
    <w:rsid w:val="00E05E41"/>
    <w:rsid w:val="00E0650B"/>
    <w:rsid w:val="00E106B5"/>
    <w:rsid w:val="00E106F3"/>
    <w:rsid w:val="00E1362C"/>
    <w:rsid w:val="00E13C33"/>
    <w:rsid w:val="00E14279"/>
    <w:rsid w:val="00E14379"/>
    <w:rsid w:val="00E14FC8"/>
    <w:rsid w:val="00E155EA"/>
    <w:rsid w:val="00E161C7"/>
    <w:rsid w:val="00E162C8"/>
    <w:rsid w:val="00E162FB"/>
    <w:rsid w:val="00E166CC"/>
    <w:rsid w:val="00E1699C"/>
    <w:rsid w:val="00E17871"/>
    <w:rsid w:val="00E20849"/>
    <w:rsid w:val="00E209F3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508"/>
    <w:rsid w:val="00E42B5F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391A"/>
    <w:rsid w:val="00E53AC2"/>
    <w:rsid w:val="00E53AC5"/>
    <w:rsid w:val="00E54B5F"/>
    <w:rsid w:val="00E54BFD"/>
    <w:rsid w:val="00E54CCC"/>
    <w:rsid w:val="00E54DC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E4B"/>
    <w:rsid w:val="00E90785"/>
    <w:rsid w:val="00E9104C"/>
    <w:rsid w:val="00E91504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28E1"/>
    <w:rsid w:val="00EA2FB1"/>
    <w:rsid w:val="00EA34BB"/>
    <w:rsid w:val="00EA36BA"/>
    <w:rsid w:val="00EA380D"/>
    <w:rsid w:val="00EA5118"/>
    <w:rsid w:val="00EA62CD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4A7B"/>
    <w:rsid w:val="00EC6340"/>
    <w:rsid w:val="00EC6C86"/>
    <w:rsid w:val="00ED04C2"/>
    <w:rsid w:val="00ED1A7E"/>
    <w:rsid w:val="00ED200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1B8F"/>
    <w:rsid w:val="00F12616"/>
    <w:rsid w:val="00F12B12"/>
    <w:rsid w:val="00F12F6F"/>
    <w:rsid w:val="00F12FC6"/>
    <w:rsid w:val="00F130CB"/>
    <w:rsid w:val="00F14110"/>
    <w:rsid w:val="00F14A4F"/>
    <w:rsid w:val="00F15DD4"/>
    <w:rsid w:val="00F16830"/>
    <w:rsid w:val="00F16A3A"/>
    <w:rsid w:val="00F16F77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77CE"/>
    <w:rsid w:val="00F2792F"/>
    <w:rsid w:val="00F27FC7"/>
    <w:rsid w:val="00F300F2"/>
    <w:rsid w:val="00F303D8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FFC"/>
    <w:rsid w:val="00F53FB0"/>
    <w:rsid w:val="00F54031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5F40"/>
    <w:rsid w:val="00F670DA"/>
    <w:rsid w:val="00F67D6F"/>
    <w:rsid w:val="00F703E1"/>
    <w:rsid w:val="00F715F2"/>
    <w:rsid w:val="00F71FCA"/>
    <w:rsid w:val="00F72E79"/>
    <w:rsid w:val="00F72F66"/>
    <w:rsid w:val="00F73F48"/>
    <w:rsid w:val="00F7526A"/>
    <w:rsid w:val="00F75683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68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49B"/>
    <w:rsid w:val="00FA3A25"/>
    <w:rsid w:val="00FA3A82"/>
    <w:rsid w:val="00FA4D85"/>
    <w:rsid w:val="00FA5DEE"/>
    <w:rsid w:val="00FA745F"/>
    <w:rsid w:val="00FA7E34"/>
    <w:rsid w:val="00FB112D"/>
    <w:rsid w:val="00FB20BB"/>
    <w:rsid w:val="00FB30F0"/>
    <w:rsid w:val="00FB3789"/>
    <w:rsid w:val="00FB4D42"/>
    <w:rsid w:val="00FB572B"/>
    <w:rsid w:val="00FB5890"/>
    <w:rsid w:val="00FB5AB0"/>
    <w:rsid w:val="00FB5E96"/>
    <w:rsid w:val="00FB660A"/>
    <w:rsid w:val="00FB6B3B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99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A5DA-C90F-4A5B-82E8-B72F92A4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116980</Words>
  <Characters>66680</Characters>
  <Application>Microsoft Office Word</Application>
  <DocSecurity>0</DocSecurity>
  <Lines>555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2024-03-13T11:34:00Z</cp:lastPrinted>
  <dcterms:created xsi:type="dcterms:W3CDTF">2024-03-18T11:21:00Z</dcterms:created>
  <dcterms:modified xsi:type="dcterms:W3CDTF">2024-03-18T11:21:00Z</dcterms:modified>
</cp:coreProperties>
</file>