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0406680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7C4B93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A22F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711FD3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шістдесят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A21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F0204">
        <w:rPr>
          <w:b/>
          <w:bCs/>
          <w:color w:val="000000"/>
          <w:sz w:val="28"/>
          <w:szCs w:val="28"/>
          <w:lang w:val="uk-UA"/>
        </w:rPr>
        <w:t>шос</w:t>
      </w:r>
      <w:r w:rsidR="003A216D">
        <w:rPr>
          <w:b/>
          <w:bCs/>
          <w:color w:val="000000"/>
          <w:sz w:val="28"/>
          <w:szCs w:val="28"/>
          <w:lang w:val="uk-UA"/>
        </w:rPr>
        <w:t>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864A90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A0711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30</w:t>
      </w:r>
      <w:r w:rsidR="002A0711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91576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>трав</w:t>
      </w:r>
      <w:r w:rsidR="003A216D">
        <w:rPr>
          <w:b/>
          <w:color w:val="000000"/>
          <w:spacing w:val="-5"/>
          <w:sz w:val="28"/>
          <w:szCs w:val="28"/>
          <w:lang w:val="uk-UA"/>
        </w:rPr>
        <w:t>ня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="003A216D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="007C4B93">
        <w:rPr>
          <w:b/>
          <w:sz w:val="28"/>
          <w:szCs w:val="28"/>
        </w:rPr>
        <w:t>рисутні на сесії</w:t>
      </w:r>
      <w:bookmarkStart w:id="0" w:name="_GoBack"/>
      <w:bookmarkEnd w:id="0"/>
      <w:r w:rsidRPr="009C0619">
        <w:rPr>
          <w:b/>
          <w:sz w:val="28"/>
          <w:szCs w:val="28"/>
        </w:rPr>
        <w:t>-</w:t>
      </w:r>
      <w:r w:rsidR="00C30F8A">
        <w:rPr>
          <w:b/>
          <w:sz w:val="28"/>
          <w:szCs w:val="28"/>
          <w:lang w:val="uk-UA"/>
        </w:rPr>
        <w:t>34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9C0619">
        <w:rPr>
          <w:b/>
          <w:sz w:val="28"/>
          <w:szCs w:val="28"/>
          <w:lang w:val="uk-UA"/>
        </w:rPr>
        <w:t xml:space="preserve"> 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15F6B" w:rsidRPr="009C0619">
        <w:rPr>
          <w:sz w:val="28"/>
          <w:szCs w:val="28"/>
          <w:lang w:val="uk-UA"/>
        </w:rPr>
        <w:t>Шістдесят</w:t>
      </w:r>
      <w:r w:rsidR="00391576" w:rsidRPr="009C0619">
        <w:rPr>
          <w:sz w:val="28"/>
          <w:szCs w:val="28"/>
          <w:lang w:val="uk-UA"/>
        </w:rPr>
        <w:t xml:space="preserve"> </w:t>
      </w:r>
      <w:r w:rsidR="00855726">
        <w:rPr>
          <w:sz w:val="28"/>
          <w:szCs w:val="28"/>
          <w:lang w:val="uk-UA"/>
        </w:rPr>
        <w:t>шос</w:t>
      </w:r>
      <w:r w:rsidR="003E4631">
        <w:rPr>
          <w:sz w:val="28"/>
          <w:szCs w:val="28"/>
          <w:lang w:val="uk-UA"/>
        </w:rPr>
        <w:t>ту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E7116A" w:rsidRDefault="00A467F3" w:rsidP="00864A90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 оплесками привітали з Днем народження депутат</w:t>
      </w:r>
      <w:r w:rsidR="007E3434">
        <w:rPr>
          <w:sz w:val="28"/>
          <w:szCs w:val="28"/>
          <w:lang w:val="uk-UA"/>
        </w:rPr>
        <w:t>ів</w:t>
      </w:r>
      <w:r w:rsidR="003E4631">
        <w:rPr>
          <w:sz w:val="28"/>
          <w:szCs w:val="28"/>
          <w:lang w:val="uk-UA"/>
        </w:rPr>
        <w:t xml:space="preserve"> міської ради </w:t>
      </w:r>
      <w:r w:rsidR="007E3434">
        <w:rPr>
          <w:sz w:val="28"/>
          <w:szCs w:val="28"/>
          <w:lang w:val="uk-UA"/>
        </w:rPr>
        <w:t xml:space="preserve">Ольгу Білецьку (ПП «ВО «Свобода»), Аллу Попельницьку (ПП «ВО «Свобода»), </w:t>
      </w:r>
      <w:r w:rsidR="00960E8F">
        <w:rPr>
          <w:sz w:val="28"/>
          <w:szCs w:val="28"/>
          <w:lang w:val="uk-UA"/>
        </w:rPr>
        <w:t>Юрія Погинайка (ПП «Народний Рух України»), Інну Білоус (ПП «ВО «Свобода»), Любомир Онуфрик (ПП «ВО «Свобода»), Володимир Полицький (ПП «ЄВРОПЕЙСЬКА СОЛІДАРНІСТЬ»).</w:t>
      </w:r>
    </w:p>
    <w:p w:rsidR="00960E8F" w:rsidRDefault="00960E8F" w:rsidP="00864A90">
      <w:pPr>
        <w:ind w:firstLine="708"/>
        <w:jc w:val="both"/>
        <w:rPr>
          <w:sz w:val="28"/>
          <w:szCs w:val="28"/>
          <w:lang w:val="uk-UA"/>
        </w:rPr>
      </w:pPr>
    </w:p>
    <w:p w:rsidR="001A18ED" w:rsidRDefault="001A18ED" w:rsidP="001A18ED">
      <w:pPr>
        <w:ind w:firstLine="708"/>
        <w:jc w:val="both"/>
        <w:rPr>
          <w:sz w:val="28"/>
          <w:szCs w:val="28"/>
          <w:lang w:val="uk-UA"/>
        </w:rPr>
      </w:pPr>
      <w:r w:rsidRPr="00A8574E">
        <w:rPr>
          <w:b/>
          <w:sz w:val="28"/>
          <w:szCs w:val="28"/>
          <w:lang w:val="uk-UA"/>
        </w:rPr>
        <w:t>Міський голова Андрій Найда  і секретар міської ради Віктор Гільтайчук</w:t>
      </w:r>
      <w:r>
        <w:rPr>
          <w:sz w:val="28"/>
          <w:szCs w:val="28"/>
          <w:lang w:val="uk-UA"/>
        </w:rPr>
        <w:t xml:space="preserve"> під оплески залу провели нагородження волонтерів  і комунальників, які будували </w:t>
      </w:r>
      <w:r w:rsidR="00B507A0">
        <w:rPr>
          <w:sz w:val="28"/>
          <w:szCs w:val="28"/>
          <w:lang w:val="uk-UA"/>
        </w:rPr>
        <w:t xml:space="preserve">військові </w:t>
      </w:r>
      <w:r>
        <w:rPr>
          <w:sz w:val="28"/>
          <w:szCs w:val="28"/>
          <w:lang w:val="uk-UA"/>
        </w:rPr>
        <w:t>інженерно-технічні та фортифікаційні споруди</w:t>
      </w:r>
      <w:r w:rsidR="00B14A0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(Розпорядження додаються). </w:t>
      </w:r>
    </w:p>
    <w:p w:rsidR="001A18ED" w:rsidRDefault="001A18ED" w:rsidP="001A18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депутатам міської ради була вручена Подяка голови</w:t>
      </w:r>
      <w:r w:rsidR="00F2291F">
        <w:rPr>
          <w:sz w:val="28"/>
          <w:szCs w:val="28"/>
          <w:lang w:val="uk-UA"/>
        </w:rPr>
        <w:t xml:space="preserve"> Івано-Франківської обласної  </w:t>
      </w:r>
      <w:r>
        <w:rPr>
          <w:sz w:val="28"/>
          <w:szCs w:val="28"/>
          <w:lang w:val="uk-UA"/>
        </w:rPr>
        <w:t xml:space="preserve"> ради за участь в обласній спартакіаді та зайняті призові місця. Спартакіада   проводилася серед  депутатів місцевих рад.</w:t>
      </w:r>
    </w:p>
    <w:p w:rsidR="000D5ED1" w:rsidRDefault="000D5ED1" w:rsidP="001A18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Депутат обласної ради Михайло Іваночко, який служить  у  військовій частині на Луганщині, передав міській раді бойове знамено, щиро подякував за системну допомогу військовим. </w:t>
      </w:r>
    </w:p>
    <w:p w:rsidR="001A18ED" w:rsidRDefault="001A18ED" w:rsidP="001A18E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учасники заходу зробили спільне фото.</w:t>
      </w:r>
    </w:p>
    <w:p w:rsidR="00960E8F" w:rsidRDefault="00960E8F" w:rsidP="00864A90">
      <w:pPr>
        <w:ind w:firstLine="708"/>
        <w:jc w:val="both"/>
        <w:rPr>
          <w:sz w:val="28"/>
          <w:szCs w:val="28"/>
          <w:lang w:val="uk-UA"/>
        </w:rPr>
      </w:pPr>
    </w:p>
    <w:p w:rsidR="000D5ED1" w:rsidRDefault="00F2291F" w:rsidP="000D5ED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F2291F">
        <w:rPr>
          <w:sz w:val="28"/>
          <w:szCs w:val="28"/>
          <w:lang w:val="uk-UA"/>
        </w:rPr>
        <w:t xml:space="preserve">зачитав </w:t>
      </w:r>
      <w:r w:rsidR="00E84D9C" w:rsidRPr="009C061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Постанову Калуської міської територіальної виборчої комісії  про реєстрацію новообраного  депутата  міської ради </w:t>
      </w:r>
      <w:r w:rsidR="00B507A0">
        <w:rPr>
          <w:sz w:val="28"/>
          <w:szCs w:val="28"/>
          <w:lang w:val="uk-UA"/>
        </w:rPr>
        <w:t>від ПП «УДАР»</w:t>
      </w:r>
      <w:r>
        <w:rPr>
          <w:sz w:val="28"/>
          <w:szCs w:val="28"/>
          <w:lang w:val="uk-UA"/>
        </w:rPr>
        <w:t xml:space="preserve">  Добровольської  Галини Богданівни.</w:t>
      </w:r>
    </w:p>
    <w:p w:rsidR="00F2291F" w:rsidRDefault="00F2291F" w:rsidP="000D5E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запросив </w:t>
      </w:r>
      <w:r w:rsidR="00845EFC">
        <w:rPr>
          <w:sz w:val="28"/>
          <w:szCs w:val="28"/>
          <w:lang w:val="uk-UA"/>
        </w:rPr>
        <w:t xml:space="preserve"> Добровольську Г.Б. </w:t>
      </w:r>
      <w:r>
        <w:rPr>
          <w:sz w:val="28"/>
          <w:szCs w:val="28"/>
          <w:lang w:val="uk-UA"/>
        </w:rPr>
        <w:t>до складання Присяги депутата</w:t>
      </w:r>
      <w:r w:rsidR="00845EFC">
        <w:rPr>
          <w:sz w:val="28"/>
          <w:szCs w:val="28"/>
          <w:lang w:val="uk-UA"/>
        </w:rPr>
        <w:t>.</w:t>
      </w:r>
    </w:p>
    <w:p w:rsidR="00845EFC" w:rsidRPr="000572C1" w:rsidRDefault="00845EFC" w:rsidP="00845E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Галина Богданівна склала присягу. Після цього міський голова вручив їй посвідчення і значок депутата місцевої ради.</w:t>
      </w:r>
    </w:p>
    <w:p w:rsidR="00C737DD" w:rsidRDefault="00C737DD" w:rsidP="00855726">
      <w:pPr>
        <w:jc w:val="both"/>
        <w:rPr>
          <w:sz w:val="28"/>
          <w:szCs w:val="28"/>
          <w:lang w:val="uk-UA"/>
        </w:rPr>
      </w:pPr>
    </w:p>
    <w:p w:rsidR="00B507A0" w:rsidRDefault="00B507A0" w:rsidP="008557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507A0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оголосив інформацію про присутність/відсутність депутатів міської ради на пленарному засіданні.</w:t>
      </w:r>
    </w:p>
    <w:p w:rsidR="00B507A0" w:rsidRPr="00855726" w:rsidRDefault="00B507A0" w:rsidP="00855726">
      <w:pPr>
        <w:jc w:val="both"/>
        <w:rPr>
          <w:sz w:val="28"/>
          <w:szCs w:val="28"/>
          <w:lang w:val="uk-UA"/>
        </w:rPr>
      </w:pP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63CB7" w:rsidRPr="00B507A0" w:rsidRDefault="00AC1A23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шістдесят</w:t>
      </w:r>
      <w:r w:rsidR="00221D3D" w:rsidRPr="009C0619">
        <w:rPr>
          <w:sz w:val="28"/>
          <w:szCs w:val="28"/>
          <w:lang w:val="uk-UA"/>
        </w:rPr>
        <w:t xml:space="preserve"> </w:t>
      </w:r>
      <w:r w:rsidR="00034A87">
        <w:rPr>
          <w:sz w:val="28"/>
          <w:szCs w:val="28"/>
          <w:lang w:val="uk-UA"/>
        </w:rPr>
        <w:t>шосту</w:t>
      </w:r>
      <w:r w:rsidR="00CE1755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652BC0">
        <w:rPr>
          <w:sz w:val="28"/>
          <w:szCs w:val="28"/>
          <w:lang w:val="uk-UA"/>
        </w:rPr>
        <w:t>83</w:t>
      </w:r>
      <w:r w:rsidR="00A8574E">
        <w:rPr>
          <w:sz w:val="28"/>
          <w:szCs w:val="28"/>
          <w:lang w:val="uk-UA"/>
        </w:rPr>
        <w:t xml:space="preserve"> </w:t>
      </w:r>
      <w:r w:rsidR="00CE1755">
        <w:rPr>
          <w:sz w:val="28"/>
          <w:szCs w:val="28"/>
          <w:lang w:val="uk-UA"/>
        </w:rPr>
        <w:t xml:space="preserve"> 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>основн</w:t>
      </w:r>
      <w:r w:rsidR="0071669E" w:rsidRPr="009C0619">
        <w:rPr>
          <w:sz w:val="28"/>
          <w:szCs w:val="28"/>
          <w:lang w:val="uk-UA"/>
        </w:rPr>
        <w:t>их</w:t>
      </w:r>
      <w:r w:rsidR="00411975" w:rsidRPr="009C0619">
        <w:rPr>
          <w:sz w:val="28"/>
          <w:szCs w:val="28"/>
          <w:lang w:val="uk-UA"/>
        </w:rPr>
        <w:t xml:space="preserve">  питан</w:t>
      </w:r>
      <w:r w:rsidR="0071669E" w:rsidRPr="009C0619">
        <w:rPr>
          <w:sz w:val="28"/>
          <w:szCs w:val="28"/>
          <w:lang w:val="uk-UA"/>
        </w:rPr>
        <w:t>ь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 xml:space="preserve"> та </w:t>
      </w:r>
      <w:r w:rsidR="00B808B4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652BC0">
        <w:rPr>
          <w:sz w:val="28"/>
          <w:szCs w:val="28"/>
          <w:lang w:val="uk-UA"/>
        </w:rPr>
        <w:t>5</w:t>
      </w:r>
      <w:r w:rsidR="00CE1755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 xml:space="preserve"> </w:t>
      </w:r>
      <w:r w:rsidR="0088111E" w:rsidRPr="009C0619">
        <w:rPr>
          <w:sz w:val="28"/>
          <w:szCs w:val="28"/>
          <w:lang w:val="uk-UA"/>
        </w:rPr>
        <w:t xml:space="preserve"> </w:t>
      </w:r>
      <w:r w:rsidR="006F1F4A" w:rsidRPr="009C0619">
        <w:rPr>
          <w:sz w:val="28"/>
          <w:szCs w:val="28"/>
          <w:lang w:val="uk-UA"/>
        </w:rPr>
        <w:t>додаткових</w:t>
      </w:r>
      <w:r w:rsidR="002B4644" w:rsidRPr="009C0619">
        <w:rPr>
          <w:sz w:val="28"/>
          <w:szCs w:val="28"/>
          <w:lang w:val="uk-UA"/>
        </w:rPr>
        <w:t xml:space="preserve"> питань</w:t>
      </w:r>
      <w:r w:rsidR="009D01D4" w:rsidRPr="009C0619">
        <w:rPr>
          <w:sz w:val="28"/>
          <w:szCs w:val="28"/>
          <w:lang w:val="uk-UA"/>
        </w:rPr>
        <w:t>.</w:t>
      </w:r>
      <w:r w:rsidR="00C119DA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="00A467F3" w:rsidRPr="009C0619">
        <w:rPr>
          <w:b/>
          <w:color w:val="000000"/>
          <w:spacing w:val="-10"/>
          <w:sz w:val="28"/>
          <w:szCs w:val="28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E95C3F" w:rsidRPr="009C0619">
        <w:rPr>
          <w:rFonts w:cs="Tahoma"/>
          <w:b/>
          <w:noProof/>
          <w:sz w:val="28"/>
          <w:szCs w:val="28"/>
          <w:lang w:val="uk-UA"/>
        </w:rPr>
        <w:tab/>
      </w:r>
      <w:r w:rsidR="00E95C3F" w:rsidRPr="009C0619">
        <w:rPr>
          <w:b/>
          <w:sz w:val="28"/>
          <w:szCs w:val="28"/>
          <w:lang w:val="uk-UA"/>
        </w:rPr>
        <w:t xml:space="preserve"> </w:t>
      </w:r>
      <w:r w:rsidR="00CA4F6A">
        <w:rPr>
          <w:b/>
          <w:sz w:val="28"/>
          <w:szCs w:val="28"/>
          <w:lang w:val="uk-UA"/>
        </w:rPr>
        <w:t xml:space="preserve"> </w:t>
      </w:r>
      <w:r w:rsidR="00CA4F6A" w:rsidRPr="00F5384E">
        <w:rPr>
          <w:b/>
          <w:color w:val="000000"/>
          <w:spacing w:val="-10"/>
          <w:sz w:val="28"/>
          <w:szCs w:val="28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E175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C30F8A" w:rsidRPr="00B507A0" w:rsidRDefault="003A564B" w:rsidP="00B507A0">
      <w:pPr>
        <w:contextualSpacing/>
        <w:jc w:val="both"/>
        <w:rPr>
          <w:b/>
          <w:bCs/>
          <w:sz w:val="28"/>
          <w:szCs w:val="28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B507A0">
        <w:rPr>
          <w:bCs/>
          <w:color w:val="000000"/>
          <w:spacing w:val="-11"/>
          <w:sz w:val="28"/>
          <w:szCs w:val="28"/>
          <w:lang w:val="uk-UA"/>
        </w:rPr>
        <w:t xml:space="preserve">такий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шістдесят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76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34A87">
        <w:rPr>
          <w:bCs/>
          <w:color w:val="000000"/>
          <w:spacing w:val="-11"/>
          <w:sz w:val="28"/>
          <w:szCs w:val="28"/>
          <w:lang w:val="uk-UA"/>
        </w:rPr>
        <w:t>шостої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</w:p>
    <w:p w:rsidR="00316643" w:rsidRPr="00B507A0" w:rsidRDefault="00022D5B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/>
          <w:noProof/>
          <w:sz w:val="28"/>
          <w:szCs w:val="28"/>
          <w:lang w:val="uk-UA"/>
        </w:rPr>
        <w:tab/>
      </w:r>
      <w:r w:rsidRPr="00C30F8A">
        <w:rPr>
          <w:b/>
          <w:sz w:val="28"/>
          <w:szCs w:val="28"/>
          <w:lang w:val="uk-UA"/>
        </w:rPr>
        <w:t xml:space="preserve"> РІЗНЕ</w:t>
      </w:r>
      <w:r w:rsidR="00490E56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30F8A" w:rsidRPr="00CF1FCB" w:rsidRDefault="004B6D3B" w:rsidP="00490E56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C30F8A" w:rsidRPr="00CF1FCB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="00C30F8A" w:rsidRPr="00CF1FCB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                      із землеустрою</w:t>
      </w:r>
      <w:r w:rsidR="00CF1FCB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C30F8A" w:rsidRPr="00C30F8A" w:rsidRDefault="00C30F8A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30F8A" w:rsidRPr="00C30F8A" w:rsidRDefault="004B6D3B" w:rsidP="00490E56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C30F8A" w:rsidRPr="00CF1FCB">
        <w:rPr>
          <w:b/>
          <w:sz w:val="28"/>
          <w:szCs w:val="28"/>
          <w:lang w:val="uk-UA"/>
        </w:rPr>
        <w:t xml:space="preserve">Про розгляд звернень громадян </w:t>
      </w:r>
      <w:r w:rsidR="00C30F8A" w:rsidRPr="00CF1FCB">
        <w:rPr>
          <w:b/>
          <w:color w:val="000000"/>
          <w:sz w:val="28"/>
          <w:szCs w:val="28"/>
        </w:rPr>
        <w:t>щодо</w:t>
      </w:r>
      <w:r w:rsidR="00C30F8A" w:rsidRPr="00CF1FCB">
        <w:rPr>
          <w:b/>
          <w:sz w:val="28"/>
          <w:szCs w:val="28"/>
          <w:lang w:val="uk-UA"/>
        </w:rPr>
        <w:t xml:space="preserve"> з</w:t>
      </w:r>
      <w:r w:rsidR="00C30F8A" w:rsidRPr="00CF1FCB">
        <w:rPr>
          <w:b/>
          <w:color w:val="000000"/>
          <w:sz w:val="28"/>
          <w:szCs w:val="28"/>
        </w:rPr>
        <w:t xml:space="preserve">атвердження </w:t>
      </w:r>
      <w:r w:rsidR="00C30F8A" w:rsidRPr="00CF1FCB">
        <w:rPr>
          <w:b/>
          <w:sz w:val="28"/>
          <w:szCs w:val="28"/>
          <w:lang w:val="uk-UA"/>
        </w:rPr>
        <w:t xml:space="preserve">технічних </w:t>
      </w:r>
      <w:r w:rsidR="00C30F8A" w:rsidRPr="00CF1FCB">
        <w:rPr>
          <w:b/>
          <w:color w:val="000000"/>
          <w:sz w:val="28"/>
          <w:szCs w:val="28"/>
        </w:rPr>
        <w:t xml:space="preserve">документацій  із землеустрою </w:t>
      </w:r>
      <w:r w:rsidR="00C30F8A" w:rsidRPr="00CF1FC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="00C30F8A" w:rsidRPr="00CF1FCB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  <w:lang w:val="uk-UA"/>
        </w:rPr>
        <w:t>для ведення особистого селянського господарства</w:t>
      </w:r>
      <w:r w:rsidR="00CF1FCB">
        <w:rPr>
          <w:b/>
          <w:sz w:val="28"/>
          <w:szCs w:val="28"/>
          <w:lang w:val="uk-UA"/>
        </w:rPr>
        <w:t>.</w:t>
      </w:r>
      <w:r w:rsidR="00C30F8A" w:rsidRPr="00C30F8A">
        <w:rPr>
          <w:sz w:val="28"/>
          <w:szCs w:val="28"/>
          <w:lang w:val="uk-UA"/>
        </w:rPr>
        <w:t xml:space="preserve"> </w:t>
      </w:r>
      <w:r w:rsidR="00C30F8A">
        <w:rPr>
          <w:color w:val="000000"/>
          <w:sz w:val="28"/>
          <w:szCs w:val="28"/>
          <w:lang w:val="uk-UA"/>
        </w:rPr>
        <w:t xml:space="preserve"> </w:t>
      </w:r>
    </w:p>
    <w:p w:rsidR="00C30F8A" w:rsidRDefault="00C30F8A" w:rsidP="00C30F8A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C30F8A">
      <w:pPr>
        <w:tabs>
          <w:tab w:val="left" w:pos="959"/>
        </w:tabs>
        <w:rPr>
          <w:sz w:val="28"/>
          <w:szCs w:val="28"/>
          <w:lang w:val="uk-UA"/>
        </w:rPr>
      </w:pPr>
    </w:p>
    <w:p w:rsidR="00C30F8A" w:rsidRPr="00796601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="00C30F8A" w:rsidRPr="00CF1F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="00C30F8A" w:rsidRPr="00CF1F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C30F8A" w:rsidRPr="00CF1FC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="00C30F8A" w:rsidRPr="00C30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 w:rsidR="00CF1FCB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Default="00C30F8A" w:rsidP="00C30F8A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Володимир Мельник – начальник управління земельних відносин </w:t>
      </w:r>
      <w:r w:rsidRPr="00C30F8A">
        <w:rPr>
          <w:sz w:val="28"/>
          <w:szCs w:val="28"/>
          <w:lang w:val="uk-UA"/>
        </w:rPr>
        <w:lastRenderedPageBreak/>
        <w:t>міської ради</w:t>
      </w:r>
    </w:p>
    <w:p w:rsidR="00C30F8A" w:rsidRPr="00C30F8A" w:rsidRDefault="00C30F8A" w:rsidP="00C30F8A">
      <w:pPr>
        <w:tabs>
          <w:tab w:val="left" w:pos="959"/>
        </w:tabs>
        <w:rPr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C30F8A" w:rsidRPr="00C30F8A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="00C30F8A" w:rsidRPr="00C30F8A">
        <w:rPr>
          <w:rFonts w:eastAsia="Calibri"/>
          <w:bCs/>
          <w:sz w:val="28"/>
          <w:szCs w:val="28"/>
          <w:lang w:val="uk-UA"/>
        </w:rPr>
        <w:t xml:space="preserve"> </w:t>
      </w:r>
      <w:r w:rsidR="00C30F8A" w:rsidRPr="00C30F8A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="00C30F8A" w:rsidRPr="00C30F8A">
        <w:rPr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5.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="00C30F8A" w:rsidRPr="00CF1FCB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="00C30F8A" w:rsidRPr="00CF1FC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="00C30F8A" w:rsidRPr="00CF1FC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C30F8A" w:rsidRPr="00CF1FC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C30F8A" w:rsidRPr="00CF1FC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="00C30F8A" w:rsidRPr="00C30F8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C30F8A" w:rsidRPr="00C30F8A">
        <w:rPr>
          <w:rFonts w:eastAsia="Calibri"/>
          <w:b/>
          <w:bCs/>
          <w:sz w:val="28"/>
          <w:szCs w:val="28"/>
          <w:lang w:val="uk-UA" w:eastAsia="en-US"/>
        </w:rPr>
        <w:t>для індивідуального садівництва</w:t>
      </w:r>
      <w:r w:rsidR="00CF1FCB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CF1FCB" w:rsidRPr="00C30F8A" w:rsidRDefault="00CF1FCB" w:rsidP="00CF1FCB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C30F8A" w:rsidRPr="00C30F8A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C30F8A" w:rsidRPr="00CF1FCB">
        <w:rPr>
          <w:b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 власність для індивідуального</w:t>
      </w:r>
      <w:r w:rsidR="00C30F8A" w:rsidRPr="00C30F8A">
        <w:rPr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  <w:lang w:val="uk-UA"/>
        </w:rPr>
        <w:t>садівництва гр.Кульку С.І.</w:t>
      </w:r>
    </w:p>
    <w:p w:rsidR="00C30F8A" w:rsidRPr="00C30F8A" w:rsidRDefault="00C30F8A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C30F8A" w:rsidRPr="00C30F8A" w:rsidRDefault="004B6D3B" w:rsidP="00490E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Про зміни в складі постійної комісії міської ради з питань соціально-економічного розвитку, бюджету та інвестиційної політики</w:t>
      </w:r>
      <w:r w:rsidR="00CF1FCB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30F8A" w:rsidRPr="00C30F8A" w:rsidRDefault="004B6D3B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</w:t>
      </w:r>
      <w:r w:rsidR="00CF1FCB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C30F8A" w:rsidRPr="00C30F8A" w:rsidRDefault="004B6D3B" w:rsidP="00490E56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9.</w:t>
      </w:r>
      <w:r w:rsidR="00C30F8A" w:rsidRPr="00C30F8A">
        <w:rPr>
          <w:b/>
          <w:color w:val="000000"/>
          <w:sz w:val="28"/>
          <w:szCs w:val="28"/>
        </w:rPr>
        <w:t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кейс»</w:t>
      </w:r>
      <w:r w:rsidR="00CF1FCB">
        <w:rPr>
          <w:b/>
          <w:color w:val="000000"/>
          <w:sz w:val="28"/>
          <w:szCs w:val="28"/>
        </w:rPr>
        <w:t>.</w:t>
      </w:r>
    </w:p>
    <w:p w:rsidR="00C30F8A" w:rsidRPr="00C30F8A" w:rsidRDefault="00C30F8A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30F8A" w:rsidRPr="00C30F8A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C30F8A" w:rsidRPr="00C30F8A">
        <w:rPr>
          <w:b/>
          <w:sz w:val="28"/>
          <w:szCs w:val="28"/>
        </w:rPr>
        <w:t xml:space="preserve">Про </w:t>
      </w:r>
      <w:r w:rsidR="00C30F8A" w:rsidRPr="00C30F8A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="00C30F8A" w:rsidRPr="00C30F8A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="00C30F8A" w:rsidRPr="00C30F8A">
        <w:rPr>
          <w:b/>
          <w:sz w:val="28"/>
          <w:szCs w:val="28"/>
          <w:lang w:val="uk-UA"/>
        </w:rPr>
        <w:t>»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 w:rsidRPr="00C30F8A">
        <w:rPr>
          <w:bCs/>
          <w:color w:val="000000"/>
          <w:spacing w:val="-11"/>
          <w:sz w:val="28"/>
          <w:szCs w:val="28"/>
          <w:lang w:val="uk-UA"/>
        </w:rPr>
        <w:t>викон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="00652BC0"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652BC0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C30F8A" w:rsidRDefault="00C30F8A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3607F" w:rsidRDefault="0043607F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3607F" w:rsidRPr="00C30F8A" w:rsidRDefault="0043607F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30F8A" w:rsidRPr="00C30F8A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C30F8A" w:rsidRPr="00C30F8A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="00C30F8A" w:rsidRPr="00C30F8A">
        <w:rPr>
          <w:b/>
          <w:sz w:val="28"/>
          <w:szCs w:val="28"/>
        </w:rPr>
        <w:t>30</w:t>
      </w:r>
      <w:r w:rsidR="00C30F8A" w:rsidRPr="00C30F8A">
        <w:rPr>
          <w:b/>
          <w:sz w:val="28"/>
          <w:szCs w:val="28"/>
          <w:lang w:val="uk-UA"/>
        </w:rPr>
        <w:t>.1</w:t>
      </w:r>
      <w:r w:rsidR="00C30F8A" w:rsidRPr="00C30F8A">
        <w:rPr>
          <w:b/>
          <w:sz w:val="28"/>
          <w:szCs w:val="28"/>
        </w:rPr>
        <w:t>1</w:t>
      </w:r>
      <w:r w:rsidR="00C30F8A" w:rsidRPr="00C30F8A">
        <w:rPr>
          <w:b/>
          <w:sz w:val="28"/>
          <w:szCs w:val="28"/>
          <w:lang w:val="uk-UA"/>
        </w:rPr>
        <w:t>.202</w:t>
      </w:r>
      <w:r w:rsidR="00C30F8A" w:rsidRPr="00C30F8A">
        <w:rPr>
          <w:b/>
          <w:sz w:val="28"/>
          <w:szCs w:val="28"/>
        </w:rPr>
        <w:t>3</w:t>
      </w:r>
      <w:r w:rsidR="00C30F8A" w:rsidRPr="00C30F8A">
        <w:rPr>
          <w:b/>
          <w:sz w:val="28"/>
          <w:szCs w:val="28"/>
          <w:lang w:val="uk-UA"/>
        </w:rPr>
        <w:t xml:space="preserve"> № </w:t>
      </w:r>
      <w:r w:rsidR="00C30F8A" w:rsidRPr="00C30F8A">
        <w:rPr>
          <w:b/>
          <w:sz w:val="28"/>
          <w:szCs w:val="28"/>
        </w:rPr>
        <w:t>2704</w:t>
      </w:r>
      <w:r w:rsidR="00C30F8A" w:rsidRPr="00C30F8A">
        <w:rPr>
          <w:b/>
          <w:sz w:val="28"/>
          <w:szCs w:val="28"/>
          <w:lang w:val="uk-UA"/>
        </w:rPr>
        <w:t xml:space="preserve"> «Про </w:t>
      </w:r>
      <w:r w:rsidR="00C30F8A" w:rsidRPr="00C30F8A">
        <w:rPr>
          <w:b/>
          <w:sz w:val="28"/>
          <w:szCs w:val="28"/>
          <w:lang w:val="uk-UA"/>
        </w:rPr>
        <w:lastRenderedPageBreak/>
        <w:t>план підготовки проектів регуляторних актів на 202</w:t>
      </w:r>
      <w:r w:rsidR="00C30F8A" w:rsidRPr="00C30F8A">
        <w:rPr>
          <w:b/>
          <w:sz w:val="28"/>
          <w:szCs w:val="28"/>
        </w:rPr>
        <w:t>4</w:t>
      </w:r>
      <w:r w:rsidR="00C30F8A" w:rsidRPr="00C30F8A">
        <w:rPr>
          <w:b/>
          <w:sz w:val="28"/>
          <w:szCs w:val="28"/>
          <w:lang w:val="uk-UA"/>
        </w:rPr>
        <w:t xml:space="preserve"> рік»</w:t>
      </w:r>
    </w:p>
    <w:p w:rsidR="00C30F8A" w:rsidRPr="00C30F8A" w:rsidRDefault="00C30F8A" w:rsidP="00490E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652BC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pStyle w:val="12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C30F8A" w:rsidRPr="00C30F8A">
        <w:rPr>
          <w:b/>
          <w:sz w:val="28"/>
          <w:szCs w:val="28"/>
        </w:rPr>
        <w:t xml:space="preserve">Про погодження проєкту  Меморандуму про співпрацю з </w:t>
      </w:r>
      <w:bookmarkStart w:id="1" w:name="_heading=h.gjdgxs" w:colFirst="0" w:colLast="0"/>
      <w:bookmarkEnd w:id="1"/>
      <w:r w:rsidR="00C30F8A" w:rsidRPr="00C30F8A">
        <w:rPr>
          <w:b/>
          <w:sz w:val="28"/>
          <w:szCs w:val="28"/>
        </w:rPr>
        <w:t xml:space="preserve"> філією компанії «Людина в біді» в Україні</w:t>
      </w:r>
      <w:r w:rsidR="00CF1FCB">
        <w:rPr>
          <w:b/>
          <w:sz w:val="28"/>
          <w:szCs w:val="28"/>
        </w:rPr>
        <w:t>.</w:t>
      </w:r>
    </w:p>
    <w:p w:rsidR="00C30F8A" w:rsidRPr="00C30F8A" w:rsidRDefault="00C30F8A" w:rsidP="00490E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652BC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Про схвалення Меморандуму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про співпрацю з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Міністерством оборони України</w:t>
      </w:r>
      <w:r w:rsidR="00CF1F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0F8A" w:rsidRDefault="00C30F8A" w:rsidP="00652BC0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="00652BC0"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52BC0" w:rsidRPr="00C30F8A" w:rsidRDefault="00652BC0" w:rsidP="00652BC0">
      <w:pPr>
        <w:pStyle w:val="a6"/>
        <w:tabs>
          <w:tab w:val="left" w:pos="959"/>
        </w:tabs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30F8A" w:rsidRPr="00C30F8A" w:rsidRDefault="004B6D3B" w:rsidP="00490E5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>схвалення Меморандуму про співпрацю</w:t>
      </w:r>
      <w:r w:rsidR="00C30F8A"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="00C30F8A" w:rsidRPr="00C30F8A">
        <w:rPr>
          <w:rFonts w:ascii="Times New Roman" w:hAnsi="Times New Roman" w:cs="Times New Roman"/>
          <w:b/>
          <w:sz w:val="28"/>
          <w:szCs w:val="28"/>
          <w:lang w:val="uk-UA"/>
        </w:rPr>
        <w:t>з благодійними організаціями  «Благодійний фонд» «Карітас – Івано-Франківськ УГКЦ»  та «Благодійний фонд «Карітас-Калуш»</w:t>
      </w:r>
      <w:r w:rsidR="00CF1F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="00652BC0"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="00652BC0"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="00652BC0"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="00652BC0"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="00652BC0"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2BC0"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  <w:r w:rsidR="00652BC0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C30F8A" w:rsidRPr="00C30F8A" w:rsidRDefault="004B6D3B" w:rsidP="00490E56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C30F8A" w:rsidRPr="00C30F8A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="00C30F8A" w:rsidRPr="00C30F8A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 w:rsidR="00CF1FCB">
        <w:rPr>
          <w:b/>
          <w:bCs/>
          <w:color w:val="000000"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 w:rsidR="00652BC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</w:rPr>
      </w:pPr>
    </w:p>
    <w:p w:rsidR="00C30F8A" w:rsidRPr="00C30F8A" w:rsidRDefault="004B6D3B" w:rsidP="00490E5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16.</w:t>
      </w:r>
      <w:r w:rsidR="00C30F8A" w:rsidRPr="00C30F8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CF1FCB">
        <w:rPr>
          <w:b/>
          <w:color w:val="000000"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 w:rsidR="00652BC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sz w:val="28"/>
          <w:szCs w:val="28"/>
        </w:rPr>
      </w:pPr>
    </w:p>
    <w:p w:rsidR="00C30F8A" w:rsidRPr="00C30F8A" w:rsidRDefault="004B6D3B" w:rsidP="00490E56">
      <w:pPr>
        <w:keepNext/>
        <w:outlineLvl w:val="1"/>
        <w:rPr>
          <w:rStyle w:val="4760"/>
          <w:b/>
          <w:color w:val="000000"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17.</w:t>
      </w:r>
      <w:r w:rsidR="00C30F8A" w:rsidRPr="00C30F8A">
        <w:rPr>
          <w:rFonts w:eastAsia="Batang"/>
          <w:b/>
          <w:bCs/>
          <w:iCs/>
          <w:sz w:val="28"/>
          <w:szCs w:val="28"/>
        </w:rPr>
        <w:t xml:space="preserve">Про </w:t>
      </w:r>
      <w:r w:rsidR="00C30F8A" w:rsidRPr="00C30F8A">
        <w:rPr>
          <w:rFonts w:eastAsia="Batang"/>
          <w:b/>
          <w:bCs/>
          <w:iCs/>
          <w:sz w:val="28"/>
          <w:szCs w:val="28"/>
          <w:lang w:val="uk-UA"/>
        </w:rPr>
        <w:t xml:space="preserve">внесення змін до </w:t>
      </w:r>
      <w:r w:rsidR="00C30F8A" w:rsidRPr="00C30F8A">
        <w:rPr>
          <w:rFonts w:eastAsia="Batang"/>
          <w:b/>
          <w:bCs/>
          <w:iCs/>
          <w:sz w:val="28"/>
          <w:szCs w:val="28"/>
        </w:rPr>
        <w:t xml:space="preserve"> складу </w:t>
      </w:r>
      <w:r w:rsidR="00C30F8A" w:rsidRPr="00C30F8A">
        <w:rPr>
          <w:rFonts w:eastAsia="Batang"/>
          <w:b/>
          <w:bCs/>
          <w:iCs/>
          <w:sz w:val="28"/>
          <w:szCs w:val="28"/>
          <w:lang w:val="uk-UA"/>
        </w:rPr>
        <w:t>Молодіжної ради при Калуській міській рад</w:t>
      </w:r>
      <w:r w:rsidR="00CF1FCB">
        <w:rPr>
          <w:rFonts w:eastAsia="Batang"/>
          <w:b/>
          <w:bCs/>
          <w:iCs/>
          <w:sz w:val="28"/>
          <w:szCs w:val="28"/>
          <w:lang w:val="uk-UA"/>
        </w:rPr>
        <w:t>.</w:t>
      </w:r>
      <w:r w:rsidR="00C30F8A" w:rsidRPr="00C30F8A">
        <w:rPr>
          <w:rStyle w:val="4760"/>
          <w:b/>
          <w:color w:val="000000"/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 w:rsidR="00652BC0">
        <w:rPr>
          <w:sz w:val="28"/>
          <w:szCs w:val="28"/>
          <w:lang w:val="uk-UA"/>
        </w:rPr>
        <w:t>міської ради</w:t>
      </w:r>
    </w:p>
    <w:p w:rsidR="00C30F8A" w:rsidRPr="00C30F8A" w:rsidRDefault="00C30F8A" w:rsidP="00490E56">
      <w:pPr>
        <w:tabs>
          <w:tab w:val="left" w:pos="959"/>
        </w:tabs>
        <w:ind w:left="250" w:right="-185"/>
        <w:rPr>
          <w:rStyle w:val="4760"/>
          <w:b/>
          <w:color w:val="000000"/>
          <w:sz w:val="28"/>
          <w:szCs w:val="28"/>
          <w:lang w:val="uk-UA"/>
        </w:rPr>
      </w:pPr>
    </w:p>
    <w:p w:rsidR="00C30F8A" w:rsidRPr="00C30F8A" w:rsidRDefault="004B6D3B" w:rsidP="00490E56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18.</w:t>
      </w:r>
      <w:r w:rsidR="00C30F8A" w:rsidRPr="00C30F8A">
        <w:rPr>
          <w:rFonts w:eastAsia="Batang"/>
          <w:b/>
          <w:bCs/>
          <w:iCs/>
          <w:sz w:val="28"/>
          <w:szCs w:val="28"/>
          <w:lang w:val="uk-UA"/>
        </w:rPr>
        <w:t>Про нову редакцію Статуту КП «Калушавтодор»</w:t>
      </w:r>
      <w:r w:rsidR="00CF1FCB"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C30F8A" w:rsidRPr="00C30F8A" w:rsidRDefault="00C30F8A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</w:t>
      </w:r>
      <w:r w:rsidR="007F49F9">
        <w:rPr>
          <w:sz w:val="28"/>
          <w:szCs w:val="28"/>
          <w:lang w:val="uk-UA"/>
        </w:rPr>
        <w:t xml:space="preserve">Віктор Масляк </w:t>
      </w:r>
      <w:r w:rsidRPr="00C30F8A">
        <w:rPr>
          <w:sz w:val="28"/>
          <w:szCs w:val="28"/>
          <w:lang w:val="uk-UA"/>
        </w:rPr>
        <w:t xml:space="preserve"> - </w:t>
      </w:r>
      <w:r w:rsidR="007F49F9">
        <w:rPr>
          <w:sz w:val="28"/>
          <w:szCs w:val="28"/>
          <w:lang w:val="uk-UA"/>
        </w:rPr>
        <w:t xml:space="preserve">заступник </w:t>
      </w:r>
      <w:r w:rsidRPr="00C30F8A">
        <w:rPr>
          <w:sz w:val="28"/>
          <w:szCs w:val="28"/>
          <w:lang w:val="uk-UA"/>
        </w:rPr>
        <w:t xml:space="preserve"> директор</w:t>
      </w:r>
      <w:r w:rsidR="007F49F9">
        <w:rPr>
          <w:sz w:val="28"/>
          <w:szCs w:val="28"/>
          <w:lang w:val="uk-UA"/>
        </w:rPr>
        <w:t xml:space="preserve">а </w:t>
      </w:r>
      <w:r w:rsidRPr="00C30F8A">
        <w:rPr>
          <w:sz w:val="28"/>
          <w:szCs w:val="28"/>
          <w:lang w:val="uk-UA"/>
        </w:rPr>
        <w:t xml:space="preserve"> КП «Калушавтодор»</w:t>
      </w:r>
    </w:p>
    <w:p w:rsidR="00C30F8A" w:rsidRPr="00C30F8A" w:rsidRDefault="00C30F8A" w:rsidP="00490E56">
      <w:pPr>
        <w:keepNext/>
        <w:tabs>
          <w:tab w:val="left" w:pos="959"/>
        </w:tabs>
        <w:ind w:left="250"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19.</w:t>
      </w:r>
      <w:r w:rsidR="00C30F8A" w:rsidRPr="00C30F8A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 багатоквартирних житлових будинків  Калуської територіальної громади на 2024 -2026 роки</w:t>
      </w:r>
      <w:r w:rsidR="00CF1FCB">
        <w:rPr>
          <w:b/>
          <w:color w:val="000000"/>
          <w:sz w:val="28"/>
          <w:szCs w:val="28"/>
          <w:lang w:val="uk-UA" w:eastAsia="uk-UA"/>
        </w:rPr>
        <w:t>.</w:t>
      </w:r>
    </w:p>
    <w:p w:rsidR="00C30F8A" w:rsidRPr="00C30F8A" w:rsidRDefault="00C30F8A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 w:rsidR="00652BC0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30F8A" w:rsidRDefault="00C30F8A" w:rsidP="00490E56">
      <w:pPr>
        <w:tabs>
          <w:tab w:val="left" w:pos="959"/>
        </w:tabs>
        <w:ind w:left="250"/>
        <w:rPr>
          <w:b/>
          <w:i/>
          <w:color w:val="000000"/>
          <w:sz w:val="28"/>
          <w:szCs w:val="28"/>
          <w:lang w:val="uk-UA"/>
        </w:rPr>
      </w:pPr>
    </w:p>
    <w:p w:rsidR="0043607F" w:rsidRPr="00C30F8A" w:rsidRDefault="0043607F" w:rsidP="00490E56">
      <w:pPr>
        <w:tabs>
          <w:tab w:val="left" w:pos="959"/>
        </w:tabs>
        <w:ind w:left="250"/>
        <w:rPr>
          <w:b/>
          <w:i/>
          <w:color w:val="000000"/>
          <w:sz w:val="28"/>
          <w:szCs w:val="28"/>
          <w:lang w:val="uk-UA"/>
        </w:rPr>
      </w:pPr>
    </w:p>
    <w:p w:rsidR="00C30F8A" w:rsidRPr="00CF1FCB" w:rsidRDefault="004B6D3B" w:rsidP="00490E56">
      <w:pPr>
        <w:ind w:right="-135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20.</w:t>
      </w:r>
      <w:r w:rsidR="00C30F8A" w:rsidRPr="004B6D3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C30F8A" w:rsidRPr="00C30F8A">
        <w:rPr>
          <w:b/>
          <w:color w:val="000000"/>
          <w:sz w:val="28"/>
          <w:szCs w:val="28"/>
          <w:lang w:eastAsia="uk-UA"/>
        </w:rPr>
        <w:t> </w:t>
      </w:r>
      <w:r w:rsidR="00C30F8A" w:rsidRPr="004B6D3B">
        <w:rPr>
          <w:b/>
          <w:color w:val="000000"/>
          <w:sz w:val="28"/>
          <w:szCs w:val="28"/>
          <w:lang w:val="uk-UA" w:eastAsia="uk-UA"/>
        </w:rPr>
        <w:t xml:space="preserve">внесення змін до Програми стимулювання створення та підтримки </w:t>
      </w:r>
      <w:r w:rsidR="00C30F8A" w:rsidRPr="004B6D3B">
        <w:rPr>
          <w:b/>
          <w:color w:val="000000"/>
          <w:sz w:val="28"/>
          <w:szCs w:val="28"/>
          <w:lang w:val="uk-UA" w:eastAsia="uk-UA"/>
        </w:rPr>
        <w:lastRenderedPageBreak/>
        <w:t>об’єднань співвласників багатоквартирних будинків (ОСББ) в Калуській територіальній громаді на 2023- 2025  роки</w:t>
      </w:r>
      <w:r w:rsidR="00CF1FCB">
        <w:rPr>
          <w:b/>
          <w:color w:val="000000"/>
          <w:sz w:val="28"/>
          <w:szCs w:val="28"/>
          <w:lang w:val="uk-UA" w:eastAsia="uk-UA"/>
        </w:rPr>
        <w:t>.</w:t>
      </w:r>
    </w:p>
    <w:p w:rsidR="00C30F8A" w:rsidRPr="00C30F8A" w:rsidRDefault="00C30F8A" w:rsidP="00652BC0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 w:rsidR="00652BC0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</w:t>
      </w:r>
      <w:r w:rsidR="00C30F8A" w:rsidRPr="00C30F8A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C30F8A" w:rsidRPr="00C30F8A">
        <w:rPr>
          <w:b/>
          <w:color w:val="000000"/>
          <w:sz w:val="28"/>
          <w:szCs w:val="28"/>
          <w:lang w:val="uk-UA"/>
        </w:rPr>
        <w:t>на 2025-2029 роки</w:t>
      </w:r>
      <w:r w:rsidR="00CF1FCB">
        <w:rPr>
          <w:b/>
          <w:color w:val="000000"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 xml:space="preserve"> Ігор Караїм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 xml:space="preserve">в.о.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eastAsia="uk-UA"/>
        </w:rPr>
      </w:pPr>
    </w:p>
    <w:p w:rsidR="00C30F8A" w:rsidRPr="00C30F8A" w:rsidRDefault="004B6D3B" w:rsidP="00490E56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C30F8A" w:rsidRPr="00C30F8A">
        <w:rPr>
          <w:b/>
          <w:sz w:val="28"/>
          <w:szCs w:val="28"/>
          <w:lang w:val="uk-UA"/>
        </w:rPr>
        <w:t xml:space="preserve">Про погодження  інвестиційної програми  комунального підприємства «Калуська енергетична Компанія» </w:t>
      </w:r>
      <w:r w:rsidR="00C30F8A" w:rsidRPr="00C30F8A">
        <w:rPr>
          <w:b/>
          <w:color w:val="000000"/>
          <w:sz w:val="28"/>
          <w:szCs w:val="28"/>
          <w:lang w:val="uk-UA"/>
        </w:rPr>
        <w:t xml:space="preserve">на 2024-2025 роки (плановий період з 01.10.2024 по 30.09.2025) </w:t>
      </w:r>
      <w:r w:rsidR="00C30F8A" w:rsidRPr="00C30F8A">
        <w:rPr>
          <w:b/>
          <w:sz w:val="28"/>
          <w:szCs w:val="28"/>
          <w:lang w:val="uk-UA"/>
        </w:rPr>
        <w:t>у сфері теплопостачання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 xml:space="preserve"> Ігор Караїм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>в.о.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 w:rsidR="0080455C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 w:rsidR="00F52E2F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C30F8A" w:rsidRPr="00C30F8A">
        <w:rPr>
          <w:b/>
          <w:sz w:val="28"/>
          <w:szCs w:val="28"/>
        </w:rPr>
        <w:t>Про внесення змін до Програми</w:t>
      </w:r>
      <w:r w:rsidR="00C30F8A" w:rsidRPr="00C30F8A">
        <w:rPr>
          <w:b/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</w:rPr>
        <w:t>фінансування</w:t>
      </w:r>
      <w:r w:rsidR="00C30F8A" w:rsidRPr="00C30F8A">
        <w:rPr>
          <w:sz w:val="28"/>
          <w:szCs w:val="28"/>
        </w:rPr>
        <w:t xml:space="preserve"> </w:t>
      </w:r>
      <w:r w:rsidR="00C30F8A" w:rsidRPr="00C30F8A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C30F8A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C30F8A">
        <w:rPr>
          <w:sz w:val="28"/>
          <w:szCs w:val="28"/>
          <w:lang w:val="uk-UA"/>
        </w:rPr>
        <w:t>начальник управління земельних відносин</w:t>
      </w:r>
      <w:r w:rsidR="0080455C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C30F8A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C30F8A" w:rsidRPr="00C30F8A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квартал 2024 року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E122E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25.</w:t>
      </w:r>
      <w:r w:rsidR="00C30F8A" w:rsidRPr="00C30F8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C30F8A" w:rsidRPr="00C30F8A">
        <w:rPr>
          <w:b/>
          <w:sz w:val="28"/>
          <w:szCs w:val="28"/>
          <w:lang w:val="uk-UA"/>
        </w:rPr>
        <w:t>0953100000</w:t>
      </w:r>
      <w:r w:rsidR="00C30F8A" w:rsidRPr="00C30F8A">
        <w:rPr>
          <w:b/>
          <w:color w:val="000000"/>
          <w:sz w:val="28"/>
          <w:szCs w:val="28"/>
          <w:lang w:val="uk-UA"/>
        </w:rPr>
        <w:t>)</w:t>
      </w:r>
      <w:r w:rsidR="00CF1FCB">
        <w:rPr>
          <w:b/>
          <w:color w:val="000000"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E122E9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30F8A" w:rsidRPr="00C30F8A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C30F8A" w:rsidRPr="00C30F8A">
        <w:rPr>
          <w:b/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Рубчака, 3а)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C30F8A" w:rsidRPr="00C30F8A" w:rsidRDefault="004B6D3B" w:rsidP="00490E56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="00C30F8A" w:rsidRPr="00C30F8A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Січових Стрільців, 34Б)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C30F8A" w:rsidRPr="00C30F8A">
        <w:rPr>
          <w:b/>
          <w:sz w:val="28"/>
          <w:szCs w:val="28"/>
        </w:rPr>
        <w:t>Про передачу майна комунальному підприємству «Калушавтодор» Калуської міської ради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 xml:space="preserve">начальник управління комунальної </w:t>
      </w:r>
      <w:r w:rsidR="00E122E9">
        <w:rPr>
          <w:sz w:val="28"/>
          <w:szCs w:val="28"/>
          <w:lang w:val="uk-UA"/>
        </w:rPr>
        <w:t>власності міської ради</w:t>
      </w:r>
    </w:p>
    <w:p w:rsid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3607F" w:rsidRPr="00C30F8A" w:rsidRDefault="0043607F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tabs>
          <w:tab w:val="left" w:pos="3828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C30F8A" w:rsidRPr="00C30F8A">
        <w:rPr>
          <w:b/>
          <w:sz w:val="28"/>
          <w:szCs w:val="28"/>
          <w:lang w:val="uk-UA"/>
        </w:rPr>
        <w:t xml:space="preserve">Про прийняття управлінням комунальної власності Калуської міської </w:t>
      </w:r>
      <w:r w:rsidR="00C30F8A" w:rsidRPr="00C30F8A">
        <w:rPr>
          <w:b/>
          <w:sz w:val="28"/>
          <w:szCs w:val="28"/>
          <w:lang w:val="uk-UA"/>
        </w:rPr>
        <w:lastRenderedPageBreak/>
        <w:t>ради матеріальних цінностей від КП «Екосервіс» Калуської міської ради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C30F8A" w:rsidRPr="00C30F8A">
        <w:rPr>
          <w:b/>
          <w:sz w:val="28"/>
          <w:szCs w:val="28"/>
        </w:rPr>
        <w:t>Про приймання матеріальних цінностей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C30F8A" w:rsidRPr="00C30F8A" w:rsidRDefault="004B6D3B" w:rsidP="00490E56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31.</w:t>
      </w:r>
      <w:r w:rsidR="00C30F8A" w:rsidRPr="00C30F8A">
        <w:rPr>
          <w:b/>
          <w:sz w:val="28"/>
          <w:szCs w:val="28"/>
          <w:lang w:val="uk-UA"/>
        </w:rPr>
        <w:t>Про надання дозволу на тимчасове припинення нарахування орендної плати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32.</w:t>
      </w:r>
      <w:r w:rsidR="00C30F8A" w:rsidRPr="00C30F8A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«Калуська міська лікарня Калуської міської ради»</w:t>
      </w:r>
      <w:r w:rsidR="00CF1FCB"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C30F8A" w:rsidRPr="00C30F8A" w:rsidRDefault="00C30F8A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C30F8A" w:rsidRPr="00C30F8A">
        <w:rPr>
          <w:b/>
          <w:sz w:val="28"/>
          <w:szCs w:val="28"/>
        </w:rPr>
        <w:t>Про перейменування</w:t>
      </w:r>
      <w:r w:rsidR="00C30F8A" w:rsidRPr="00C30F8A">
        <w:rPr>
          <w:b/>
          <w:sz w:val="28"/>
          <w:szCs w:val="28"/>
          <w:lang w:val="uk-UA"/>
        </w:rPr>
        <w:t xml:space="preserve"> вулиці Правди в  с.</w:t>
      </w:r>
      <w:r w:rsidR="00CF1FCB">
        <w:rPr>
          <w:b/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  <w:lang w:val="uk-UA"/>
        </w:rPr>
        <w:t>Боднарів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C30F8A">
        <w:rPr>
          <w:sz w:val="28"/>
          <w:szCs w:val="28"/>
          <w:lang w:val="uk-UA"/>
        </w:rPr>
        <w:t>начальника управління будівництва та архітектури</w:t>
      </w:r>
      <w:r w:rsidR="00E122E9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30F8A" w:rsidRDefault="00C30F8A" w:rsidP="00C30F8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rPr>
          <w:bCs/>
          <w:color w:val="000000"/>
          <w:spacing w:val="-14"/>
          <w:sz w:val="28"/>
          <w:szCs w:val="28"/>
          <w:lang w:val="uk-UA"/>
        </w:rPr>
      </w:pPr>
      <w:r w:rsidRPr="00C30F8A">
        <w:rPr>
          <w:b/>
          <w:sz w:val="28"/>
          <w:szCs w:val="28"/>
          <w:lang w:val="uk-UA"/>
        </w:rPr>
        <w:tab/>
      </w:r>
      <w:r w:rsidR="00CF1FCB">
        <w:rPr>
          <w:b/>
          <w:sz w:val="28"/>
          <w:szCs w:val="28"/>
          <w:lang w:val="uk-UA"/>
        </w:rPr>
        <w:t xml:space="preserve">       </w:t>
      </w:r>
      <w:r w:rsidR="00CF1FCB">
        <w:rPr>
          <w:b/>
          <w:sz w:val="28"/>
          <w:szCs w:val="28"/>
          <w:lang w:val="uk-UA"/>
        </w:rPr>
        <w:tab/>
      </w:r>
      <w:r w:rsidR="00CF1FCB">
        <w:rPr>
          <w:b/>
          <w:sz w:val="28"/>
          <w:szCs w:val="28"/>
          <w:lang w:val="uk-UA"/>
        </w:rPr>
        <w:tab/>
      </w:r>
      <w:r w:rsidRPr="00C30F8A">
        <w:rPr>
          <w:bCs/>
          <w:color w:val="000000"/>
          <w:spacing w:val="-14"/>
          <w:sz w:val="28"/>
          <w:szCs w:val="28"/>
          <w:lang w:val="uk-UA"/>
        </w:rPr>
        <w:t>По  питаннях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C30F8A" w:rsidRPr="00CF1FCB" w:rsidRDefault="00C30F8A" w:rsidP="00CF1FC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1FC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CF1FCB">
        <w:rPr>
          <w:sz w:val="28"/>
          <w:szCs w:val="28"/>
          <w:lang w:val="uk-UA"/>
        </w:rPr>
        <w:t>начальник управління земельних відносин</w:t>
      </w:r>
      <w:r w:rsidR="00CF1FCB" w:rsidRPr="00CF1FCB">
        <w:rPr>
          <w:sz w:val="28"/>
          <w:szCs w:val="28"/>
          <w:lang w:val="uk-UA"/>
        </w:rPr>
        <w:t xml:space="preserve"> міської ради</w:t>
      </w:r>
    </w:p>
    <w:p w:rsidR="00C30F8A" w:rsidRPr="00C30F8A" w:rsidRDefault="00C30F8A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C30F8A" w:rsidRPr="00CF1FCB">
        <w:rPr>
          <w:b/>
          <w:sz w:val="28"/>
          <w:szCs w:val="28"/>
          <w:lang w:val="uk-UA"/>
        </w:rPr>
        <w:t>Про продовження (поновлення) договор</w:t>
      </w:r>
      <w:r w:rsidR="00D50521">
        <w:rPr>
          <w:b/>
          <w:sz w:val="28"/>
          <w:szCs w:val="28"/>
          <w:lang w:val="uk-UA"/>
        </w:rPr>
        <w:t>ів</w:t>
      </w:r>
      <w:r w:rsidR="00C30F8A" w:rsidRPr="00CF1FCB">
        <w:rPr>
          <w:b/>
          <w:sz w:val="28"/>
          <w:szCs w:val="28"/>
          <w:lang w:val="uk-UA"/>
        </w:rPr>
        <w:t xml:space="preserve"> оренди земельних ділянок суб’єктам господарської діяльності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 </w:t>
      </w:r>
    </w:p>
    <w:p w:rsidR="00C30F8A" w:rsidRPr="00CF1FCB" w:rsidRDefault="00C30F8A" w:rsidP="00490E56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C30F8A" w:rsidRPr="00CF1FCB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0624C4" w:rsidRPr="00CF1FCB">
        <w:rPr>
          <w:b/>
          <w:sz w:val="28"/>
          <w:szCs w:val="28"/>
        </w:rPr>
        <w:t>Про продовження</w:t>
      </w:r>
      <w:r w:rsidR="000624C4" w:rsidRPr="00CF1FCB">
        <w:rPr>
          <w:b/>
          <w:sz w:val="28"/>
          <w:szCs w:val="28"/>
          <w:lang w:val="uk-UA"/>
        </w:rPr>
        <w:t xml:space="preserve"> (поновлення)</w:t>
      </w:r>
      <w:r w:rsidR="000624C4"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>ів</w:t>
      </w:r>
      <w:r w:rsidR="000624C4"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>их</w:t>
      </w:r>
      <w:r w:rsidR="000624C4"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="000624C4"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сінокосіння і випасання худоби та</w:t>
      </w:r>
      <w:r w:rsidR="000624C4" w:rsidRPr="00CF1FCB">
        <w:rPr>
          <w:b/>
          <w:sz w:val="28"/>
          <w:szCs w:val="28"/>
          <w:lang w:val="uk-UA"/>
        </w:rPr>
        <w:t xml:space="preserve"> індивідуального  садівництва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 </w:t>
      </w:r>
    </w:p>
    <w:p w:rsidR="00C30F8A" w:rsidRPr="00CF1FCB" w:rsidRDefault="00C30F8A" w:rsidP="00490E56">
      <w:pPr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0624C4" w:rsidRPr="00CF1FCB">
        <w:rPr>
          <w:b/>
          <w:sz w:val="28"/>
          <w:szCs w:val="28"/>
        </w:rPr>
        <w:t>Про продовження</w:t>
      </w:r>
      <w:r w:rsidR="000624C4" w:rsidRPr="00CF1FCB">
        <w:rPr>
          <w:b/>
          <w:sz w:val="28"/>
          <w:szCs w:val="28"/>
          <w:lang w:val="uk-UA"/>
        </w:rPr>
        <w:t xml:space="preserve"> (поновлення)</w:t>
      </w:r>
      <w:r w:rsidR="000624C4"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 xml:space="preserve">ів </w:t>
      </w:r>
      <w:r w:rsidR="000624C4"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 xml:space="preserve">их </w:t>
      </w:r>
      <w:r w:rsidR="000624C4"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="000624C4"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</w:t>
      </w:r>
      <w:r w:rsidR="000624C4" w:rsidRPr="00CF1FCB">
        <w:rPr>
          <w:b/>
          <w:sz w:val="28"/>
          <w:szCs w:val="28"/>
          <w:lang w:val="uk-UA"/>
        </w:rPr>
        <w:t xml:space="preserve"> для сінокосіння</w:t>
      </w:r>
      <w:r w:rsidR="000624C4">
        <w:rPr>
          <w:b/>
          <w:sz w:val="28"/>
          <w:szCs w:val="28"/>
          <w:lang w:val="uk-UA"/>
        </w:rPr>
        <w:t xml:space="preserve"> і випасання худоби 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 </w:t>
      </w:r>
      <w:r w:rsidR="00CF1FCB" w:rsidRPr="00CF1FCB">
        <w:rPr>
          <w:b/>
          <w:sz w:val="28"/>
          <w:szCs w:val="28"/>
          <w:lang w:val="uk-UA"/>
        </w:rPr>
        <w:t xml:space="preserve"> </w:t>
      </w:r>
    </w:p>
    <w:p w:rsidR="00C30F8A" w:rsidRPr="00CF1FCB" w:rsidRDefault="00C30F8A" w:rsidP="00490E56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37.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0624C4">
        <w:rPr>
          <w:rFonts w:eastAsia="Calibri"/>
          <w:b/>
          <w:bCs/>
          <w:sz w:val="28"/>
          <w:szCs w:val="28"/>
          <w:lang w:val="uk-UA"/>
        </w:rPr>
        <w:t>д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>огов</w:t>
      </w:r>
      <w:r w:rsidR="000624C4">
        <w:rPr>
          <w:rFonts w:eastAsia="Calibri"/>
          <w:b/>
          <w:bCs/>
          <w:sz w:val="28"/>
          <w:szCs w:val="28"/>
          <w:lang w:val="uk-UA"/>
        </w:rPr>
        <w:t>і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>р оренди землі</w:t>
      </w:r>
      <w:r w:rsidR="000624C4">
        <w:rPr>
          <w:rFonts w:eastAsia="Calibri"/>
          <w:b/>
          <w:bCs/>
          <w:sz w:val="28"/>
          <w:szCs w:val="28"/>
          <w:lang w:val="uk-UA"/>
        </w:rPr>
        <w:t>, укладений між Калуською міською радою та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 xml:space="preserve"> ТОВ «КОРПОРАЦІЯ КАЛУСЬКИЙ ТОРГІВЕЛЬНИЙ ДІМ»</w:t>
      </w:r>
      <w:r w:rsidR="00BF6763">
        <w:rPr>
          <w:rFonts w:eastAsia="Calibri"/>
          <w:b/>
          <w:bCs/>
          <w:sz w:val="28"/>
          <w:szCs w:val="28"/>
          <w:lang w:val="uk-UA"/>
        </w:rPr>
        <w:t>.</w:t>
      </w:r>
      <w:r w:rsidR="00C30F8A" w:rsidRPr="00CF1FCB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C30F8A" w:rsidRPr="00CF1FCB" w:rsidRDefault="00C30F8A" w:rsidP="00490E56">
      <w:pPr>
        <w:rPr>
          <w:b/>
          <w:sz w:val="28"/>
          <w:szCs w:val="28"/>
        </w:rPr>
      </w:pPr>
    </w:p>
    <w:p w:rsidR="00C30F8A" w:rsidRPr="00CF1FCB" w:rsidRDefault="004B6D3B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38.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0,0385 га, що розташована на вул. Лесі Українки, 7, в м. Калуші Івано-Франківської області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0,0600 га, що розташована на вул. Шевченка, 2-А, в с. Студінка, Калуського району, Івано-Франківської області</w:t>
      </w:r>
    </w:p>
    <w:p w:rsidR="00C30F8A" w:rsidRPr="00CF1FCB" w:rsidRDefault="00C30F8A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CF1FC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доповнення переліку земельних ділянок для опрацювання можливості    продажу їх (або права оренди на них) на земельних торгах у формі електронного</w:t>
      </w:r>
      <w:r w:rsidR="00CF1FCB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  <w:lang w:val="uk-UA"/>
        </w:rPr>
        <w:t>аукціону та надання дозволу на розроблення документації із землеустрою  та містобудівної документації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    </w:t>
      </w:r>
    </w:p>
    <w:p w:rsidR="00C30F8A" w:rsidRPr="00CF1FCB" w:rsidRDefault="00C30F8A" w:rsidP="00CF1FCB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C30F8A" w:rsidRPr="00CF1FCB" w:rsidRDefault="004B6D3B" w:rsidP="00BF6763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в районі вулиці Б.Хмельницького в м. Калуші, Івано-Франківської області площею 0,0537 га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tabs>
          <w:tab w:val="left" w:pos="1515"/>
        </w:tabs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42.</w:t>
      </w:r>
      <w:r w:rsidR="00C30F8A" w:rsidRPr="00CF1FCB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  земельної ділянки, яка розташована за межами населеного пункту с. Копанки,</w:t>
      </w:r>
      <w:r w:rsidR="00BF6763">
        <w:rPr>
          <w:rFonts w:ascii="Times New Roman" w:hAnsi="Times New Roman"/>
          <w:b/>
          <w:sz w:val="28"/>
          <w:szCs w:val="28"/>
        </w:rPr>
        <w:t xml:space="preserve"> </w:t>
      </w:r>
      <w:r w:rsidR="00C30F8A" w:rsidRPr="00CF1FCB">
        <w:rPr>
          <w:rFonts w:ascii="Times New Roman" w:hAnsi="Times New Roman"/>
          <w:b/>
          <w:sz w:val="28"/>
          <w:szCs w:val="28"/>
        </w:rPr>
        <w:t>Калуського району, Івано-Франківської області, площею 0,1687 га (кадастровий номер:2622883600:02:004:0007)</w:t>
      </w:r>
      <w:r w:rsidR="00BF6763">
        <w:rPr>
          <w:rFonts w:ascii="Times New Roman" w:hAnsi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43.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2F4BC2" w:rsidRPr="004B6D3B">
        <w:rPr>
          <w:rFonts w:ascii="Times New Roman" w:hAnsi="Times New Roman"/>
          <w:b/>
          <w:sz w:val="28"/>
          <w:szCs w:val="28"/>
        </w:rPr>
        <w:t xml:space="preserve">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технічної документації з нормативної грошової оцінки  </w:t>
      </w:r>
      <w:r w:rsidR="002F4BC2">
        <w:rPr>
          <w:rFonts w:ascii="Times New Roman" w:hAnsi="Times New Roman"/>
          <w:b/>
          <w:sz w:val="28"/>
          <w:szCs w:val="28"/>
        </w:rPr>
        <w:t xml:space="preserve">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та затвердження проекту землеустрою щодо відведення </w:t>
      </w:r>
      <w:r w:rsidR="002F4BC2">
        <w:rPr>
          <w:rFonts w:ascii="Times New Roman" w:hAnsi="Times New Roman"/>
          <w:b/>
          <w:sz w:val="28"/>
          <w:szCs w:val="28"/>
        </w:rPr>
        <w:t xml:space="preserve">та надання в 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оренду </w:t>
      </w:r>
      <w:r w:rsidR="002F4BC2">
        <w:rPr>
          <w:rFonts w:ascii="Times New Roman" w:hAnsi="Times New Roman"/>
          <w:b/>
          <w:sz w:val="28"/>
          <w:szCs w:val="28"/>
        </w:rPr>
        <w:t xml:space="preserve"> земельної ділянки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ТОВ “ЛАЙФСЕЛЛ“</w:t>
      </w:r>
      <w:r w:rsidR="002F4BC2">
        <w:rPr>
          <w:rFonts w:ascii="Times New Roman" w:hAnsi="Times New Roman"/>
          <w:b/>
          <w:sz w:val="28"/>
          <w:szCs w:val="28"/>
        </w:rPr>
        <w:t xml:space="preserve">  </w:t>
      </w:r>
      <w:r w:rsidR="00BF6763">
        <w:rPr>
          <w:rFonts w:ascii="Times New Roman" w:hAnsi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="00C30F8A" w:rsidRPr="00CF1FCB">
        <w:rPr>
          <w:b/>
          <w:sz w:val="28"/>
          <w:szCs w:val="28"/>
          <w:lang w:val="uk-UA"/>
        </w:rPr>
        <w:t>Про затвердження розміру викупної ціни земельних ділянок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jc w:val="both"/>
        <w:rPr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45.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несільськогосподарського призначення                                     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1FCB">
        <w:rPr>
          <w:rFonts w:ascii="Times New Roman" w:hAnsi="Times New Roman" w:cs="Times New Roman"/>
          <w:b/>
          <w:sz w:val="28"/>
          <w:szCs w:val="28"/>
        </w:rPr>
        <w:t>гр. Войціцькому Ю.В.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несільськогосподарського призначення                                      </w:t>
      </w:r>
    </w:p>
    <w:p w:rsidR="00C30F8A" w:rsidRPr="00CF1FCB" w:rsidRDefault="000042B1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Косаровичу Т.В.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4B6D3B" w:rsidRDefault="004B6D3B" w:rsidP="00490E56">
      <w:pPr>
        <w:outlineLvl w:val="1"/>
        <w:rPr>
          <w:rFonts w:eastAsia="Calibri" w:cs="Arial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47.</w:t>
      </w:r>
      <w:r w:rsidR="00C30F8A" w:rsidRPr="00CF1FCB">
        <w:rPr>
          <w:rFonts w:eastAsia="Calibri"/>
          <w:b/>
          <w:sz w:val="28"/>
          <w:szCs w:val="28"/>
        </w:rPr>
        <w:t>Про погодження проекту землеустрою</w:t>
      </w:r>
      <w:r w:rsidR="00C30F8A" w:rsidRPr="00CF1FCB">
        <w:rPr>
          <w:rFonts w:eastAsia="Calibri"/>
          <w:b/>
          <w:sz w:val="28"/>
          <w:szCs w:val="28"/>
          <w:lang w:val="uk-UA"/>
        </w:rPr>
        <w:t xml:space="preserve"> </w:t>
      </w:r>
      <w:r w:rsidR="00C30F8A" w:rsidRPr="00CF1FCB">
        <w:rPr>
          <w:rFonts w:eastAsia="Calibri" w:cs="Arial"/>
          <w:b/>
          <w:sz w:val="28"/>
          <w:szCs w:val="28"/>
          <w:lang w:val="uk-UA"/>
        </w:rPr>
        <w:t xml:space="preserve"> </w:t>
      </w:r>
      <w:r w:rsidR="00C30F8A" w:rsidRPr="00CF1FCB">
        <w:rPr>
          <w:rFonts w:eastAsia="Calibri"/>
          <w:b/>
          <w:sz w:val="28"/>
          <w:szCs w:val="28"/>
        </w:rPr>
        <w:t xml:space="preserve">щодо встановлення меж території   </w:t>
      </w:r>
      <w:r w:rsidR="00C30F8A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Брошнів-Осадської селищної територіальної громади Калуського району Івано-Франківської області</w:t>
      </w:r>
      <w:r w:rsidR="00BF6763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4B6D3B" w:rsidRDefault="004B6D3B" w:rsidP="00490E56">
      <w:pPr>
        <w:outlineLvl w:val="1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48.</w:t>
      </w:r>
      <w:r w:rsidR="00C30F8A" w:rsidRPr="004B6D3B">
        <w:rPr>
          <w:rFonts w:eastAsia="Calibri"/>
          <w:b/>
          <w:sz w:val="28"/>
          <w:szCs w:val="28"/>
          <w:lang w:val="uk-UA"/>
        </w:rPr>
        <w:t>Про погодження проекту землеустрою</w:t>
      </w:r>
      <w:r w:rsidR="00C30F8A" w:rsidRPr="00CF1FCB">
        <w:rPr>
          <w:rFonts w:eastAsia="Calibri"/>
          <w:b/>
          <w:sz w:val="28"/>
          <w:szCs w:val="28"/>
          <w:lang w:val="uk-UA"/>
        </w:rPr>
        <w:t xml:space="preserve">  </w:t>
      </w:r>
      <w:r w:rsidR="00C30F8A" w:rsidRPr="004B6D3B">
        <w:rPr>
          <w:rFonts w:eastAsia="Calibri"/>
          <w:b/>
          <w:sz w:val="28"/>
          <w:szCs w:val="28"/>
          <w:lang w:val="uk-UA"/>
        </w:rPr>
        <w:t xml:space="preserve">щодо встановлення меж території   </w:t>
      </w:r>
      <w:r w:rsidR="00C30F8A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Ямницької сільської територіальної громади Івано-Франківського району Івано-Франківської області</w:t>
      </w:r>
      <w:r w:rsidR="00BF6763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C30F8A" w:rsidRPr="00CF1FCB" w:rsidRDefault="00C30F8A" w:rsidP="00490E56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C30F8A" w:rsidRPr="00CF1FCB" w:rsidRDefault="004B6D3B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(село Середній Бабин)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 з нормативної грошової оцінки земельних ділянок в межах частини території Калуської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lastRenderedPageBreak/>
        <w:t>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Студінка)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FCB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Тужилів)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FCB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 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щодо відведення та надання в постійне   користування земельної ділянки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ОСББ «ІВАНА ФРАНКА 2»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53.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BF6763">
        <w:rPr>
          <w:b/>
          <w:sz w:val="28"/>
          <w:szCs w:val="28"/>
          <w:lang w:val="uk-UA"/>
        </w:rPr>
        <w:t>.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F1FCB" w:rsidRPr="00CF1FCB">
        <w:rPr>
          <w:b/>
          <w:sz w:val="28"/>
          <w:szCs w:val="28"/>
          <w:lang w:val="uk-UA"/>
        </w:rPr>
        <w:t xml:space="preserve"> 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ТОВ «ТОРГОВО-ВИРОБНИЧАФІРМА «СТИЛЬ»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55.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поділ земельної ділянки  комунальної власності площею 0,6708 га             </w:t>
      </w:r>
    </w:p>
    <w:p w:rsidR="00C30F8A" w:rsidRPr="00CF1FCB" w:rsidRDefault="00C30F8A" w:rsidP="00490E56">
      <w:pPr>
        <w:outlineLvl w:val="1"/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t xml:space="preserve">кадастровий номер: 2610400000:13:006:0023, </w:t>
      </w:r>
      <w:r w:rsidRPr="00CF1FCB">
        <w:rPr>
          <w:b/>
          <w:sz w:val="28"/>
          <w:szCs w:val="28"/>
        </w:rPr>
        <w:t xml:space="preserve">яка </w:t>
      </w:r>
      <w:r w:rsidRPr="00CF1FCB">
        <w:rPr>
          <w:rFonts w:eastAsia="Calibri"/>
          <w:b/>
          <w:sz w:val="28"/>
          <w:szCs w:val="28"/>
          <w:lang w:val="uk-UA" w:eastAsia="en-US"/>
        </w:rPr>
        <w:t>розташована на вул. Підвальній в м. Калуші, Івано-Франківської області</w:t>
      </w:r>
      <w:r w:rsidR="00BF6763">
        <w:rPr>
          <w:rFonts w:eastAsia="Calibri"/>
          <w:b/>
          <w:sz w:val="28"/>
          <w:szCs w:val="28"/>
          <w:lang w:val="uk-UA" w:eastAsia="en-US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outlineLvl w:val="1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56.</w:t>
      </w:r>
      <w:r w:rsidR="00C30F8A" w:rsidRPr="00CF1FCB">
        <w:rPr>
          <w:rFonts w:eastAsia="Calibri"/>
          <w:b/>
          <w:sz w:val="28"/>
          <w:szCs w:val="28"/>
          <w:lang w:val="uk-UA"/>
        </w:rPr>
        <w:t xml:space="preserve">Про надання в постійне користування земельних ділянок комунальної власності </w:t>
      </w:r>
      <w:r w:rsidR="00C30F8A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КП «КАЛУСЬКИЙ МУНІЦИПАЛЬНИЙ РИНОК» КАЛУСЬКОЇ МІСЬКОЇ РАДИ </w:t>
      </w:r>
      <w:r w:rsidR="00C30F8A" w:rsidRPr="00CF1FCB">
        <w:rPr>
          <w:b/>
          <w:sz w:val="28"/>
          <w:szCs w:val="28"/>
          <w:lang w:val="uk-UA"/>
        </w:rPr>
        <w:t>ІВАНО-ФРАНКІВСЬКОЇ ОБЛАСТІ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57.</w:t>
      </w:r>
      <w:r w:rsidR="00C30F8A" w:rsidRPr="00CF1FCB">
        <w:rPr>
          <w:b/>
          <w:sz w:val="28"/>
          <w:szCs w:val="28"/>
          <w:lang w:val="uk-UA"/>
        </w:rPr>
        <w:t>Про надання дозволу на виготовлення технічної  документації із землеустрою щодо інвентаризації земельної ділянки КП «КАЛУСЬКЕ ПІДПРИЄМСТВО АВТОБУСНИХ СТАНЦІЙ» КАЛУСЬКОЇ МІСЬКОЇ РАДИ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58.</w:t>
      </w:r>
      <w:r w:rsidR="00C30F8A" w:rsidRPr="00CF1FCB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комунальної власності  КП «СПОРТ-АРЕНА» КАЛУСЬКОЇ МІСЬКОЇ РАДИ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BF6763" w:rsidRDefault="004B6D3B" w:rsidP="00490E56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59.</w:t>
      </w:r>
      <w:r w:rsidR="00C30F8A" w:rsidRPr="00CF1FCB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ТОВ «СЕМАРГЛА» та про проведення інвентаризації земельної ділянки комунальної власності площею </w:t>
      </w:r>
      <w:r w:rsidR="00C30F8A" w:rsidRPr="00CF1FCB">
        <w:rPr>
          <w:b/>
          <w:sz w:val="28"/>
          <w:szCs w:val="28"/>
        </w:rPr>
        <w:t>2,1824 га,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кадастровий номер: 2610400000:02:001:0090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 проекту землеустрою щодо відведення </w:t>
      </w:r>
      <w:r w:rsidR="00C30F8A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земельної ділянки, цільове призначення якої змінюється ОСББ «Грушевського 20 Б»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BF6763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61.</w:t>
      </w:r>
      <w:r w:rsidR="00C30F8A" w:rsidRPr="00CF1FCB">
        <w:rPr>
          <w:b/>
          <w:sz w:val="28"/>
          <w:szCs w:val="28"/>
          <w:lang w:val="uk-UA"/>
        </w:rPr>
        <w:t xml:space="preserve">Про надання дозволу </w:t>
      </w:r>
      <w:r w:rsidR="00C30F8A" w:rsidRPr="00CF1FCB">
        <w:rPr>
          <w:b/>
          <w:sz w:val="28"/>
          <w:szCs w:val="28"/>
        </w:rPr>
        <w:t>на розроблення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проекту землеустрою щодо відведення земельної ділянки в оренду ТОВ «Юкрейн Тауер Компані»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color w:val="1F1F1F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62.</w:t>
      </w:r>
      <w:r w:rsidR="00C30F8A" w:rsidRPr="00CF1FCB">
        <w:rPr>
          <w:b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в постійне користування </w:t>
      </w:r>
      <w:r w:rsidR="00C30F8A" w:rsidRPr="00CF1FCB">
        <w:rPr>
          <w:b/>
          <w:color w:val="1F1F1F"/>
          <w:sz w:val="28"/>
          <w:szCs w:val="28"/>
          <w:shd w:val="clear" w:color="auto" w:fill="FFFFFF"/>
          <w:lang w:val="uk-UA"/>
        </w:rPr>
        <w:t>КП «КАЛУСЬКИЙ МУНІЦИПАЛЬНИЙ РИНОК» КАЛУСЬКОЇ МІСЬКОЇ РАДИ ІВАНО-ФРАНКІВСЬКОЇ ОБЛАСТІ</w:t>
      </w:r>
      <w:r w:rsidR="00BF6763">
        <w:rPr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63.</w:t>
      </w:r>
      <w:r w:rsidR="00C30F8A" w:rsidRPr="00CF1FCB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та надання дозволу на розроблення проекту землеустрою щодо відведення земельної ділянки в оренду ФОП  Федоляк О. М.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64.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земельної ділянки несільськогосподарського призначення ТОВ «ВКФ УКРПРОМБУД»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65.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           земельної ділянки несільськогосподарського призначення ТОВ «ОРЕОН»</w:t>
      </w:r>
      <w:r w:rsidR="00BF6763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66.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Куклі Н.Є.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C30F8A" w:rsidRPr="00CF1FCB" w:rsidRDefault="004B6D3B" w:rsidP="00CF1FC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67.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земельної ділянки несільськогосподарського призначення ФОП Василишин А.Л</w:t>
      </w:r>
      <w:r w:rsidR="00C30F8A" w:rsidRPr="00CF1FCB">
        <w:rPr>
          <w:b/>
          <w:sz w:val="28"/>
          <w:szCs w:val="28"/>
        </w:rPr>
        <w:t>.</w:t>
      </w:r>
    </w:p>
    <w:p w:rsidR="00CF1FCB" w:rsidRPr="00CF1FCB" w:rsidRDefault="00CF1FCB" w:rsidP="00490E56">
      <w:pPr>
        <w:jc w:val="both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68.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Баку А.С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69.</w:t>
      </w:r>
      <w:r w:rsidR="00C30F8A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Янів Г.М.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70.</w:t>
      </w:r>
      <w:r w:rsidR="00C30F8A" w:rsidRPr="00CF1FCB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  проекту землеустрою щодо відведення </w:t>
      </w:r>
      <w:r w:rsidR="00C30F8A" w:rsidRPr="00CF1F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30F8A" w:rsidRPr="00CF1FCB">
        <w:rPr>
          <w:rFonts w:ascii="Times New Roman" w:hAnsi="Times New Roman"/>
          <w:b/>
          <w:sz w:val="28"/>
          <w:szCs w:val="28"/>
        </w:rPr>
        <w:t>земельної ділянки, цільове призначення якої змінюється Романюку С. В.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71.</w:t>
      </w:r>
      <w:r w:rsidR="00C30F8A" w:rsidRPr="00CF1FCB">
        <w:rPr>
          <w:b/>
          <w:sz w:val="28"/>
          <w:szCs w:val="28"/>
        </w:rPr>
        <w:t>Про розгляд звернень громадян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 xml:space="preserve">щодо  надання дозволу на виготовлення  </w:t>
      </w:r>
    </w:p>
    <w:p w:rsidR="00C30F8A" w:rsidRPr="00CF1FCB" w:rsidRDefault="00C30F8A" w:rsidP="00490E56">
      <w:pPr>
        <w:jc w:val="both"/>
        <w:rPr>
          <w:b/>
          <w:sz w:val="28"/>
          <w:szCs w:val="28"/>
        </w:rPr>
      </w:pPr>
      <w:r w:rsidRPr="00CF1FCB">
        <w:rPr>
          <w:b/>
          <w:sz w:val="28"/>
          <w:szCs w:val="28"/>
        </w:rPr>
        <w:t>технічних документацій із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</w:rPr>
        <w:t>земельних ділянок в натурі (на місцевості)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для ведення товарного сільськогосподарськоговиробництва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72.</w:t>
      </w:r>
      <w:r w:rsidR="00C30F8A" w:rsidRPr="00CF1FCB">
        <w:rPr>
          <w:b/>
          <w:sz w:val="28"/>
          <w:szCs w:val="28"/>
        </w:rPr>
        <w:t xml:space="preserve">Про </w:t>
      </w:r>
      <w:r w:rsidR="00C30F8A" w:rsidRPr="00CF1FCB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C30F8A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3607F" w:rsidRPr="00CF1FCB" w:rsidRDefault="0043607F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73.</w:t>
      </w:r>
      <w:r w:rsidR="00C30F8A" w:rsidRPr="00CF1FCB">
        <w:rPr>
          <w:b/>
          <w:sz w:val="28"/>
          <w:szCs w:val="28"/>
        </w:rPr>
        <w:t>Пронадання дозволу на виготовлення технічної документації із землеустрою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 xml:space="preserve">щодо встановлення (відновлення) меж </w:t>
      </w:r>
      <w:r w:rsidR="00C30F8A" w:rsidRPr="00CF1FCB">
        <w:rPr>
          <w:b/>
          <w:bCs/>
          <w:sz w:val="28"/>
          <w:szCs w:val="28"/>
        </w:rPr>
        <w:t>земельної ділянки в натурі (на місцевості)</w:t>
      </w:r>
      <w:r w:rsidR="00C30F8A" w:rsidRPr="00CF1FCB">
        <w:rPr>
          <w:b/>
          <w:bCs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в оренду для городництва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гр.Князев М.О.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74.</w:t>
      </w:r>
      <w:r w:rsidR="00C30F8A" w:rsidRPr="00CF1FCB">
        <w:rPr>
          <w:b/>
          <w:sz w:val="28"/>
          <w:szCs w:val="28"/>
        </w:rPr>
        <w:t>Пронадання дозволу на розроблення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проекту землеустроющодо відведення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bCs/>
          <w:sz w:val="28"/>
          <w:szCs w:val="28"/>
        </w:rPr>
        <w:t>земельної ділянки</w:t>
      </w:r>
      <w:r w:rsidR="00C30F8A" w:rsidRPr="00CF1FCB">
        <w:rPr>
          <w:b/>
          <w:sz w:val="28"/>
          <w:szCs w:val="28"/>
        </w:rPr>
        <w:t>в оренду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для городництвагр.Перун Л.М.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0F8A" w:rsidRPr="00CF1FCB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75.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надання дозволу на розроблення проекту землеустрою щодо відведення земельної ділянки в оренду для </w:t>
      </w:r>
      <w:r w:rsidR="00254F2A">
        <w:rPr>
          <w:b/>
          <w:sz w:val="28"/>
          <w:szCs w:val="28"/>
          <w:lang w:val="uk-UA"/>
        </w:rPr>
        <w:t xml:space="preserve">індивідуального </w:t>
      </w:r>
      <w:r w:rsidR="00C30F8A" w:rsidRPr="00CF1FCB">
        <w:rPr>
          <w:b/>
          <w:sz w:val="28"/>
          <w:szCs w:val="28"/>
          <w:lang w:val="uk-UA"/>
        </w:rPr>
        <w:t xml:space="preserve"> садівництва гр.Перун І.В.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76.</w:t>
      </w:r>
      <w:r w:rsidR="00C30F8A" w:rsidRPr="00CF1FCB">
        <w:rPr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C30F8A" w:rsidRPr="00CF1FCB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="00C30F8A" w:rsidRPr="00CF1FCB">
        <w:rPr>
          <w:b/>
          <w:bCs/>
          <w:sz w:val="28"/>
          <w:szCs w:val="28"/>
          <w:lang w:val="uk-UA"/>
        </w:rPr>
        <w:t xml:space="preserve"> гр. Тимків Н. В.</w:t>
      </w:r>
      <w:r w:rsidR="00BF6763">
        <w:rPr>
          <w:b/>
          <w:bCs/>
          <w:sz w:val="28"/>
          <w:szCs w:val="28"/>
          <w:lang w:val="uk-UA"/>
        </w:rPr>
        <w:t xml:space="preserve"> </w:t>
      </w:r>
      <w:r w:rsidR="00C30F8A" w:rsidRPr="00CF1FCB">
        <w:rPr>
          <w:b/>
          <w:bCs/>
          <w:sz w:val="28"/>
          <w:szCs w:val="28"/>
          <w:lang w:val="uk-UA"/>
        </w:rPr>
        <w:t xml:space="preserve"> </w:t>
      </w:r>
      <w:r w:rsidR="00BF6763">
        <w:rPr>
          <w:b/>
          <w:bCs/>
          <w:sz w:val="28"/>
          <w:szCs w:val="28"/>
          <w:lang w:val="uk-UA"/>
        </w:rPr>
        <w:t xml:space="preserve"> 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77.</w:t>
      </w:r>
      <w:r w:rsidR="00C30F8A"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дозволів на виготовлення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проектів землеустрою </w:t>
      </w:r>
      <w:r w:rsidR="00C30F8A"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відведення  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з</w:t>
      </w:r>
      <w:r w:rsidR="00C30F8A" w:rsidRPr="00CF1FCB">
        <w:rPr>
          <w:rFonts w:ascii="Times New Roman" w:hAnsi="Times New Roman" w:cs="Times New Roman"/>
          <w:b/>
          <w:bCs/>
          <w:sz w:val="28"/>
          <w:szCs w:val="28"/>
        </w:rPr>
        <w:t xml:space="preserve">емельних ділянок громадянам 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в оренду для городництва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BF6763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78.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проектів землеустрою щодо відведення земельних ділянок в оренду для городництва</w:t>
      </w:r>
      <w:r w:rsidR="00BF6763">
        <w:rPr>
          <w:rFonts w:ascii="Times New Roman" w:hAnsi="Times New Roman" w:cs="Times New Roman"/>
          <w:b/>
          <w:sz w:val="28"/>
          <w:szCs w:val="28"/>
        </w:rPr>
        <w:t>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7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79.</w:t>
      </w:r>
      <w:r w:rsidR="00C30F8A" w:rsidRPr="00CF1FCB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</w:t>
      </w:r>
      <w:r w:rsidR="00CF1FCB" w:rsidRPr="00CF1FCB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796601" w:rsidRDefault="004B6D3B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80.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 xml:space="preserve">відмову у наданні дозволу на </w:t>
      </w:r>
      <w:r w:rsidR="00C30F8A" w:rsidRPr="00CF1FCB">
        <w:rPr>
          <w:b/>
          <w:sz w:val="28"/>
          <w:szCs w:val="28"/>
          <w:lang w:val="uk-UA"/>
        </w:rPr>
        <w:t>р</w:t>
      </w:r>
      <w:r w:rsidR="00C30F8A" w:rsidRPr="00CF1FCB">
        <w:rPr>
          <w:b/>
          <w:sz w:val="28"/>
          <w:szCs w:val="28"/>
        </w:rPr>
        <w:t>озроблення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проекту землеустрою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щодо відведення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bCs/>
          <w:sz w:val="28"/>
          <w:szCs w:val="28"/>
        </w:rPr>
        <w:t>земельної ділянки</w:t>
      </w:r>
      <w:r w:rsidR="00C30F8A" w:rsidRPr="00CF1FCB">
        <w:rPr>
          <w:b/>
          <w:bCs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в оренду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для городництва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гр.Пижук М.М</w:t>
      </w:r>
      <w:r w:rsidR="00796601">
        <w:rPr>
          <w:b/>
          <w:sz w:val="28"/>
          <w:szCs w:val="28"/>
          <w:lang w:val="uk-UA"/>
        </w:rPr>
        <w:t>.</w:t>
      </w:r>
    </w:p>
    <w:p w:rsidR="00C30F8A" w:rsidRPr="00CF1FCB" w:rsidRDefault="00C30F8A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30F8A" w:rsidRPr="00CF1FCB" w:rsidRDefault="004B6D3B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81.</w:t>
      </w:r>
      <w:r w:rsidR="00C30F8A" w:rsidRPr="00CF1FCB">
        <w:rPr>
          <w:b/>
          <w:sz w:val="28"/>
          <w:szCs w:val="28"/>
        </w:rPr>
        <w:t>Про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відмову у наданні дозволу на розроблення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проекту землеустрою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щодо відведення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bCs/>
          <w:sz w:val="28"/>
          <w:szCs w:val="28"/>
        </w:rPr>
        <w:t>земельної ділянки</w:t>
      </w:r>
      <w:r w:rsidR="00C30F8A" w:rsidRPr="00CF1FCB">
        <w:rPr>
          <w:b/>
          <w:bCs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в орендудля городництва</w:t>
      </w:r>
      <w:r w:rsidR="00C30F8A" w:rsidRPr="00CF1FCB">
        <w:rPr>
          <w:b/>
          <w:sz w:val="28"/>
          <w:szCs w:val="28"/>
          <w:lang w:val="uk-UA"/>
        </w:rPr>
        <w:t xml:space="preserve"> </w:t>
      </w:r>
      <w:r w:rsidR="00C30F8A" w:rsidRPr="00CF1FCB">
        <w:rPr>
          <w:b/>
          <w:sz w:val="28"/>
          <w:szCs w:val="28"/>
        </w:rPr>
        <w:t>гр.Яніцькій О.З</w:t>
      </w:r>
    </w:p>
    <w:p w:rsidR="00C30F8A" w:rsidRPr="00CF1FCB" w:rsidRDefault="00C30F8A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82.</w:t>
      </w:r>
      <w:r w:rsidR="00C30F8A" w:rsidRPr="00CF1FCB">
        <w:rPr>
          <w:rFonts w:ascii="Times New Roman" w:hAnsi="Times New Roman" w:cs="Times New Roman"/>
          <w:b/>
          <w:sz w:val="28"/>
          <w:szCs w:val="28"/>
        </w:rPr>
        <w:t>Про  затвердження протоколів  узгоджувальної комісії  по вирішенню земельних спорів  від 12.04.2024 року № 6,   від 26.04.2024 року №7.</w:t>
      </w:r>
    </w:p>
    <w:p w:rsidR="00C30F8A" w:rsidRPr="00CF1FCB" w:rsidRDefault="00C30F8A" w:rsidP="00490E56">
      <w:pPr>
        <w:pStyle w:val="a7"/>
        <w:tabs>
          <w:tab w:val="left" w:pos="959"/>
        </w:tabs>
        <w:spacing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F8A" w:rsidRPr="00CF1FCB" w:rsidRDefault="004B6D3B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83.</w:t>
      </w:r>
      <w:r w:rsidR="00F263EA" w:rsidRPr="00F263EA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проектів землеустрою щодо відведення земельних ділянок в оренду</w:t>
      </w:r>
      <w:r w:rsidR="00C30F8A" w:rsidRPr="00CF1FCB">
        <w:rPr>
          <w:rFonts w:ascii="Times New Roman" w:hAnsi="Times New Roman"/>
          <w:b/>
          <w:sz w:val="28"/>
          <w:szCs w:val="28"/>
        </w:rPr>
        <w:t xml:space="preserve"> .</w:t>
      </w:r>
    </w:p>
    <w:p w:rsidR="00CF1FCB" w:rsidRDefault="00CF1FCB" w:rsidP="00CF1FCB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316643" w:rsidRPr="00C30F8A" w:rsidRDefault="00316643" w:rsidP="00CF1FCB">
      <w:pPr>
        <w:tabs>
          <w:tab w:val="left" w:pos="1101"/>
        </w:tabs>
        <w:rPr>
          <w:b/>
          <w:sz w:val="28"/>
          <w:szCs w:val="28"/>
          <w:lang w:val="uk-UA"/>
        </w:rPr>
      </w:pPr>
      <w:r w:rsidRPr="00C30F8A">
        <w:rPr>
          <w:b/>
          <w:sz w:val="28"/>
          <w:szCs w:val="28"/>
          <w:lang w:val="uk-UA"/>
        </w:rPr>
        <w:t xml:space="preserve"> Додаткові питання:</w:t>
      </w:r>
    </w:p>
    <w:p w:rsidR="00C30F8A" w:rsidRPr="00C30F8A" w:rsidRDefault="00C30F8A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0F8A" w:rsidRPr="00CF1FCB" w:rsidRDefault="004B6D3B" w:rsidP="00CF1FC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84.</w:t>
      </w:r>
      <w:r w:rsidR="00C30F8A" w:rsidRPr="00C30F8A">
        <w:rPr>
          <w:b/>
          <w:sz w:val="28"/>
          <w:szCs w:val="28"/>
        </w:rPr>
        <w:t xml:space="preserve">Про </w:t>
      </w:r>
      <w:r w:rsidR="00C30F8A" w:rsidRPr="00C30F8A">
        <w:rPr>
          <w:b/>
          <w:sz w:val="28"/>
          <w:szCs w:val="28"/>
          <w:lang w:val="uk-UA"/>
        </w:rPr>
        <w:t>внесення змін до П</w:t>
      </w:r>
      <w:r w:rsidR="00C30F8A" w:rsidRPr="00C30F8A">
        <w:rPr>
          <w:b/>
          <w:sz w:val="28"/>
          <w:szCs w:val="28"/>
        </w:rPr>
        <w:t>рограм</w:t>
      </w:r>
      <w:r w:rsidR="00C30F8A" w:rsidRPr="00C30F8A">
        <w:rPr>
          <w:b/>
          <w:sz w:val="28"/>
          <w:szCs w:val="28"/>
          <w:lang w:val="uk-UA"/>
        </w:rPr>
        <w:t xml:space="preserve">и </w:t>
      </w:r>
      <w:r w:rsidR="00C30F8A" w:rsidRPr="00C30F8A">
        <w:rPr>
          <w:b/>
          <w:sz w:val="28"/>
          <w:szCs w:val="28"/>
        </w:rPr>
        <w:t>розвитку</w:t>
      </w:r>
      <w:r w:rsidR="00C30F8A" w:rsidRPr="00C30F8A">
        <w:rPr>
          <w:b/>
          <w:sz w:val="28"/>
          <w:szCs w:val="28"/>
          <w:lang w:val="uk-UA"/>
        </w:rPr>
        <w:t xml:space="preserve"> </w:t>
      </w:r>
      <w:r w:rsidR="00C30F8A" w:rsidRPr="00C30F8A">
        <w:rPr>
          <w:b/>
          <w:sz w:val="28"/>
          <w:szCs w:val="28"/>
        </w:rPr>
        <w:t>освіт</w:t>
      </w:r>
      <w:r w:rsidR="00C30F8A" w:rsidRPr="00C30F8A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C30F8A" w:rsidRPr="00C30F8A">
        <w:rPr>
          <w:b/>
          <w:sz w:val="28"/>
          <w:szCs w:val="28"/>
        </w:rPr>
        <w:t>на 202</w:t>
      </w:r>
      <w:r w:rsidR="00C30F8A" w:rsidRPr="00C30F8A">
        <w:rPr>
          <w:b/>
          <w:sz w:val="28"/>
          <w:szCs w:val="28"/>
          <w:lang w:val="uk-UA"/>
        </w:rPr>
        <w:t>3</w:t>
      </w:r>
      <w:r w:rsidR="00C30F8A" w:rsidRPr="00C30F8A">
        <w:rPr>
          <w:b/>
          <w:sz w:val="28"/>
          <w:szCs w:val="28"/>
        </w:rPr>
        <w:t>-202</w:t>
      </w:r>
      <w:r w:rsidR="00C30F8A" w:rsidRPr="00C30F8A">
        <w:rPr>
          <w:b/>
          <w:sz w:val="28"/>
          <w:szCs w:val="28"/>
          <w:lang w:val="uk-UA"/>
        </w:rPr>
        <w:t>5</w:t>
      </w:r>
      <w:r w:rsidR="00C30F8A" w:rsidRPr="00C30F8A">
        <w:rPr>
          <w:b/>
          <w:sz w:val="28"/>
          <w:szCs w:val="28"/>
        </w:rPr>
        <w:t xml:space="preserve"> роки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 w:rsidR="00B507A0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30F8A" w:rsidRPr="00C30F8A" w:rsidRDefault="00CF1FCB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0F8A" w:rsidRPr="00CF1FCB" w:rsidRDefault="004B6D3B" w:rsidP="00490E56">
      <w:pPr>
        <w:ind w:left="35"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85.</w:t>
      </w:r>
      <w:r w:rsidR="00C30F8A" w:rsidRPr="00C30F8A">
        <w:rPr>
          <w:b/>
          <w:sz w:val="28"/>
          <w:szCs w:val="28"/>
        </w:rPr>
        <w:t>Про погодження текстів гарантійних листів</w:t>
      </w:r>
      <w:r w:rsidR="00CF1FCB">
        <w:rPr>
          <w:b/>
          <w:sz w:val="28"/>
          <w:szCs w:val="28"/>
          <w:lang w:val="uk-UA"/>
        </w:rPr>
        <w:t>.</w:t>
      </w:r>
    </w:p>
    <w:p w:rsidR="00C30F8A" w:rsidRPr="00C30F8A" w:rsidRDefault="00C30F8A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 w:rsidR="00B507A0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30F8A" w:rsidRPr="00C30F8A" w:rsidRDefault="00CF1FCB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C30F8A" w:rsidRPr="00BF6763" w:rsidRDefault="004B6D3B" w:rsidP="00490E5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86.</w:t>
      </w:r>
      <w:r w:rsidR="00C30F8A" w:rsidRPr="00C30F8A">
        <w:rPr>
          <w:b/>
          <w:sz w:val="28"/>
          <w:szCs w:val="28"/>
          <w:lang w:val="uk-UA"/>
        </w:rPr>
        <w:t>Про звернення Калуської міської ради</w:t>
      </w:r>
      <w:r w:rsidR="00C30F8A" w:rsidRPr="00C30F8A">
        <w:rPr>
          <w:sz w:val="28"/>
          <w:szCs w:val="28"/>
          <w:lang w:val="uk-UA"/>
        </w:rPr>
        <w:t xml:space="preserve"> </w:t>
      </w:r>
      <w:r w:rsidR="00C30F8A" w:rsidRPr="00BF6763">
        <w:rPr>
          <w:b/>
          <w:sz w:val="28"/>
          <w:szCs w:val="28"/>
          <w:lang w:val="uk-UA"/>
        </w:rPr>
        <w:t>щодо вжиття заходів із забезпечення безпеки дорожнього руху (встановлення приладів контролю фото- та відео фіксації порушень) на вулиці 600-річчя Голиня у с. Голинь Калуської міської територіальної громади</w:t>
      </w:r>
      <w:r w:rsidR="00BF6763">
        <w:rPr>
          <w:sz w:val="28"/>
          <w:szCs w:val="28"/>
          <w:lang w:val="uk-UA"/>
        </w:rPr>
        <w:t>.</w:t>
      </w:r>
      <w:r w:rsidR="00C30F8A" w:rsidRPr="00BF6763">
        <w:rPr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 w:rsidR="00B507A0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30F8A" w:rsidRPr="00C30F8A" w:rsidRDefault="00C30F8A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30F8A" w:rsidRPr="00BF6763" w:rsidRDefault="004B6D3B" w:rsidP="00490E5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87.</w:t>
      </w:r>
      <w:r w:rsidR="00C30F8A" w:rsidRPr="00BF6763">
        <w:rPr>
          <w:rFonts w:ascii="Times New Roman" w:hAnsi="Times New Roman"/>
          <w:b/>
          <w:sz w:val="28"/>
          <w:szCs w:val="28"/>
          <w:lang w:val="uk-UA"/>
        </w:rPr>
        <w:t>Про внесення</w:t>
      </w:r>
      <w:r w:rsidR="00C30F8A" w:rsidRPr="00C30F8A">
        <w:rPr>
          <w:rFonts w:ascii="Times New Roman" w:hAnsi="Times New Roman"/>
          <w:b/>
          <w:sz w:val="28"/>
          <w:szCs w:val="28"/>
        </w:rPr>
        <w:t> </w:t>
      </w:r>
      <w:r w:rsidR="00C30F8A" w:rsidRPr="00BF6763">
        <w:rPr>
          <w:rFonts w:ascii="Times New Roman" w:hAnsi="Times New Roman"/>
          <w:b/>
          <w:sz w:val="28"/>
          <w:szCs w:val="28"/>
          <w:lang w:val="uk-UA"/>
        </w:rPr>
        <w:t>змін до Програми</w:t>
      </w:r>
      <w:r w:rsidR="00C30F8A" w:rsidRPr="00C30F8A">
        <w:rPr>
          <w:rFonts w:ascii="Times New Roman" w:hAnsi="Times New Roman"/>
          <w:b/>
          <w:sz w:val="28"/>
          <w:szCs w:val="28"/>
        </w:rPr>
        <w:t> </w:t>
      </w:r>
      <w:r w:rsidR="00C30F8A" w:rsidRPr="00BF6763">
        <w:rPr>
          <w:rFonts w:ascii="Times New Roman" w:hAnsi="Times New Roman"/>
          <w:b/>
          <w:sz w:val="28"/>
          <w:szCs w:val="28"/>
          <w:lang w:val="uk-UA"/>
        </w:rPr>
        <w:t>надання</w:t>
      </w:r>
      <w:r w:rsidR="00C30F8A" w:rsidRPr="00C30F8A">
        <w:rPr>
          <w:rFonts w:ascii="Times New Roman" w:hAnsi="Times New Roman"/>
          <w:b/>
          <w:sz w:val="28"/>
          <w:szCs w:val="28"/>
        </w:rPr>
        <w:t> </w:t>
      </w:r>
      <w:r w:rsidR="00C30F8A" w:rsidRPr="00BF6763">
        <w:rPr>
          <w:rFonts w:ascii="Times New Roman" w:hAnsi="Times New Roman"/>
          <w:b/>
          <w:sz w:val="28"/>
          <w:szCs w:val="28"/>
          <w:lang w:val="uk-UA"/>
        </w:rPr>
        <w:t xml:space="preserve">підтримки внутрішньо </w:t>
      </w:r>
    </w:p>
    <w:p w:rsidR="00C30F8A" w:rsidRPr="00C30F8A" w:rsidRDefault="00C30F8A" w:rsidP="00490E5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BF6763">
        <w:rPr>
          <w:rFonts w:ascii="Times New Roman" w:hAnsi="Times New Roman"/>
          <w:b/>
          <w:sz w:val="28"/>
          <w:szCs w:val="28"/>
          <w:lang w:val="uk-UA"/>
        </w:rPr>
        <w:t>переміщеним особам на 20</w:t>
      </w:r>
      <w:r w:rsidRPr="00C30F8A">
        <w:rPr>
          <w:rFonts w:ascii="Times New Roman" w:hAnsi="Times New Roman"/>
          <w:b/>
          <w:sz w:val="28"/>
          <w:szCs w:val="28"/>
        </w:rPr>
        <w:t>24 рік</w:t>
      </w:r>
      <w:r w:rsidR="00BF676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C30F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30F8A" w:rsidRPr="00C30F8A" w:rsidRDefault="00C30F8A" w:rsidP="00490E56">
      <w:pPr>
        <w:pStyle w:val="a6"/>
        <w:rPr>
          <w:rFonts w:ascii="Times New Roman" w:hAnsi="Times New Roman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="00B507A0">
        <w:rPr>
          <w:rFonts w:ascii="Times New Roman" w:hAnsi="Times New Roman"/>
          <w:sz w:val="28"/>
          <w:szCs w:val="28"/>
          <w:lang w:val="uk-UA"/>
        </w:rPr>
        <w:t>С</w:t>
      </w:r>
      <w:r w:rsidR="00B507A0">
        <w:rPr>
          <w:rFonts w:ascii="Times New Roman" w:hAnsi="Times New Roman"/>
          <w:spacing w:val="-11"/>
          <w:sz w:val="28"/>
          <w:szCs w:val="28"/>
          <w:lang w:val="uk-UA"/>
        </w:rPr>
        <w:t>вітлана Прубняк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– </w:t>
      </w:r>
      <w:r w:rsidR="00B507A0">
        <w:rPr>
          <w:rFonts w:ascii="Times New Roman" w:hAnsi="Times New Roman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>начальник</w:t>
      </w:r>
      <w:r w:rsidR="00B507A0"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 w:rsidR="00B507A0">
        <w:rPr>
          <w:rFonts w:ascii="Times New Roman" w:hAnsi="Times New Roman"/>
          <w:spacing w:val="-11"/>
          <w:sz w:val="28"/>
          <w:szCs w:val="28"/>
          <w:lang w:val="uk-UA"/>
        </w:rPr>
        <w:t xml:space="preserve"> міької ради</w:t>
      </w:r>
    </w:p>
    <w:p w:rsidR="00C30F8A" w:rsidRPr="00C30F8A" w:rsidRDefault="00CF1FCB" w:rsidP="00CF1FC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0F8A" w:rsidRPr="00BF6763" w:rsidRDefault="004B6D3B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88.</w:t>
      </w:r>
      <w:r w:rsidR="00C30F8A" w:rsidRPr="00C30F8A">
        <w:rPr>
          <w:b/>
          <w:sz w:val="28"/>
          <w:szCs w:val="28"/>
          <w:lang w:val="uk-UA"/>
        </w:rPr>
        <w:t>Про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внесення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змін до Порядку наданнята використання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коштів з бюджету Калуської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міської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територіальної</w:t>
      </w:r>
      <w:r w:rsidR="00C30F8A" w:rsidRPr="00C30F8A">
        <w:rPr>
          <w:b/>
          <w:sz w:val="28"/>
          <w:szCs w:val="28"/>
        </w:rPr>
        <w:t> </w:t>
      </w:r>
      <w:r w:rsidR="00C30F8A" w:rsidRPr="00C30F8A">
        <w:rPr>
          <w:b/>
          <w:sz w:val="28"/>
          <w:szCs w:val="28"/>
          <w:lang w:val="uk-UA"/>
        </w:rPr>
        <w:t>громади</w:t>
      </w:r>
      <w:r w:rsidR="00C30F8A" w:rsidRPr="00BF6763">
        <w:rPr>
          <w:b/>
          <w:sz w:val="28"/>
          <w:szCs w:val="28"/>
          <w:lang w:val="uk-UA"/>
        </w:rPr>
        <w:t>, як субвенції з місцевого бюджету державному бюджету на виконання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заходів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Програм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соціально-економічного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розвитку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регіонів для військових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частин</w:t>
      </w:r>
      <w:r w:rsidR="00C30F8A" w:rsidRPr="00BF6763">
        <w:rPr>
          <w:b/>
          <w:sz w:val="28"/>
          <w:szCs w:val="28"/>
        </w:rPr>
        <w:t> </w:t>
      </w:r>
      <w:r w:rsidR="00C30F8A" w:rsidRPr="00BF6763">
        <w:rPr>
          <w:b/>
          <w:sz w:val="28"/>
          <w:szCs w:val="28"/>
          <w:lang w:val="uk-UA"/>
        </w:rPr>
        <w:t>на 2024 рік</w:t>
      </w:r>
      <w:r w:rsidR="00CF1FCB" w:rsidRPr="00BF6763">
        <w:rPr>
          <w:b/>
          <w:sz w:val="28"/>
          <w:szCs w:val="28"/>
          <w:lang w:val="uk-UA"/>
        </w:rPr>
        <w:t>.</w:t>
      </w:r>
    </w:p>
    <w:p w:rsidR="00C30F8A" w:rsidRDefault="00C30F8A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 w:rsidR="00B507A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B507A0" w:rsidRDefault="00B507A0" w:rsidP="00490E56">
      <w:pPr>
        <w:rPr>
          <w:sz w:val="28"/>
          <w:szCs w:val="28"/>
          <w:lang w:val="uk-UA"/>
        </w:rPr>
      </w:pP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Pr="009C0619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90772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034A87">
        <w:rPr>
          <w:rFonts w:cs="Tahoma"/>
          <w:noProof/>
          <w:sz w:val="28"/>
          <w:szCs w:val="28"/>
          <w:lang w:val="uk-UA"/>
        </w:rPr>
        <w:t xml:space="preserve">29 </w:t>
      </w:r>
      <w:r w:rsidR="00B507A0">
        <w:rPr>
          <w:rFonts w:cs="Tahoma"/>
          <w:noProof/>
          <w:sz w:val="28"/>
          <w:szCs w:val="28"/>
          <w:lang w:val="uk-UA"/>
        </w:rPr>
        <w:t xml:space="preserve"> </w:t>
      </w:r>
      <w:r w:rsidR="00034A87">
        <w:rPr>
          <w:rFonts w:cs="Tahoma"/>
          <w:noProof/>
          <w:sz w:val="28"/>
          <w:szCs w:val="28"/>
          <w:lang w:val="uk-UA"/>
        </w:rPr>
        <w:t>травня</w:t>
      </w:r>
      <w:r w:rsidR="00B808B4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20207E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FB3B80" w:rsidRDefault="00B507A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740C0B">
        <w:rPr>
          <w:rFonts w:cs="Tahoma"/>
          <w:noProof/>
          <w:sz w:val="28"/>
          <w:szCs w:val="28"/>
          <w:lang w:val="uk-UA"/>
        </w:rPr>
        <w:t>внести до порядку денного додаткові питання №84,85,86,87,88 і розглянути їх у такій послідовності: питання №84,85 після питання №10, питання №86 після питання №20, питання №87 після питання №14, питання №88 після питання №16;</w:t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постійної комісії з питань будівництва та землеустрою зняти з розгляду питання №52,58,63.</w:t>
      </w:r>
    </w:p>
    <w:p w:rsidR="00B507A0" w:rsidRDefault="00FB3B8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CE1755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1,2,3,4,5,6</w:t>
      </w:r>
      <w:r w:rsidR="00FB3B80">
        <w:rPr>
          <w:rFonts w:cs="Tahoma"/>
          <w:noProof/>
          <w:sz w:val="28"/>
          <w:szCs w:val="28"/>
          <w:lang w:val="uk-UA"/>
        </w:rPr>
        <w:t xml:space="preserve"> необхідно, щоб вони набрали 2/3 голосів (26 голосів) депутатів від загального складу ради.  </w:t>
      </w:r>
    </w:p>
    <w:p w:rsidR="004346F2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ab/>
        <w:t>Віктор Вікторович поінформував, що набули чинності зміни,  внесені до  закону «Про місцеве самовдядування в Україні»</w:t>
      </w:r>
      <w:r w:rsidR="004346F2">
        <w:rPr>
          <w:rFonts w:cs="Tahoma"/>
          <w:noProof/>
          <w:sz w:val="28"/>
          <w:szCs w:val="28"/>
          <w:lang w:val="uk-UA"/>
        </w:rPr>
        <w:t xml:space="preserve">. Вони стосуються поіменного голосування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4346F2">
        <w:rPr>
          <w:rFonts w:cs="Tahoma"/>
          <w:noProof/>
          <w:sz w:val="28"/>
          <w:szCs w:val="28"/>
          <w:lang w:val="uk-UA"/>
        </w:rPr>
        <w:t>на засіданнях постійних комісій міської ради, а також відеозаписів цих засідань.</w:t>
      </w:r>
    </w:p>
    <w:p w:rsidR="00FB3B80" w:rsidRDefault="004346F2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Секретар міської ради акцентуава увагу на тому, що депутати міської ради зобов’язані брати участь в роботі постійних комісій та сесій міської ради.</w:t>
      </w:r>
      <w:r w:rsidR="00FB3B80">
        <w:rPr>
          <w:rFonts w:cs="Tahoma"/>
          <w:noProof/>
          <w:sz w:val="28"/>
          <w:szCs w:val="28"/>
          <w:lang w:val="uk-UA"/>
        </w:rPr>
        <w:t xml:space="preserve"> </w:t>
      </w:r>
    </w:p>
    <w:p w:rsidR="00CA76E6" w:rsidRPr="00490E56" w:rsidRDefault="00CA76E6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24088C" w:rsidRPr="009C0619">
        <w:rPr>
          <w:b/>
          <w:sz w:val="28"/>
          <w:szCs w:val="28"/>
          <w:lang w:val="uk-UA"/>
        </w:rPr>
        <w:t xml:space="preserve"> </w:t>
      </w:r>
      <w:r w:rsidR="00CE1755"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33</w:t>
      </w:r>
      <w:r w:rsidR="0028022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31F59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CA76E6" w:rsidRPr="00490E56" w:rsidRDefault="00630D59" w:rsidP="00CA76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6B1AC1" w:rsidRPr="005A7AE8" w:rsidRDefault="006B1AC1" w:rsidP="00E446C4">
      <w:pPr>
        <w:rPr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4088C" w:rsidRPr="009C0619">
        <w:rPr>
          <w:sz w:val="28"/>
          <w:szCs w:val="28"/>
          <w:lang w:val="uk-UA"/>
        </w:rPr>
        <w:t>ш</w:t>
      </w:r>
      <w:r w:rsidR="0020207E" w:rsidRPr="009C0619">
        <w:rPr>
          <w:sz w:val="28"/>
          <w:szCs w:val="28"/>
          <w:lang w:val="uk-UA"/>
        </w:rPr>
        <w:t>істдесят</w:t>
      </w:r>
      <w:r w:rsidR="00CE1755">
        <w:rPr>
          <w:sz w:val="28"/>
          <w:szCs w:val="28"/>
          <w:lang w:val="uk-UA"/>
        </w:rPr>
        <w:t xml:space="preserve"> шост</w:t>
      </w:r>
      <w:r w:rsidR="008E0561" w:rsidRPr="009C0619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20207E" w:rsidRPr="009C0619">
        <w:rPr>
          <w:sz w:val="28"/>
          <w:szCs w:val="28"/>
          <w:lang w:val="uk-UA"/>
        </w:rPr>
        <w:t>.</w:t>
      </w:r>
    </w:p>
    <w:p w:rsidR="003F7626" w:rsidRDefault="003F7626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/>
          <w:noProof/>
          <w:sz w:val="28"/>
          <w:szCs w:val="28"/>
          <w:lang w:val="uk-UA"/>
        </w:rPr>
        <w:tab/>
      </w:r>
      <w:r w:rsidRPr="00C30F8A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90E56" w:rsidRPr="00CF1FCB" w:rsidRDefault="00490E56" w:rsidP="00490E56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CF1FCB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Pr="00CF1FCB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                        із землеустрою</w:t>
      </w:r>
      <w:r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490E56" w:rsidRPr="00C30F8A" w:rsidRDefault="00490E56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90E56" w:rsidRPr="00C30F8A" w:rsidRDefault="00490E56" w:rsidP="00490E56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CF1FCB">
        <w:rPr>
          <w:b/>
          <w:sz w:val="28"/>
          <w:szCs w:val="28"/>
          <w:lang w:val="uk-UA"/>
        </w:rPr>
        <w:t xml:space="preserve">Про розгляд звернень громадян </w:t>
      </w:r>
      <w:r w:rsidRPr="00CF1FCB">
        <w:rPr>
          <w:b/>
          <w:color w:val="000000"/>
          <w:sz w:val="28"/>
          <w:szCs w:val="28"/>
        </w:rPr>
        <w:t>щодо</w:t>
      </w:r>
      <w:r w:rsidRPr="00CF1FCB">
        <w:rPr>
          <w:b/>
          <w:sz w:val="28"/>
          <w:szCs w:val="28"/>
          <w:lang w:val="uk-UA"/>
        </w:rPr>
        <w:t xml:space="preserve"> з</w:t>
      </w:r>
      <w:r w:rsidRPr="00CF1FCB">
        <w:rPr>
          <w:b/>
          <w:color w:val="000000"/>
          <w:sz w:val="28"/>
          <w:szCs w:val="28"/>
        </w:rPr>
        <w:t xml:space="preserve">атвердження </w:t>
      </w:r>
      <w:r w:rsidRPr="00CF1FCB">
        <w:rPr>
          <w:b/>
          <w:sz w:val="28"/>
          <w:szCs w:val="28"/>
          <w:lang w:val="uk-UA"/>
        </w:rPr>
        <w:t xml:space="preserve">технічних </w:t>
      </w:r>
      <w:r w:rsidRPr="00CF1FCB">
        <w:rPr>
          <w:b/>
          <w:color w:val="000000"/>
          <w:sz w:val="28"/>
          <w:szCs w:val="28"/>
        </w:rPr>
        <w:t xml:space="preserve">документацій  із землеустрою </w:t>
      </w:r>
      <w:r w:rsidRPr="00CF1FC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Pr="00CF1FCB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для ведення особистого селянського господарства</w:t>
      </w:r>
      <w:r>
        <w:rPr>
          <w:b/>
          <w:sz w:val="28"/>
          <w:szCs w:val="28"/>
          <w:lang w:val="uk-UA"/>
        </w:rPr>
        <w:t>.</w:t>
      </w:r>
      <w:r w:rsidRPr="00C30F8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90E56" w:rsidRDefault="00490E56" w:rsidP="00490E56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rPr>
          <w:sz w:val="28"/>
          <w:szCs w:val="28"/>
          <w:lang w:val="uk-UA"/>
        </w:rPr>
      </w:pPr>
    </w:p>
    <w:p w:rsidR="00490E56" w:rsidRPr="004C2952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Pr="00CF1F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Pr="00CF1FC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CF1FCB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</w:t>
      </w:r>
      <w:r w:rsidRPr="00C30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0F8A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Default="00490E56" w:rsidP="00490E56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rPr>
          <w:sz w:val="28"/>
          <w:szCs w:val="28"/>
          <w:lang w:val="uk-UA"/>
        </w:rPr>
      </w:pPr>
    </w:p>
    <w:p w:rsidR="00490E56" w:rsidRPr="00C30F8A" w:rsidRDefault="00490E56" w:rsidP="00490E56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C30F8A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C30F8A">
        <w:rPr>
          <w:rFonts w:eastAsia="Calibri"/>
          <w:bCs/>
          <w:sz w:val="28"/>
          <w:szCs w:val="28"/>
          <w:lang w:val="uk-UA"/>
        </w:rPr>
        <w:t xml:space="preserve"> </w:t>
      </w:r>
      <w:r w:rsidRPr="00C30F8A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Pr="00C30F8A">
        <w:rPr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490E56" w:rsidRPr="00C30F8A" w:rsidRDefault="00490E56" w:rsidP="00490E5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5.</w:t>
      </w:r>
      <w:r w:rsidRPr="00CF1FCB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Pr="00CF1FCB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Pr="00CF1FC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Pr="00CF1FC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CF1FC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CF1FC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Pr="00C30F8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C30F8A">
        <w:rPr>
          <w:rFonts w:eastAsia="Calibri"/>
          <w:b/>
          <w:bCs/>
          <w:sz w:val="28"/>
          <w:szCs w:val="28"/>
          <w:lang w:val="uk-UA" w:eastAsia="en-US"/>
        </w:rPr>
        <w:t>для індивідуального садівництва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490E56" w:rsidRPr="00C30F8A" w:rsidRDefault="00490E56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490E56" w:rsidRPr="00C30F8A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CF1FCB">
        <w:rPr>
          <w:b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 власність для індивідуального</w:t>
      </w:r>
      <w:r w:rsidRPr="00C30F8A">
        <w:rPr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садівництва гр.Кульку С.І.</w:t>
      </w:r>
    </w:p>
    <w:p w:rsidR="00490E56" w:rsidRPr="00C30F8A" w:rsidRDefault="00490E56" w:rsidP="00490E56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490E56" w:rsidRPr="00C30F8A" w:rsidRDefault="00490E56" w:rsidP="00490E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зміни в складі постійної комісії міської ради з питань соціально-економічного розвитку, бюджету та інвестиційної політики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90E56" w:rsidRPr="00C30F8A" w:rsidRDefault="00490E56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90E56" w:rsidRPr="00C30F8A" w:rsidRDefault="00490E56" w:rsidP="00490E56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9.</w:t>
      </w:r>
      <w:r w:rsidRPr="00C30F8A">
        <w:rPr>
          <w:b/>
          <w:color w:val="000000"/>
          <w:sz w:val="28"/>
          <w:szCs w:val="28"/>
        </w:rPr>
        <w:t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кейс»</w:t>
      </w:r>
      <w:r>
        <w:rPr>
          <w:b/>
          <w:color w:val="000000"/>
          <w:sz w:val="28"/>
          <w:szCs w:val="28"/>
        </w:rPr>
        <w:t>.</w:t>
      </w:r>
    </w:p>
    <w:p w:rsidR="00490E56" w:rsidRPr="00C30F8A" w:rsidRDefault="00490E56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490E56" w:rsidRPr="00C30F8A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Pr="00C30F8A">
        <w:rPr>
          <w:b/>
          <w:sz w:val="28"/>
          <w:szCs w:val="28"/>
        </w:rPr>
        <w:t xml:space="preserve">Про </w:t>
      </w:r>
      <w:r w:rsidRPr="00C30F8A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Pr="00C30F8A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Pr="00C30F8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490E56" w:rsidRDefault="00490E56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490E56" w:rsidRPr="00C30F8A" w:rsidRDefault="00490E56" w:rsidP="00490E56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C30F8A">
        <w:rPr>
          <w:b/>
          <w:sz w:val="28"/>
          <w:szCs w:val="28"/>
        </w:rPr>
        <w:t xml:space="preserve">Про </w:t>
      </w:r>
      <w:r w:rsidRPr="00C30F8A">
        <w:rPr>
          <w:b/>
          <w:sz w:val="28"/>
          <w:szCs w:val="28"/>
          <w:lang w:val="uk-UA"/>
        </w:rPr>
        <w:t>внесення змін до П</w:t>
      </w:r>
      <w:r w:rsidRPr="00C30F8A">
        <w:rPr>
          <w:b/>
          <w:sz w:val="28"/>
          <w:szCs w:val="28"/>
        </w:rPr>
        <w:t>рограм</w:t>
      </w:r>
      <w:r w:rsidRPr="00C30F8A">
        <w:rPr>
          <w:b/>
          <w:sz w:val="28"/>
          <w:szCs w:val="28"/>
          <w:lang w:val="uk-UA"/>
        </w:rPr>
        <w:t xml:space="preserve">и </w:t>
      </w:r>
      <w:r w:rsidRPr="00C30F8A">
        <w:rPr>
          <w:b/>
          <w:sz w:val="28"/>
          <w:szCs w:val="28"/>
        </w:rPr>
        <w:t>розвитку</w:t>
      </w:r>
      <w:r w:rsidRPr="00C30F8A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</w:rPr>
        <w:t>освіт</w:t>
      </w:r>
      <w:r w:rsidRPr="00C30F8A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C30F8A">
        <w:rPr>
          <w:b/>
          <w:sz w:val="28"/>
          <w:szCs w:val="28"/>
        </w:rPr>
        <w:t>на 202</w:t>
      </w:r>
      <w:r w:rsidRPr="00C30F8A">
        <w:rPr>
          <w:b/>
          <w:sz w:val="28"/>
          <w:szCs w:val="28"/>
          <w:lang w:val="uk-UA"/>
        </w:rPr>
        <w:t>3</w:t>
      </w:r>
      <w:r w:rsidRPr="00C30F8A">
        <w:rPr>
          <w:b/>
          <w:sz w:val="28"/>
          <w:szCs w:val="28"/>
        </w:rPr>
        <w:t>-202</w:t>
      </w:r>
      <w:r w:rsidRPr="00C30F8A">
        <w:rPr>
          <w:b/>
          <w:sz w:val="28"/>
          <w:szCs w:val="28"/>
          <w:lang w:val="uk-UA"/>
        </w:rPr>
        <w:t>5</w:t>
      </w:r>
      <w:r w:rsidRPr="00C30F8A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0E56" w:rsidRPr="00CF1FCB" w:rsidRDefault="00490E56" w:rsidP="00490E56">
      <w:pPr>
        <w:ind w:left="35"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Pr="00C30F8A">
        <w:rPr>
          <w:b/>
          <w:sz w:val="28"/>
          <w:szCs w:val="28"/>
        </w:rPr>
        <w:t>Про погодження текстів гарантійних листів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90E56" w:rsidRPr="00C30F8A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Pr="00C30F8A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Pr="00C30F8A">
        <w:rPr>
          <w:b/>
          <w:sz w:val="28"/>
          <w:szCs w:val="28"/>
        </w:rPr>
        <w:t>30</w:t>
      </w:r>
      <w:r w:rsidRPr="00C30F8A">
        <w:rPr>
          <w:b/>
          <w:sz w:val="28"/>
          <w:szCs w:val="28"/>
          <w:lang w:val="uk-UA"/>
        </w:rPr>
        <w:t>.1</w:t>
      </w:r>
      <w:r w:rsidRPr="00C30F8A">
        <w:rPr>
          <w:b/>
          <w:sz w:val="28"/>
          <w:szCs w:val="28"/>
        </w:rPr>
        <w:t>1</w:t>
      </w:r>
      <w:r w:rsidRPr="00C30F8A">
        <w:rPr>
          <w:b/>
          <w:sz w:val="28"/>
          <w:szCs w:val="28"/>
          <w:lang w:val="uk-UA"/>
        </w:rPr>
        <w:t>.202</w:t>
      </w:r>
      <w:r w:rsidRPr="00C30F8A">
        <w:rPr>
          <w:b/>
          <w:sz w:val="28"/>
          <w:szCs w:val="28"/>
        </w:rPr>
        <w:t>3</w:t>
      </w:r>
      <w:r w:rsidRPr="00C30F8A">
        <w:rPr>
          <w:b/>
          <w:sz w:val="28"/>
          <w:szCs w:val="28"/>
          <w:lang w:val="uk-UA"/>
        </w:rPr>
        <w:t xml:space="preserve"> № </w:t>
      </w:r>
      <w:r w:rsidRPr="00C30F8A">
        <w:rPr>
          <w:b/>
          <w:sz w:val="28"/>
          <w:szCs w:val="28"/>
        </w:rPr>
        <w:t>2704</w:t>
      </w:r>
      <w:r w:rsidRPr="00C30F8A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Pr="00C30F8A">
        <w:rPr>
          <w:b/>
          <w:sz w:val="28"/>
          <w:szCs w:val="28"/>
        </w:rPr>
        <w:t>4</w:t>
      </w:r>
      <w:r w:rsidRPr="00C30F8A">
        <w:rPr>
          <w:b/>
          <w:sz w:val="28"/>
          <w:szCs w:val="28"/>
          <w:lang w:val="uk-UA"/>
        </w:rPr>
        <w:t xml:space="preserve"> рік»</w:t>
      </w: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12"/>
        <w:rPr>
          <w:b/>
          <w:sz w:val="28"/>
          <w:szCs w:val="28"/>
        </w:rPr>
      </w:pPr>
      <w:r>
        <w:rPr>
          <w:b/>
          <w:sz w:val="28"/>
          <w:szCs w:val="28"/>
        </w:rPr>
        <w:t>14.</w:t>
      </w:r>
      <w:r w:rsidRPr="00C30F8A">
        <w:rPr>
          <w:b/>
          <w:sz w:val="28"/>
          <w:szCs w:val="28"/>
        </w:rPr>
        <w:t>Про погодження проєкту  Меморандуму про співпрацю з  філією компанії «Людина в біді» в Україні</w:t>
      </w:r>
      <w:r>
        <w:rPr>
          <w:b/>
          <w:sz w:val="28"/>
          <w:szCs w:val="28"/>
        </w:rPr>
        <w:t>.</w:t>
      </w: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 схвалення Меморандуму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співпрацю з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Міністерством оборони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90E56" w:rsidRDefault="00490E56" w:rsidP="00490E56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490E56" w:rsidRPr="00C30F8A" w:rsidRDefault="00490E56" w:rsidP="00490E56">
      <w:pPr>
        <w:pStyle w:val="a6"/>
        <w:tabs>
          <w:tab w:val="left" w:pos="959"/>
        </w:tabs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схвалення Меморандуму про співпрацю</w:t>
      </w:r>
      <w:r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з благодійними організаціями  «Благодійний фонд» «Карітас – Івано-Франківськ УГКЦ»  та «Благодійний фонд «Карітас-Калуш»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90E56" w:rsidRDefault="00490E56" w:rsidP="00490E56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490E56" w:rsidRPr="00BF6763" w:rsidRDefault="00490E56" w:rsidP="00490E5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Про внесення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змін до Програми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надання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 xml:space="preserve">підтримки внутрішньо </w:t>
      </w:r>
    </w:p>
    <w:p w:rsidR="00490E56" w:rsidRPr="00C30F8A" w:rsidRDefault="00490E56" w:rsidP="00490E5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BF6763">
        <w:rPr>
          <w:rFonts w:ascii="Times New Roman" w:hAnsi="Times New Roman"/>
          <w:b/>
          <w:sz w:val="28"/>
          <w:szCs w:val="28"/>
          <w:lang w:val="uk-UA"/>
        </w:rPr>
        <w:t>переміщеним особам на 20</w:t>
      </w:r>
      <w:r w:rsidRPr="00C30F8A">
        <w:rPr>
          <w:rFonts w:ascii="Times New Roman" w:hAnsi="Times New Roman"/>
          <w:b/>
          <w:sz w:val="28"/>
          <w:szCs w:val="28"/>
        </w:rPr>
        <w:t>24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C30F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pStyle w:val="a6"/>
        <w:rPr>
          <w:rFonts w:ascii="Times New Roman" w:hAnsi="Times New Roman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вітлана Прубняк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 міької ради</w:t>
      </w:r>
    </w:p>
    <w:p w:rsidR="00490E56" w:rsidRPr="00490E56" w:rsidRDefault="00490E56" w:rsidP="00490E56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0E56" w:rsidRPr="00C30F8A" w:rsidRDefault="00490E56" w:rsidP="00490E56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Pr="00C30F8A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C30F8A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sz w:val="28"/>
          <w:szCs w:val="28"/>
        </w:rPr>
      </w:pPr>
    </w:p>
    <w:p w:rsidR="00490E56" w:rsidRPr="00C30F8A" w:rsidRDefault="00490E56" w:rsidP="00490E5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19.</w:t>
      </w:r>
      <w:r w:rsidRPr="00C30F8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490E56" w:rsidRDefault="00490E56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</w:p>
    <w:p w:rsidR="00490E56" w:rsidRPr="00BF6763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Pr="00C30F8A">
        <w:rPr>
          <w:b/>
          <w:sz w:val="28"/>
          <w:szCs w:val="28"/>
          <w:lang w:val="uk-UA"/>
        </w:rPr>
        <w:t>Про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внесення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змін до Порядку наданнята використання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коштів з бюджету Калуської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міської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територіальної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громади</w:t>
      </w:r>
      <w:r w:rsidRPr="00BF6763">
        <w:rPr>
          <w:b/>
          <w:sz w:val="28"/>
          <w:szCs w:val="28"/>
          <w:lang w:val="uk-UA"/>
        </w:rPr>
        <w:t xml:space="preserve">, як субвенції з місцевого бюджету державному бюджету на </w:t>
      </w:r>
      <w:r w:rsidR="00DA76C9">
        <w:rPr>
          <w:b/>
          <w:sz w:val="28"/>
          <w:szCs w:val="28"/>
          <w:lang w:val="uk-UA"/>
        </w:rPr>
        <w:t xml:space="preserve"> </w:t>
      </w:r>
      <w:r w:rsidR="00DA76C9" w:rsidRPr="00BF6763">
        <w:rPr>
          <w:b/>
          <w:sz w:val="28"/>
          <w:szCs w:val="28"/>
          <w:lang w:val="uk-UA"/>
        </w:rPr>
        <w:t>виконання</w:t>
      </w:r>
      <w:r w:rsidR="00DA76C9" w:rsidRPr="00BF6763">
        <w:rPr>
          <w:b/>
          <w:sz w:val="28"/>
          <w:szCs w:val="28"/>
        </w:rPr>
        <w:t> </w:t>
      </w:r>
      <w:r w:rsidR="00DA76C9" w:rsidRPr="00BF6763">
        <w:rPr>
          <w:b/>
          <w:sz w:val="28"/>
          <w:szCs w:val="28"/>
          <w:lang w:val="uk-UA"/>
        </w:rPr>
        <w:t>заходів</w:t>
      </w:r>
      <w:r w:rsidR="00DA76C9" w:rsidRPr="00BF6763">
        <w:rPr>
          <w:b/>
          <w:sz w:val="28"/>
          <w:szCs w:val="28"/>
        </w:rPr>
        <w:t> </w:t>
      </w:r>
      <w:r w:rsidR="00DA76C9" w:rsidRPr="00BF6763">
        <w:rPr>
          <w:b/>
          <w:sz w:val="28"/>
          <w:szCs w:val="28"/>
          <w:lang w:val="uk-UA"/>
        </w:rPr>
        <w:t xml:space="preserve"> </w:t>
      </w:r>
      <w:r w:rsidRPr="00BF6763">
        <w:rPr>
          <w:b/>
          <w:sz w:val="28"/>
          <w:szCs w:val="28"/>
          <w:lang w:val="uk-UA"/>
        </w:rPr>
        <w:t>Програм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соціально-економічного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розвитку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 xml:space="preserve">регіонів для </w:t>
      </w:r>
      <w:r w:rsidR="00DA76C9" w:rsidRPr="00BF6763">
        <w:rPr>
          <w:b/>
          <w:sz w:val="28"/>
          <w:szCs w:val="28"/>
          <w:lang w:val="uk-UA"/>
        </w:rPr>
        <w:t>військових</w:t>
      </w:r>
      <w:r w:rsidR="00DA76C9" w:rsidRPr="00BF6763">
        <w:rPr>
          <w:b/>
          <w:sz w:val="28"/>
          <w:szCs w:val="28"/>
        </w:rPr>
        <w:t> </w:t>
      </w:r>
      <w:r w:rsidR="00DA76C9" w:rsidRPr="00BF6763">
        <w:rPr>
          <w:b/>
          <w:sz w:val="28"/>
          <w:szCs w:val="28"/>
          <w:lang w:val="uk-UA"/>
        </w:rPr>
        <w:t xml:space="preserve"> </w:t>
      </w:r>
      <w:r w:rsidR="00DA76C9">
        <w:rPr>
          <w:b/>
          <w:sz w:val="28"/>
          <w:szCs w:val="28"/>
          <w:lang w:val="uk-UA"/>
        </w:rPr>
        <w:t xml:space="preserve"> </w:t>
      </w:r>
      <w:r w:rsidRPr="00BF6763">
        <w:rPr>
          <w:b/>
          <w:sz w:val="28"/>
          <w:szCs w:val="28"/>
          <w:lang w:val="uk-UA"/>
        </w:rPr>
        <w:t>частин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на 2024 рік.</w:t>
      </w:r>
    </w:p>
    <w:p w:rsidR="00490E56" w:rsidRDefault="00490E56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90E56" w:rsidRPr="00490E56" w:rsidRDefault="00490E56" w:rsidP="00490E56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90E56" w:rsidRPr="00C30F8A" w:rsidRDefault="00490E56" w:rsidP="00490E56">
      <w:pPr>
        <w:keepNext/>
        <w:outlineLvl w:val="1"/>
        <w:rPr>
          <w:rStyle w:val="4760"/>
          <w:b/>
          <w:color w:val="000000"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21.</w:t>
      </w:r>
      <w:r w:rsidRPr="00C30F8A">
        <w:rPr>
          <w:rFonts w:eastAsia="Batang"/>
          <w:b/>
          <w:bCs/>
          <w:iCs/>
          <w:sz w:val="28"/>
          <w:szCs w:val="28"/>
        </w:rPr>
        <w:t xml:space="preserve">Про 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 xml:space="preserve">внесення змін до </w:t>
      </w:r>
      <w:r w:rsidRPr="00C30F8A">
        <w:rPr>
          <w:rFonts w:eastAsia="Batang"/>
          <w:b/>
          <w:bCs/>
          <w:iCs/>
          <w:sz w:val="28"/>
          <w:szCs w:val="28"/>
        </w:rPr>
        <w:t xml:space="preserve"> складу 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>Молодіжної ради при Калуській міській рад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  <w:r w:rsidRPr="00C30F8A">
        <w:rPr>
          <w:rStyle w:val="4760"/>
          <w:b/>
          <w:color w:val="000000"/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>
        <w:rPr>
          <w:sz w:val="28"/>
          <w:szCs w:val="28"/>
          <w:lang w:val="uk-UA"/>
        </w:rPr>
        <w:t>міської ради</w:t>
      </w:r>
    </w:p>
    <w:p w:rsidR="00490E56" w:rsidRPr="00C30F8A" w:rsidRDefault="00490E56" w:rsidP="00490E56">
      <w:pPr>
        <w:tabs>
          <w:tab w:val="left" w:pos="959"/>
        </w:tabs>
        <w:ind w:left="250" w:right="-185"/>
        <w:rPr>
          <w:rStyle w:val="4760"/>
          <w:b/>
          <w:color w:val="000000"/>
          <w:sz w:val="28"/>
          <w:szCs w:val="28"/>
          <w:lang w:val="uk-UA"/>
        </w:rPr>
      </w:pPr>
    </w:p>
    <w:p w:rsidR="00490E56" w:rsidRPr="00C30F8A" w:rsidRDefault="00490E56" w:rsidP="00490E56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lastRenderedPageBreak/>
        <w:t>22.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>Про нову редакцію Статуту КП «Калушавтодор»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490E56" w:rsidRPr="00C30F8A" w:rsidRDefault="00490E56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</w:t>
      </w:r>
      <w:r w:rsidR="007F49F9">
        <w:rPr>
          <w:sz w:val="28"/>
          <w:szCs w:val="28"/>
          <w:lang w:val="uk-UA"/>
        </w:rPr>
        <w:t xml:space="preserve">Віктор Масляк </w:t>
      </w:r>
      <w:r w:rsidRPr="00C30F8A">
        <w:rPr>
          <w:sz w:val="28"/>
          <w:szCs w:val="28"/>
          <w:lang w:val="uk-UA"/>
        </w:rPr>
        <w:t xml:space="preserve"> -  </w:t>
      </w:r>
      <w:r w:rsidR="007F49F9">
        <w:rPr>
          <w:sz w:val="28"/>
          <w:szCs w:val="28"/>
          <w:lang w:val="uk-UA"/>
        </w:rPr>
        <w:t xml:space="preserve">заступник </w:t>
      </w:r>
      <w:r w:rsidRPr="00C30F8A">
        <w:rPr>
          <w:sz w:val="28"/>
          <w:szCs w:val="28"/>
          <w:lang w:val="uk-UA"/>
        </w:rPr>
        <w:t>директор</w:t>
      </w:r>
      <w:r w:rsidR="007F49F9">
        <w:rPr>
          <w:sz w:val="28"/>
          <w:szCs w:val="28"/>
          <w:lang w:val="uk-UA"/>
        </w:rPr>
        <w:t xml:space="preserve">а </w:t>
      </w:r>
      <w:r w:rsidRPr="00C30F8A">
        <w:rPr>
          <w:sz w:val="28"/>
          <w:szCs w:val="28"/>
          <w:lang w:val="uk-UA"/>
        </w:rPr>
        <w:t xml:space="preserve"> КП «Калушавтодор»</w:t>
      </w:r>
    </w:p>
    <w:p w:rsidR="00490E56" w:rsidRPr="00C30F8A" w:rsidRDefault="00490E56" w:rsidP="00490E56">
      <w:pPr>
        <w:keepNext/>
        <w:tabs>
          <w:tab w:val="left" w:pos="959"/>
        </w:tabs>
        <w:ind w:left="250"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</w:p>
    <w:p w:rsidR="00490E56" w:rsidRPr="00C30F8A" w:rsidRDefault="00490E56" w:rsidP="00DA76C9">
      <w:pPr>
        <w:tabs>
          <w:tab w:val="left" w:pos="0"/>
        </w:tabs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23.</w:t>
      </w:r>
      <w:r w:rsidRPr="00C30F8A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</w:t>
      </w:r>
      <w:r w:rsidR="00DA76C9" w:rsidRPr="00C30F8A">
        <w:rPr>
          <w:b/>
          <w:color w:val="000000"/>
          <w:sz w:val="28"/>
          <w:szCs w:val="28"/>
          <w:lang w:val="uk-UA" w:eastAsia="uk-UA"/>
        </w:rPr>
        <w:t>ремонту</w:t>
      </w:r>
      <w:r w:rsidR="00DA76C9">
        <w:rPr>
          <w:b/>
          <w:color w:val="000000"/>
          <w:sz w:val="28"/>
          <w:szCs w:val="28"/>
          <w:lang w:val="uk-UA" w:eastAsia="uk-UA"/>
        </w:rPr>
        <w:t xml:space="preserve">  </w:t>
      </w:r>
      <w:r w:rsidRPr="00C30F8A">
        <w:rPr>
          <w:b/>
          <w:color w:val="000000"/>
          <w:sz w:val="28"/>
          <w:szCs w:val="28"/>
          <w:lang w:val="uk-UA" w:eastAsia="uk-UA"/>
        </w:rPr>
        <w:t>багатоквартирних житлових будинків  Калуської територіальної громади на 2024 -2026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490E56" w:rsidRDefault="00490E56" w:rsidP="00731F59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7F49F9" w:rsidRPr="00731F59" w:rsidRDefault="007F49F9" w:rsidP="00731F59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490E56" w:rsidRPr="00CF1FCB" w:rsidRDefault="00490E56" w:rsidP="00490E56">
      <w:pPr>
        <w:ind w:right="-135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24.</w:t>
      </w:r>
      <w:r w:rsidRPr="004B6D3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C30F8A">
        <w:rPr>
          <w:b/>
          <w:color w:val="000000"/>
          <w:sz w:val="28"/>
          <w:szCs w:val="28"/>
          <w:lang w:eastAsia="uk-UA"/>
        </w:rPr>
        <w:t> </w:t>
      </w:r>
      <w:r w:rsidRPr="004B6D3B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490E56" w:rsidRDefault="00490E56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90E56" w:rsidRPr="00C30F8A" w:rsidRDefault="00490E56" w:rsidP="00490E56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490E56" w:rsidRPr="00BF6763" w:rsidRDefault="00490E56" w:rsidP="00490E5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C30F8A">
        <w:rPr>
          <w:b/>
          <w:sz w:val="28"/>
          <w:szCs w:val="28"/>
          <w:lang w:val="uk-UA"/>
        </w:rPr>
        <w:t>Про звернення Калуської міської ради</w:t>
      </w:r>
      <w:r w:rsidRPr="00C30F8A">
        <w:rPr>
          <w:sz w:val="28"/>
          <w:szCs w:val="28"/>
          <w:lang w:val="uk-UA"/>
        </w:rPr>
        <w:t xml:space="preserve"> </w:t>
      </w:r>
      <w:r w:rsidRPr="00BF6763">
        <w:rPr>
          <w:b/>
          <w:sz w:val="28"/>
          <w:szCs w:val="28"/>
          <w:lang w:val="uk-UA"/>
        </w:rPr>
        <w:t>щодо вжиття заходів із забезпечення безпеки дорожнього руху (встановлення приладів контролю фото- та відео фіксації порушень) на вулиці 600-річчя Голиня у с. Голинь Калуської міської територіальної громади</w:t>
      </w:r>
      <w:r>
        <w:rPr>
          <w:sz w:val="28"/>
          <w:szCs w:val="28"/>
          <w:lang w:val="uk-UA"/>
        </w:rPr>
        <w:t>.</w:t>
      </w:r>
      <w:r w:rsidRPr="00BF6763">
        <w:rPr>
          <w:sz w:val="28"/>
          <w:szCs w:val="28"/>
          <w:lang w:val="uk-UA"/>
        </w:rPr>
        <w:t xml:space="preserve"> </w:t>
      </w:r>
    </w:p>
    <w:p w:rsidR="00490E56" w:rsidRPr="00C30F8A" w:rsidRDefault="00490E56" w:rsidP="00490E56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Pr="00C30F8A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C30F8A">
        <w:rPr>
          <w:b/>
          <w:color w:val="000000"/>
          <w:sz w:val="28"/>
          <w:szCs w:val="28"/>
          <w:lang w:val="uk-UA"/>
        </w:rPr>
        <w:t>на 2025-2029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в.о.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eastAsia="uk-UA"/>
        </w:rPr>
      </w:pPr>
    </w:p>
    <w:p w:rsidR="00490E56" w:rsidRPr="00C30F8A" w:rsidRDefault="00490E56" w:rsidP="00490E56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Pr="00C30F8A">
        <w:rPr>
          <w:b/>
          <w:sz w:val="28"/>
          <w:szCs w:val="28"/>
          <w:lang w:val="uk-UA"/>
        </w:rPr>
        <w:t xml:space="preserve">Про погодження  інвестиційної програми  комунального підприємства «Калуська енергетична Компанія» </w:t>
      </w:r>
      <w:r w:rsidRPr="00C30F8A">
        <w:rPr>
          <w:b/>
          <w:color w:val="000000"/>
          <w:sz w:val="28"/>
          <w:szCs w:val="28"/>
          <w:lang w:val="uk-UA"/>
        </w:rPr>
        <w:t xml:space="preserve">на 2024-2025 роки (плановий період з 01.10.2024 по 30.09.2025) </w:t>
      </w:r>
      <w:r w:rsidRPr="00C30F8A">
        <w:rPr>
          <w:b/>
          <w:sz w:val="28"/>
          <w:szCs w:val="28"/>
          <w:lang w:val="uk-UA"/>
        </w:rPr>
        <w:t>у сфері теплопостачання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>в.о.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Pr="00C30F8A">
        <w:rPr>
          <w:b/>
          <w:sz w:val="28"/>
          <w:szCs w:val="28"/>
        </w:rPr>
        <w:t>Про внесення змін до Програми</w:t>
      </w:r>
      <w:r w:rsidRPr="00C30F8A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</w:rPr>
        <w:t>фінансування</w:t>
      </w:r>
      <w:r w:rsidRPr="00C30F8A">
        <w:rPr>
          <w:sz w:val="28"/>
          <w:szCs w:val="28"/>
        </w:rPr>
        <w:t xml:space="preserve"> </w:t>
      </w:r>
      <w:r w:rsidRPr="00C30F8A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C30F8A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C30F8A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Pr="00C30F8A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квартал 2024 року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30.</w:t>
      </w:r>
      <w:r w:rsidRPr="00C30F8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C30F8A">
        <w:rPr>
          <w:b/>
          <w:sz w:val="28"/>
          <w:szCs w:val="28"/>
          <w:lang w:val="uk-UA"/>
        </w:rPr>
        <w:t>0953100000</w:t>
      </w:r>
      <w:r w:rsidRPr="00C30F8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490E56" w:rsidRPr="00C30F8A" w:rsidRDefault="00490E56" w:rsidP="00490E5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90E56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3607F" w:rsidRPr="00C30F8A" w:rsidRDefault="0043607F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90E56" w:rsidRPr="00C30F8A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31.</w:t>
      </w:r>
      <w:r w:rsidRPr="00C30F8A">
        <w:rPr>
          <w:b/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Рубчака, 3а)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490E56" w:rsidRPr="00C30F8A" w:rsidRDefault="00490E56" w:rsidP="00490E56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Pr="00C30F8A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Січових Стрільців, 34Б)</w:t>
      </w:r>
      <w:r>
        <w:rPr>
          <w:b/>
          <w:sz w:val="28"/>
          <w:szCs w:val="28"/>
          <w:lang w:val="uk-UA"/>
        </w:rPr>
        <w:t>.</w:t>
      </w:r>
    </w:p>
    <w:p w:rsidR="00490E56" w:rsidRDefault="00490E56" w:rsidP="00731F59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DA76C9" w:rsidRPr="00731F59" w:rsidRDefault="00DA76C9" w:rsidP="00731F5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90E56" w:rsidRPr="00CF1FCB" w:rsidRDefault="00490E56" w:rsidP="00490E56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Pr="00C30F8A">
        <w:rPr>
          <w:b/>
          <w:sz w:val="28"/>
          <w:szCs w:val="28"/>
        </w:rPr>
        <w:t>Про передачу майна комунальному підприємству «Калушавтодор»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 xml:space="preserve">начальник управління комунальної </w:t>
      </w:r>
      <w:r>
        <w:rPr>
          <w:sz w:val="28"/>
          <w:szCs w:val="28"/>
          <w:lang w:val="uk-UA"/>
        </w:rPr>
        <w:t>власності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tabs>
          <w:tab w:val="left" w:pos="3828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Pr="00C30F8A">
        <w:rPr>
          <w:b/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Pr="00C30F8A">
        <w:rPr>
          <w:b/>
          <w:sz w:val="28"/>
          <w:szCs w:val="28"/>
        </w:rPr>
        <w:t>Про приймання матеріальних цінностей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490E56" w:rsidRPr="00C30F8A" w:rsidRDefault="00490E56" w:rsidP="00490E56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36.</w:t>
      </w:r>
      <w:r w:rsidRPr="00C30F8A">
        <w:rPr>
          <w:b/>
          <w:sz w:val="28"/>
          <w:szCs w:val="28"/>
          <w:lang w:val="uk-UA"/>
        </w:rPr>
        <w:t>Про надання дозволу на тимчасове припинення нарахування орендної плати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37.</w:t>
      </w:r>
      <w:r w:rsidRPr="00C30F8A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«Калуська міська лікарня Калуської міської ради»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490E56" w:rsidRPr="00C30F8A" w:rsidRDefault="00490E56" w:rsidP="00490E56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38.</w:t>
      </w:r>
      <w:r w:rsidRPr="00C30F8A">
        <w:rPr>
          <w:b/>
          <w:sz w:val="28"/>
          <w:szCs w:val="28"/>
        </w:rPr>
        <w:t>Про перейменування</w:t>
      </w:r>
      <w:r w:rsidRPr="00C30F8A">
        <w:rPr>
          <w:b/>
          <w:sz w:val="28"/>
          <w:szCs w:val="28"/>
          <w:lang w:val="uk-UA"/>
        </w:rPr>
        <w:t xml:space="preserve"> вулиці Правди в  с.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Боднарів</w:t>
      </w:r>
      <w:r>
        <w:rPr>
          <w:b/>
          <w:sz w:val="28"/>
          <w:szCs w:val="28"/>
          <w:lang w:val="uk-UA"/>
        </w:rPr>
        <w:t>.</w:t>
      </w:r>
    </w:p>
    <w:p w:rsidR="00490E56" w:rsidRPr="00C30F8A" w:rsidRDefault="00490E56" w:rsidP="00490E56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C30F8A">
        <w:rPr>
          <w:sz w:val="28"/>
          <w:szCs w:val="28"/>
          <w:lang w:val="uk-UA"/>
        </w:rPr>
        <w:t>начальника управління будівництва та архітектури</w:t>
      </w:r>
      <w:r>
        <w:rPr>
          <w:sz w:val="28"/>
          <w:szCs w:val="28"/>
          <w:lang w:val="uk-UA"/>
        </w:rPr>
        <w:t xml:space="preserve"> міської ради</w:t>
      </w:r>
    </w:p>
    <w:p w:rsidR="00490E56" w:rsidRPr="00C30F8A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30F8A" w:rsidRDefault="00490E56" w:rsidP="00490E56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rPr>
          <w:bCs/>
          <w:color w:val="000000"/>
          <w:spacing w:val="-14"/>
          <w:sz w:val="28"/>
          <w:szCs w:val="28"/>
          <w:lang w:val="uk-UA"/>
        </w:rPr>
      </w:pPr>
      <w:r w:rsidRPr="00C30F8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C30F8A">
        <w:rPr>
          <w:bCs/>
          <w:color w:val="000000"/>
          <w:spacing w:val="-14"/>
          <w:sz w:val="28"/>
          <w:szCs w:val="28"/>
          <w:lang w:val="uk-UA"/>
        </w:rPr>
        <w:t>По  питаннях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490E56" w:rsidRPr="00CF1FCB" w:rsidRDefault="00490E56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1FC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CF1FC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490E56" w:rsidRPr="00C30F8A" w:rsidRDefault="00490E56" w:rsidP="00490E5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490E56" w:rsidRPr="00CF1FCB" w:rsidRDefault="00490E56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Pr="00CF1FCB">
        <w:rPr>
          <w:b/>
          <w:sz w:val="28"/>
          <w:szCs w:val="28"/>
          <w:lang w:val="uk-UA"/>
        </w:rPr>
        <w:t>Про продовження (поновлення) договор</w:t>
      </w:r>
      <w:r w:rsidR="00D50521">
        <w:rPr>
          <w:b/>
          <w:sz w:val="28"/>
          <w:szCs w:val="28"/>
          <w:lang w:val="uk-UA"/>
        </w:rPr>
        <w:t>ів</w:t>
      </w:r>
      <w:r w:rsidRPr="00CF1FCB">
        <w:rPr>
          <w:b/>
          <w:sz w:val="28"/>
          <w:szCs w:val="28"/>
          <w:lang w:val="uk-UA"/>
        </w:rPr>
        <w:t xml:space="preserve"> оренди земельних ділянок суб’єктам господарської діяльності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</w:t>
      </w:r>
    </w:p>
    <w:p w:rsidR="00490E56" w:rsidRPr="00CF1FCB" w:rsidRDefault="00490E56" w:rsidP="00490E56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0624C4">
        <w:rPr>
          <w:b/>
          <w:sz w:val="28"/>
          <w:szCs w:val="28"/>
          <w:lang w:val="uk-UA"/>
        </w:rPr>
        <w:t xml:space="preserve"> </w:t>
      </w:r>
      <w:r w:rsidR="000624C4" w:rsidRPr="00CF1FCB">
        <w:rPr>
          <w:b/>
          <w:sz w:val="28"/>
          <w:szCs w:val="28"/>
        </w:rPr>
        <w:t>Про продовження</w:t>
      </w:r>
      <w:r w:rsidR="000624C4" w:rsidRPr="00CF1FCB">
        <w:rPr>
          <w:b/>
          <w:sz w:val="28"/>
          <w:szCs w:val="28"/>
          <w:lang w:val="uk-UA"/>
        </w:rPr>
        <w:t xml:space="preserve"> (поновлення)</w:t>
      </w:r>
      <w:r w:rsidR="000624C4"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>ів</w:t>
      </w:r>
      <w:r w:rsidR="000624C4"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>их</w:t>
      </w:r>
      <w:r w:rsidR="000624C4"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="000624C4"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сінокосіння і випасання худоби та</w:t>
      </w:r>
      <w:r w:rsidR="000624C4" w:rsidRPr="00CF1FCB">
        <w:rPr>
          <w:b/>
          <w:sz w:val="28"/>
          <w:szCs w:val="28"/>
          <w:lang w:val="uk-UA"/>
        </w:rPr>
        <w:t xml:space="preserve"> індивідуального  садівництва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</w:t>
      </w: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41.</w:t>
      </w:r>
      <w:r w:rsidR="000624C4" w:rsidRPr="00CF1FCB">
        <w:rPr>
          <w:b/>
          <w:sz w:val="28"/>
          <w:szCs w:val="28"/>
        </w:rPr>
        <w:t>Про продовження</w:t>
      </w:r>
      <w:r w:rsidR="000624C4" w:rsidRPr="00CF1FCB">
        <w:rPr>
          <w:b/>
          <w:sz w:val="28"/>
          <w:szCs w:val="28"/>
          <w:lang w:val="uk-UA"/>
        </w:rPr>
        <w:t xml:space="preserve"> (поновлення)</w:t>
      </w:r>
      <w:r w:rsidR="000624C4"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 xml:space="preserve">ів </w:t>
      </w:r>
      <w:r w:rsidR="000624C4"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 xml:space="preserve">их </w:t>
      </w:r>
      <w:r w:rsidR="000624C4"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="000624C4"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</w:t>
      </w:r>
      <w:r w:rsidR="000624C4" w:rsidRPr="00CF1FCB">
        <w:rPr>
          <w:b/>
          <w:sz w:val="28"/>
          <w:szCs w:val="28"/>
          <w:lang w:val="uk-UA"/>
        </w:rPr>
        <w:t xml:space="preserve"> для сінокосіння</w:t>
      </w:r>
      <w:r w:rsidR="000624C4">
        <w:rPr>
          <w:b/>
          <w:sz w:val="28"/>
          <w:szCs w:val="28"/>
          <w:lang w:val="uk-UA"/>
        </w:rPr>
        <w:t xml:space="preserve"> і випасання худоби 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 </w:t>
      </w:r>
    </w:p>
    <w:p w:rsidR="00490E56" w:rsidRPr="00CF1FCB" w:rsidRDefault="00490E56" w:rsidP="00490E56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</w:p>
    <w:p w:rsidR="00490E56" w:rsidRPr="00CF1FCB" w:rsidRDefault="00490E56" w:rsidP="00490E56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42.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0624C4">
        <w:rPr>
          <w:rFonts w:eastAsia="Calibri"/>
          <w:b/>
          <w:bCs/>
          <w:sz w:val="28"/>
          <w:szCs w:val="28"/>
          <w:lang w:val="uk-UA"/>
        </w:rPr>
        <w:t>д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>огов</w:t>
      </w:r>
      <w:r w:rsidR="000624C4">
        <w:rPr>
          <w:rFonts w:eastAsia="Calibri"/>
          <w:b/>
          <w:bCs/>
          <w:sz w:val="28"/>
          <w:szCs w:val="28"/>
          <w:lang w:val="uk-UA"/>
        </w:rPr>
        <w:t>і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>р оренди землі</w:t>
      </w:r>
      <w:r w:rsidR="000624C4">
        <w:rPr>
          <w:rFonts w:eastAsia="Calibri"/>
          <w:b/>
          <w:bCs/>
          <w:sz w:val="28"/>
          <w:szCs w:val="28"/>
          <w:lang w:val="uk-UA"/>
        </w:rPr>
        <w:t>, укладений між Калуською міською радою та</w:t>
      </w:r>
      <w:r w:rsidR="000624C4" w:rsidRPr="00CF1FCB">
        <w:rPr>
          <w:rFonts w:eastAsia="Calibri"/>
          <w:b/>
          <w:bCs/>
          <w:sz w:val="28"/>
          <w:szCs w:val="28"/>
          <w:lang w:val="uk-UA"/>
        </w:rPr>
        <w:t xml:space="preserve"> 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490E56" w:rsidRPr="00CF1FCB" w:rsidRDefault="00490E56" w:rsidP="00490E56">
      <w:pPr>
        <w:rPr>
          <w:b/>
          <w:sz w:val="28"/>
          <w:szCs w:val="28"/>
        </w:rPr>
      </w:pPr>
    </w:p>
    <w:p w:rsidR="00490E56" w:rsidRPr="00CF1FCB" w:rsidRDefault="00490E56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43.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0,0385 га, що розташована на вул. Лесі Українки, 7, в м. Калуші 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0,0600 га, що розташована на вул. Шевченка, 2-А, в с. Студінка, Калуського району, Івано-Франківської області</w:t>
      </w:r>
    </w:p>
    <w:p w:rsidR="00490E56" w:rsidRPr="00CF1FCB" w:rsidRDefault="00490E56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доповнення переліку земельних ділянок для опрацювання можливості    продажу їх (або права оренди на них) на земельних торгах у формі електронного аукціону та надання дозволу на розроблення документації із землеустрою  та містобудівної документації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   </w:t>
      </w:r>
    </w:p>
    <w:p w:rsidR="00490E56" w:rsidRPr="00CF1FCB" w:rsidRDefault="00490E56" w:rsidP="00490E56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в районі вулиці Б.Хмельницького в м. Калуші, Івано-Франківської області площею 0,0537 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tabs>
          <w:tab w:val="left" w:pos="1515"/>
        </w:tabs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47.</w:t>
      </w:r>
      <w:r w:rsidRPr="00CF1FCB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 земельної ділянки, яка розташована за межами населеного пункту с. Копанки,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1FCB">
        <w:rPr>
          <w:rFonts w:ascii="Times New Roman" w:hAnsi="Times New Roman"/>
          <w:b/>
          <w:sz w:val="28"/>
          <w:szCs w:val="28"/>
        </w:rPr>
        <w:t>Калуського району, Івано-Франківської області, площею 0,1687 га (кадастровий номер:2622883600:02:004:0007)</w:t>
      </w:r>
      <w:r>
        <w:rPr>
          <w:rFonts w:ascii="Times New Roman" w:hAnsi="Times New Roman"/>
          <w:b/>
          <w:sz w:val="28"/>
          <w:szCs w:val="28"/>
        </w:rPr>
        <w:t>.</w:t>
      </w:r>
      <w:r w:rsidRPr="00CF1FCB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48.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2F4BC2" w:rsidRPr="004B6D3B">
        <w:rPr>
          <w:rFonts w:ascii="Times New Roman" w:hAnsi="Times New Roman"/>
          <w:b/>
          <w:sz w:val="28"/>
          <w:szCs w:val="28"/>
        </w:rPr>
        <w:t xml:space="preserve">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технічної документації з нормативної грошової оцінки  </w:t>
      </w:r>
      <w:r w:rsidR="002F4BC2">
        <w:rPr>
          <w:rFonts w:ascii="Times New Roman" w:hAnsi="Times New Roman"/>
          <w:b/>
          <w:sz w:val="28"/>
          <w:szCs w:val="28"/>
        </w:rPr>
        <w:t xml:space="preserve">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та затвердження проекту землеустрою щодо відведення </w:t>
      </w:r>
      <w:r w:rsidR="002F4BC2">
        <w:rPr>
          <w:rFonts w:ascii="Times New Roman" w:hAnsi="Times New Roman"/>
          <w:b/>
          <w:sz w:val="28"/>
          <w:szCs w:val="28"/>
        </w:rPr>
        <w:t xml:space="preserve">та надання в  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оренду </w:t>
      </w:r>
      <w:r w:rsidR="002F4BC2">
        <w:rPr>
          <w:rFonts w:ascii="Times New Roman" w:hAnsi="Times New Roman"/>
          <w:b/>
          <w:sz w:val="28"/>
          <w:szCs w:val="28"/>
        </w:rPr>
        <w:t xml:space="preserve"> земельної ділянки</w:t>
      </w:r>
      <w:r w:rsidR="002F4BC2" w:rsidRPr="00CF1FCB">
        <w:rPr>
          <w:rFonts w:ascii="Times New Roman" w:hAnsi="Times New Roman"/>
          <w:b/>
          <w:sz w:val="28"/>
          <w:szCs w:val="28"/>
        </w:rPr>
        <w:t xml:space="preserve"> ТОВ “ЛАЙФСЕЛЛ“</w:t>
      </w:r>
      <w:r w:rsidR="002F4B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.</w:t>
      </w:r>
      <w:r w:rsidRPr="00CF1FCB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49.</w:t>
      </w:r>
      <w:r w:rsidRPr="00CF1FCB">
        <w:rPr>
          <w:b/>
          <w:sz w:val="28"/>
          <w:szCs w:val="28"/>
          <w:lang w:val="uk-UA"/>
        </w:rPr>
        <w:t>Про затвердження розміру викупної ціни земельних ділянок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50.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несільськогосподарського призначення                                    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1FCB">
        <w:rPr>
          <w:rFonts w:ascii="Times New Roman" w:hAnsi="Times New Roman" w:cs="Times New Roman"/>
          <w:b/>
          <w:sz w:val="28"/>
          <w:szCs w:val="28"/>
        </w:rPr>
        <w:t>гр. Войціцькому Ю.В.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несільськогосподарського призначення                                      </w:t>
      </w:r>
    </w:p>
    <w:p w:rsidR="00490E56" w:rsidRPr="00CF1FCB" w:rsidRDefault="000042B1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="00490E56" w:rsidRPr="00CF1FCB">
        <w:rPr>
          <w:rFonts w:ascii="Times New Roman" w:hAnsi="Times New Roman" w:cs="Times New Roman"/>
          <w:b/>
          <w:sz w:val="28"/>
          <w:szCs w:val="28"/>
        </w:rPr>
        <w:t xml:space="preserve"> Косаровичу Т.В.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4B6D3B" w:rsidRDefault="00490E56" w:rsidP="00490E56">
      <w:pPr>
        <w:outlineLvl w:val="1"/>
        <w:rPr>
          <w:rFonts w:eastAsia="Calibri" w:cs="Arial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52.</w:t>
      </w:r>
      <w:r w:rsidRPr="00CF1FCB">
        <w:rPr>
          <w:rFonts w:eastAsia="Calibri"/>
          <w:b/>
          <w:sz w:val="28"/>
          <w:szCs w:val="28"/>
        </w:rPr>
        <w:t>Про погодження проекту землеустрою</w:t>
      </w:r>
      <w:r w:rsidRPr="00CF1FCB">
        <w:rPr>
          <w:rFonts w:eastAsia="Calibri"/>
          <w:b/>
          <w:sz w:val="28"/>
          <w:szCs w:val="28"/>
          <w:lang w:val="uk-UA"/>
        </w:rPr>
        <w:t xml:space="preserve"> </w:t>
      </w:r>
      <w:r w:rsidRPr="00CF1FCB">
        <w:rPr>
          <w:rFonts w:eastAsia="Calibri" w:cs="Arial"/>
          <w:b/>
          <w:sz w:val="28"/>
          <w:szCs w:val="28"/>
          <w:lang w:val="uk-UA"/>
        </w:rPr>
        <w:t xml:space="preserve"> </w:t>
      </w:r>
      <w:r w:rsidRPr="00CF1FCB">
        <w:rPr>
          <w:rFonts w:eastAsia="Calibri"/>
          <w:b/>
          <w:sz w:val="28"/>
          <w:szCs w:val="28"/>
        </w:rPr>
        <w:t xml:space="preserve">щодо встановлення меж території   </w:t>
      </w:r>
      <w:r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Брошнів-Осадської селищної територіальної громади </w:t>
      </w:r>
      <w:r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lastRenderedPageBreak/>
        <w:t>Калуського району Івано-Франківської області</w:t>
      </w:r>
      <w:r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4B6D3B" w:rsidRDefault="00490E56" w:rsidP="00490E56">
      <w:pPr>
        <w:outlineLvl w:val="1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53.</w:t>
      </w:r>
      <w:r w:rsidRPr="004B6D3B">
        <w:rPr>
          <w:rFonts w:eastAsia="Calibri"/>
          <w:b/>
          <w:sz w:val="28"/>
          <w:szCs w:val="28"/>
          <w:lang w:val="uk-UA"/>
        </w:rPr>
        <w:t>Про погодження проекту землеустрою</w:t>
      </w:r>
      <w:r w:rsidRPr="00CF1FCB">
        <w:rPr>
          <w:rFonts w:eastAsia="Calibri"/>
          <w:b/>
          <w:sz w:val="28"/>
          <w:szCs w:val="28"/>
          <w:lang w:val="uk-UA"/>
        </w:rPr>
        <w:t xml:space="preserve">  </w:t>
      </w:r>
      <w:r w:rsidRPr="004B6D3B">
        <w:rPr>
          <w:rFonts w:eastAsia="Calibri"/>
          <w:b/>
          <w:sz w:val="28"/>
          <w:szCs w:val="28"/>
          <w:lang w:val="uk-UA"/>
        </w:rPr>
        <w:t xml:space="preserve">щодо встановлення меж території   </w:t>
      </w:r>
      <w:r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Ямницької сільської територіальної громади Івано-Франківського району Івано-Франківської області</w:t>
      </w:r>
      <w:r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490E56" w:rsidRPr="00CF1FCB" w:rsidRDefault="00490E56" w:rsidP="00490E56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490E56" w:rsidRPr="00CF1FCB" w:rsidRDefault="00490E56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(село Середній Бабин)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Студінка)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Тужилів)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затвердження проекту землеустрою щодо відведення та надання в оренду земельної ділянки МПП «БУРАН»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 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F1FCB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ТОВ «ТОРГОВО-ВИРОБНИЧАФІРМА «СТИЛЬ»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59.</w:t>
      </w:r>
      <w:r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поділ земельної ділянки  комунальної власності площею 0,6708 га             </w:t>
      </w:r>
    </w:p>
    <w:p w:rsidR="00490E56" w:rsidRPr="00CF1FCB" w:rsidRDefault="00490E56" w:rsidP="00490E56">
      <w:pPr>
        <w:outlineLvl w:val="1"/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t xml:space="preserve">кадастровий номер: 2610400000:13:006:0023, </w:t>
      </w:r>
      <w:r w:rsidRPr="00CF1FCB">
        <w:rPr>
          <w:b/>
          <w:sz w:val="28"/>
          <w:szCs w:val="28"/>
        </w:rPr>
        <w:t xml:space="preserve">яка </w:t>
      </w:r>
      <w:r w:rsidRPr="00CF1FCB">
        <w:rPr>
          <w:rFonts w:eastAsia="Calibri"/>
          <w:b/>
          <w:sz w:val="28"/>
          <w:szCs w:val="28"/>
          <w:lang w:val="uk-UA" w:eastAsia="en-US"/>
        </w:rPr>
        <w:t>розташована на вул. Підвальній в м. Калуші, Івано-Франківської області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outlineLvl w:val="1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6</w:t>
      </w:r>
      <w:r w:rsidR="009A63B0">
        <w:rPr>
          <w:rFonts w:eastAsia="Calibri"/>
          <w:b/>
          <w:sz w:val="28"/>
          <w:szCs w:val="28"/>
          <w:lang w:val="uk-UA"/>
        </w:rPr>
        <w:t>0</w:t>
      </w:r>
      <w:r>
        <w:rPr>
          <w:rFonts w:eastAsia="Calibri"/>
          <w:b/>
          <w:sz w:val="28"/>
          <w:szCs w:val="28"/>
          <w:lang w:val="uk-UA"/>
        </w:rPr>
        <w:t>.</w:t>
      </w:r>
      <w:r w:rsidRPr="00CF1FCB">
        <w:rPr>
          <w:rFonts w:eastAsia="Calibri"/>
          <w:b/>
          <w:sz w:val="28"/>
          <w:szCs w:val="28"/>
          <w:lang w:val="uk-UA"/>
        </w:rPr>
        <w:t xml:space="preserve">Про надання в постійне користування земельних ділянок комунальної власності </w:t>
      </w:r>
      <w:r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КП «КАЛУСЬКИЙ МУНІЦИПАЛЬНИЙ РИНОК» КАЛУСЬКОЇ МІСЬКОЇ РАДИ </w:t>
      </w:r>
      <w:r w:rsidRPr="00CF1FCB">
        <w:rPr>
          <w:b/>
          <w:sz w:val="28"/>
          <w:szCs w:val="28"/>
          <w:lang w:val="uk-UA"/>
        </w:rPr>
        <w:t>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9A63B0" w:rsidP="00490E56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61</w:t>
      </w:r>
      <w:r w:rsidR="00490E56">
        <w:rPr>
          <w:b/>
          <w:sz w:val="28"/>
          <w:szCs w:val="28"/>
          <w:lang w:val="uk-UA"/>
        </w:rPr>
        <w:t>.</w:t>
      </w:r>
      <w:r w:rsidR="00490E56" w:rsidRPr="00CF1FCB">
        <w:rPr>
          <w:b/>
          <w:sz w:val="28"/>
          <w:szCs w:val="28"/>
          <w:lang w:val="uk-UA"/>
        </w:rPr>
        <w:t>Про надання дозволу на виготовлення технічної  документації із землеустрою щодо інвентаризації земельної ділянки КП «КАЛУСЬКЕ ПІДПРИЄМСТВО АВТОБУСНИХ СТАНЦІЙ» КАЛУСЬКОЇ МІСЬКОЇ РАДИ</w:t>
      </w:r>
      <w:r w:rsidR="00490E56">
        <w:rPr>
          <w:b/>
          <w:sz w:val="28"/>
          <w:szCs w:val="28"/>
          <w:lang w:val="uk-UA"/>
        </w:rPr>
        <w:t>.</w:t>
      </w:r>
    </w:p>
    <w:p w:rsidR="00490E56" w:rsidRPr="00490E56" w:rsidRDefault="00490E56" w:rsidP="00490E56">
      <w:pPr>
        <w:jc w:val="both"/>
        <w:rPr>
          <w:b/>
          <w:sz w:val="28"/>
          <w:szCs w:val="28"/>
          <w:lang w:val="uk-UA"/>
        </w:rPr>
      </w:pPr>
    </w:p>
    <w:p w:rsidR="00490E56" w:rsidRPr="00BF6763" w:rsidRDefault="009A63B0" w:rsidP="00490E56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62</w:t>
      </w:r>
      <w:r w:rsidR="00490E56">
        <w:rPr>
          <w:b/>
          <w:sz w:val="28"/>
          <w:szCs w:val="28"/>
          <w:lang w:val="uk-UA"/>
        </w:rPr>
        <w:t>.</w:t>
      </w:r>
      <w:r w:rsidR="00490E56" w:rsidRPr="00CF1FCB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ТОВ «СЕМАРГЛА» та про проведення інвентаризації земельної ділянки </w:t>
      </w:r>
      <w:r w:rsidR="00490E56" w:rsidRPr="00CF1FCB">
        <w:rPr>
          <w:b/>
          <w:sz w:val="28"/>
          <w:szCs w:val="28"/>
          <w:lang w:val="uk-UA"/>
        </w:rPr>
        <w:lastRenderedPageBreak/>
        <w:t xml:space="preserve">комунальної власності площею </w:t>
      </w:r>
      <w:r w:rsidR="00490E56" w:rsidRPr="00CF1FCB">
        <w:rPr>
          <w:b/>
          <w:sz w:val="28"/>
          <w:szCs w:val="28"/>
        </w:rPr>
        <w:t>2,1824 га,</w:t>
      </w:r>
      <w:r w:rsidR="00490E56" w:rsidRPr="00CF1FCB">
        <w:rPr>
          <w:b/>
          <w:sz w:val="28"/>
          <w:szCs w:val="28"/>
          <w:lang w:val="uk-UA"/>
        </w:rPr>
        <w:t xml:space="preserve"> </w:t>
      </w:r>
      <w:r w:rsidR="00490E56" w:rsidRPr="00CF1FCB">
        <w:rPr>
          <w:b/>
          <w:sz w:val="28"/>
          <w:szCs w:val="28"/>
        </w:rPr>
        <w:t>кадастровий номер: 2610400000:02:001:0090</w:t>
      </w:r>
      <w:r w:rsidR="00490E56"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A63B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 проекту землеустрою щодо відведення </w:t>
      </w:r>
      <w:r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F1FCB">
        <w:rPr>
          <w:rFonts w:ascii="Times New Roman" w:hAnsi="Times New Roman" w:cs="Times New Roman"/>
          <w:b/>
          <w:sz w:val="28"/>
          <w:szCs w:val="28"/>
        </w:rPr>
        <w:t>земельної ділянки, цільове призначення якої змінюється ОСББ «Грушевського 20 Б»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BF6763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Про надання дозволу </w:t>
      </w:r>
      <w:r w:rsidRPr="00CF1FCB">
        <w:rPr>
          <w:b/>
          <w:sz w:val="28"/>
          <w:szCs w:val="28"/>
        </w:rPr>
        <w:t>на розроблення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проекту землеустрою щодо відведення земельної ділянки в оренду ТОВ «Юкрейн Тауер Компані»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color w:val="1F1F1F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в постійне користування </w:t>
      </w:r>
      <w:r w:rsidRPr="00CF1FCB">
        <w:rPr>
          <w:b/>
          <w:color w:val="1F1F1F"/>
          <w:sz w:val="28"/>
          <w:szCs w:val="28"/>
          <w:shd w:val="clear" w:color="auto" w:fill="FFFFFF"/>
          <w:lang w:val="uk-UA"/>
        </w:rPr>
        <w:t>КП «КАЛУСЬКИЙ МУНІЦИПАЛЬНИЙ РИНОК» КАЛУСЬКОЇ МІСЬКОЇ РАДИ ІВАНО-ФРАНКІВСЬКОЇ ОБЛАСТІ</w:t>
      </w:r>
      <w:r>
        <w:rPr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земельної ділянки несільськогосподарського призначення ТОВ «ВКФ УКРПРОМБУД»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           земельної ділянки несільськогосподарського призначення ТОВ «ОРЕОН»</w:t>
      </w:r>
      <w:r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Куклі Н.Є.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490E56" w:rsidRPr="00CF1FCB" w:rsidRDefault="00490E56" w:rsidP="00490E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9A63B0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земельної ділянки несільськогосподарського призначення ФОП Василишин А.Л</w:t>
      </w:r>
      <w:r w:rsidRPr="00CF1FCB">
        <w:rPr>
          <w:b/>
          <w:sz w:val="28"/>
          <w:szCs w:val="28"/>
        </w:rPr>
        <w:t>.</w:t>
      </w: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</w:p>
    <w:p w:rsidR="00490E56" w:rsidRPr="00CF1FCB" w:rsidRDefault="009A63B0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70</w:t>
      </w:r>
      <w:r w:rsidR="00490E56">
        <w:rPr>
          <w:b/>
          <w:sz w:val="28"/>
          <w:szCs w:val="28"/>
          <w:lang w:val="uk-UA"/>
        </w:rPr>
        <w:t>.</w:t>
      </w:r>
      <w:r w:rsidR="00490E56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Баку А.С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490E56" w:rsidRPr="00CF1FCB" w:rsidRDefault="009A63B0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71</w:t>
      </w:r>
      <w:r w:rsidR="00490E56">
        <w:rPr>
          <w:b/>
          <w:sz w:val="28"/>
          <w:szCs w:val="28"/>
          <w:lang w:val="uk-UA"/>
        </w:rPr>
        <w:t>.</w:t>
      </w:r>
      <w:r w:rsidR="00490E56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Янів Г.М.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A63B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CF1FCB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  проекту землеустрою щодо відведення </w:t>
      </w:r>
      <w:r w:rsidRPr="00CF1F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F1FCB">
        <w:rPr>
          <w:rFonts w:ascii="Times New Roman" w:hAnsi="Times New Roman"/>
          <w:b/>
          <w:sz w:val="28"/>
          <w:szCs w:val="28"/>
        </w:rPr>
        <w:t>земельної ділянки, цільове призначення якої змінюється Романюку С. В.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9A63B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 розгляд звернень громадян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щодо  надання дозволу на виготовлення  </w:t>
      </w: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  <w:r w:rsidRPr="00CF1FCB">
        <w:rPr>
          <w:b/>
          <w:sz w:val="28"/>
          <w:szCs w:val="28"/>
        </w:rPr>
        <w:t>технічних документацій із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</w:rPr>
        <w:t>земельних ділянок в натурі (на місцевості)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для ведення товарного сільськогосподарськоговиробництва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9A63B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 xml:space="preserve">Про </w:t>
      </w:r>
      <w:r w:rsidRPr="00CF1FCB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7</w:t>
      </w:r>
      <w:r w:rsidR="009A63B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Пронадання дозволу на виготовлення технічної документації із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</w:rPr>
        <w:t>земельної ділянки в натурі (на місцевості)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в оренду для городництва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гр.Князев М.О.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9A63B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Пронадання дозволу на розроблення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проекту землеустроющодо відведення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bCs/>
          <w:sz w:val="28"/>
          <w:szCs w:val="28"/>
        </w:rPr>
        <w:t>земельної ділянки</w:t>
      </w:r>
      <w:r w:rsidRPr="00CF1FCB">
        <w:rPr>
          <w:b/>
          <w:sz w:val="28"/>
          <w:szCs w:val="28"/>
        </w:rPr>
        <w:t>в оренду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для городництвагр.Перун Л.М.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0E56" w:rsidRPr="00CF1FCB" w:rsidRDefault="00490E56" w:rsidP="00490E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9A63B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надання дозволу на розроблення проекту землеустрою щодо відведення земельної ділянки в оренду для </w:t>
      </w:r>
      <w:r w:rsidR="00254F2A">
        <w:rPr>
          <w:b/>
          <w:sz w:val="28"/>
          <w:szCs w:val="28"/>
          <w:lang w:val="uk-UA"/>
        </w:rPr>
        <w:t xml:space="preserve"> індивідуального </w:t>
      </w:r>
      <w:r w:rsidRPr="00CF1FCB">
        <w:rPr>
          <w:b/>
          <w:sz w:val="28"/>
          <w:szCs w:val="28"/>
          <w:lang w:val="uk-UA"/>
        </w:rPr>
        <w:t xml:space="preserve"> садівництва гр.Перун І.В.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CF1FCB" w:rsidRDefault="00490E56" w:rsidP="00490E56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9A63B0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</w:t>
      </w:r>
      <w:r w:rsidRPr="00CF1FCB">
        <w:rPr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Pr="00CF1FCB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Pr="00CF1FCB">
        <w:rPr>
          <w:b/>
          <w:bCs/>
          <w:sz w:val="28"/>
          <w:szCs w:val="28"/>
          <w:lang w:val="uk-UA"/>
        </w:rPr>
        <w:t xml:space="preserve"> гр. Тимків Н. В.</w:t>
      </w:r>
      <w:r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A6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дозволів на виготовлення 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проектів землеустрою </w:t>
      </w:r>
      <w:r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відведення   </w:t>
      </w:r>
      <w:r w:rsidRPr="00CF1FCB">
        <w:rPr>
          <w:rFonts w:ascii="Times New Roman" w:hAnsi="Times New Roman" w:cs="Times New Roman"/>
          <w:b/>
          <w:sz w:val="28"/>
          <w:szCs w:val="28"/>
        </w:rPr>
        <w:t>з</w:t>
      </w:r>
      <w:r w:rsidRPr="00CF1FCB">
        <w:rPr>
          <w:rFonts w:ascii="Times New Roman" w:hAnsi="Times New Roman" w:cs="Times New Roman"/>
          <w:b/>
          <w:bCs/>
          <w:sz w:val="28"/>
          <w:szCs w:val="28"/>
        </w:rPr>
        <w:t xml:space="preserve">емельних ділянок громадянам </w:t>
      </w:r>
      <w:r w:rsidRPr="00CF1FCB">
        <w:rPr>
          <w:rFonts w:ascii="Times New Roman" w:hAnsi="Times New Roman" w:cs="Times New Roman"/>
          <w:b/>
          <w:sz w:val="28"/>
          <w:szCs w:val="28"/>
        </w:rPr>
        <w:t>в оренду для городництва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A63B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проектів землеустрою щодо відведення земельних ділянок в оренду для городництва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9A63B0" w:rsidP="00490E5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81</w:t>
      </w:r>
      <w:r w:rsidR="00490E56">
        <w:rPr>
          <w:rFonts w:eastAsia="Calibri"/>
          <w:b/>
          <w:sz w:val="28"/>
          <w:szCs w:val="28"/>
          <w:lang w:val="uk-UA" w:eastAsia="en-US"/>
        </w:rPr>
        <w:t>.</w:t>
      </w:r>
      <w:r w:rsidR="00490E56" w:rsidRPr="00CF1FCB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  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A63B0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 xml:space="preserve">відмову у наданні дозволу на </w:t>
      </w:r>
      <w:r w:rsidRPr="00CF1FCB">
        <w:rPr>
          <w:b/>
          <w:sz w:val="28"/>
          <w:szCs w:val="28"/>
          <w:lang w:val="uk-UA"/>
        </w:rPr>
        <w:t>р</w:t>
      </w:r>
      <w:r w:rsidRPr="00CF1FCB">
        <w:rPr>
          <w:b/>
          <w:sz w:val="28"/>
          <w:szCs w:val="28"/>
        </w:rPr>
        <w:t>озроблення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проекту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щодо відведення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bCs/>
          <w:sz w:val="28"/>
          <w:szCs w:val="28"/>
        </w:rPr>
        <w:t>земельної ділянки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в оренду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для городництва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гр.Пижук М.М</w:t>
      </w:r>
    </w:p>
    <w:p w:rsidR="00490E56" w:rsidRPr="00CF1FCB" w:rsidRDefault="00490E56" w:rsidP="00490E5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90E56" w:rsidRPr="0043607F" w:rsidRDefault="00490E56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A63B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відмову у наданні дозволу на розроблення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проекту землеустрою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щодо відведення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bCs/>
          <w:sz w:val="28"/>
          <w:szCs w:val="28"/>
        </w:rPr>
        <w:t>земельної ділянки</w:t>
      </w:r>
      <w:r w:rsidRPr="00CF1FCB">
        <w:rPr>
          <w:b/>
          <w:bCs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в орендудля городництва</w:t>
      </w:r>
      <w:r w:rsidRPr="00CF1FCB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</w:rPr>
        <w:t>гр.Яніцькій О.З</w:t>
      </w:r>
      <w:r w:rsidR="0043607F">
        <w:rPr>
          <w:b/>
          <w:sz w:val="28"/>
          <w:szCs w:val="28"/>
          <w:lang w:val="uk-UA"/>
        </w:rPr>
        <w:t>.</w:t>
      </w:r>
    </w:p>
    <w:p w:rsidR="00490E56" w:rsidRPr="00CF1FCB" w:rsidRDefault="00490E56" w:rsidP="00490E56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90E56" w:rsidRPr="00CF1FCB" w:rsidRDefault="00490E56" w:rsidP="00490E56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A63B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 затвердження протоколів  узгоджувальної комісії  по вирішенню земельних спорів  від 12.04.2024 року № 6,   від 26.04.2024 року №7.</w:t>
      </w:r>
    </w:p>
    <w:p w:rsidR="00490E56" w:rsidRPr="00CF1FCB" w:rsidRDefault="00490E56" w:rsidP="00490E56">
      <w:pPr>
        <w:pStyle w:val="a7"/>
        <w:tabs>
          <w:tab w:val="left" w:pos="959"/>
        </w:tabs>
        <w:spacing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F7626" w:rsidRPr="00490E56" w:rsidRDefault="00490E56" w:rsidP="00490E56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A63B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="00F263EA" w:rsidRPr="00F263EA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проектів землеустрою щодо відведення земельних ділянок в оренду</w:t>
      </w:r>
      <w:r w:rsidRPr="00CF1FCB">
        <w:rPr>
          <w:rFonts w:ascii="Times New Roman" w:hAnsi="Times New Roman"/>
          <w:b/>
          <w:sz w:val="28"/>
          <w:szCs w:val="28"/>
        </w:rPr>
        <w:t>.</w:t>
      </w:r>
      <w:r>
        <w:rPr>
          <w:bCs/>
          <w:color w:val="000000"/>
          <w:spacing w:val="-11"/>
          <w:sz w:val="28"/>
          <w:szCs w:val="28"/>
        </w:rPr>
        <w:t xml:space="preserve"> </w:t>
      </w:r>
      <w:r w:rsidR="00CE1755">
        <w:rPr>
          <w:b/>
          <w:sz w:val="28"/>
          <w:szCs w:val="28"/>
        </w:rPr>
        <w:t xml:space="preserve"> </w:t>
      </w:r>
    </w:p>
    <w:p w:rsidR="00FD6608" w:rsidRPr="0031479F" w:rsidRDefault="00FD6608" w:rsidP="006B1AC1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C4272D" w:rsidRPr="009C0619">
        <w:rPr>
          <w:b/>
          <w:sz w:val="28"/>
          <w:szCs w:val="28"/>
          <w:lang w:val="uk-UA"/>
        </w:rPr>
        <w:t xml:space="preserve"> </w:t>
      </w:r>
      <w:r w:rsidR="00CE1755"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32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>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CE1755">
        <w:rPr>
          <w:sz w:val="28"/>
          <w:szCs w:val="28"/>
          <w:lang w:val="uk-UA"/>
        </w:rPr>
        <w:t>шос</w:t>
      </w:r>
      <w:r w:rsidR="00554808">
        <w:rPr>
          <w:sz w:val="28"/>
          <w:szCs w:val="28"/>
          <w:lang w:val="uk-UA"/>
        </w:rPr>
        <w:t>т</w:t>
      </w:r>
      <w:r w:rsidR="00C4272D" w:rsidRPr="009C0619">
        <w:rPr>
          <w:sz w:val="28"/>
          <w:szCs w:val="28"/>
          <w:lang w:val="uk-UA"/>
        </w:rPr>
        <w:t>о</w:t>
      </w:r>
      <w:r w:rsidR="008E0561" w:rsidRPr="009C0619">
        <w:rPr>
          <w:sz w:val="28"/>
          <w:szCs w:val="28"/>
          <w:lang w:val="uk-UA"/>
        </w:rPr>
        <w:t>ї</w:t>
      </w:r>
      <w:r w:rsidR="00CD621A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C314DD" w:rsidRDefault="00C314DD" w:rsidP="002611D5">
      <w:pPr>
        <w:rPr>
          <w:sz w:val="28"/>
          <w:szCs w:val="28"/>
          <w:lang w:val="uk-UA"/>
        </w:rPr>
      </w:pPr>
    </w:p>
    <w:p w:rsidR="0043607F" w:rsidRDefault="0043607F" w:rsidP="002611D5">
      <w:pPr>
        <w:rPr>
          <w:sz w:val="28"/>
          <w:szCs w:val="28"/>
          <w:lang w:val="uk-UA"/>
        </w:rPr>
      </w:pP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7D4C93" w:rsidRDefault="007D4C93" w:rsidP="007D4C9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15C88" w:rsidRDefault="00415C88" w:rsidP="007D4C93">
      <w:pPr>
        <w:rPr>
          <w:b/>
          <w:sz w:val="28"/>
          <w:szCs w:val="28"/>
          <w:lang w:val="uk-UA"/>
        </w:rPr>
      </w:pPr>
    </w:p>
    <w:p w:rsidR="001227EB" w:rsidRDefault="001227EB" w:rsidP="003C2EA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 xml:space="preserve">звернувся щодо ремонту дорожнього полотна на вулиці </w:t>
      </w:r>
      <w:r w:rsidR="00B14A02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ероїв України в селі Голинь </w:t>
      </w:r>
    </w:p>
    <w:p w:rsidR="001227EB" w:rsidRDefault="001227EB" w:rsidP="003C2E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профілювання дороги) і вирішення питання щодо довгобуду біля школи. За словами депутата, з цією будівлею потрібно щось робити, адже вона руйнується.</w:t>
      </w:r>
    </w:p>
    <w:p w:rsidR="00F712A0" w:rsidRDefault="001227EB" w:rsidP="003C2E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Іван Іванович   запитав про скасування Християнської етики в школі?</w:t>
      </w:r>
    </w:p>
    <w:p w:rsidR="001227EB" w:rsidRDefault="001227EB" w:rsidP="003C2EA4">
      <w:pPr>
        <w:jc w:val="both"/>
        <w:rPr>
          <w:sz w:val="28"/>
          <w:szCs w:val="28"/>
          <w:lang w:val="uk-UA"/>
        </w:rPr>
      </w:pPr>
    </w:p>
    <w:p w:rsidR="001227EB" w:rsidRPr="001227EB" w:rsidRDefault="001227EB" w:rsidP="003C2E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227EB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спростував скасування предмету «Християнська етика</w:t>
      </w:r>
      <w:r w:rsidR="00B14A0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школ</w:t>
      </w:r>
      <w:r w:rsidR="00B14A02">
        <w:rPr>
          <w:sz w:val="28"/>
          <w:szCs w:val="28"/>
          <w:lang w:val="uk-UA"/>
        </w:rPr>
        <w:t>ах.</w:t>
      </w:r>
      <w:r>
        <w:rPr>
          <w:sz w:val="28"/>
          <w:szCs w:val="28"/>
          <w:lang w:val="uk-UA"/>
        </w:rPr>
        <w:t xml:space="preserve"> </w:t>
      </w:r>
    </w:p>
    <w:p w:rsidR="00F712A0" w:rsidRDefault="00F712A0" w:rsidP="003C2EA4">
      <w:pPr>
        <w:jc w:val="both"/>
        <w:rPr>
          <w:b/>
          <w:sz w:val="28"/>
          <w:szCs w:val="28"/>
          <w:lang w:val="uk-UA"/>
        </w:rPr>
      </w:pPr>
    </w:p>
    <w:p w:rsidR="00B14A02" w:rsidRDefault="001227EB" w:rsidP="003C2EA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– депутат від ПП «Народний Рух України», </w:t>
      </w:r>
      <w:r w:rsidR="005D6E73" w:rsidRPr="005D6E73">
        <w:rPr>
          <w:sz w:val="28"/>
          <w:szCs w:val="28"/>
          <w:lang w:val="uk-UA"/>
        </w:rPr>
        <w:t xml:space="preserve">порушив </w:t>
      </w:r>
      <w:r w:rsidR="005D6E73">
        <w:rPr>
          <w:sz w:val="28"/>
          <w:szCs w:val="28"/>
          <w:lang w:val="uk-UA"/>
        </w:rPr>
        <w:t>питання щодо:</w:t>
      </w:r>
    </w:p>
    <w:p w:rsidR="00B14A02" w:rsidRDefault="00B14A02" w:rsidP="00B14A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D6E73">
        <w:rPr>
          <w:sz w:val="28"/>
          <w:szCs w:val="28"/>
          <w:lang w:val="uk-UA"/>
        </w:rPr>
        <w:t xml:space="preserve"> збільшення коштів на відшкодування за спорудження пам’ятників полеглим воїнам; </w:t>
      </w:r>
    </w:p>
    <w:p w:rsidR="001227EB" w:rsidRDefault="00B14A02" w:rsidP="00B14A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D6E73">
        <w:rPr>
          <w:sz w:val="28"/>
          <w:szCs w:val="28"/>
          <w:lang w:val="uk-UA"/>
        </w:rPr>
        <w:t>закриття відділення «Укрпошти» в житловому масиві Хотінь.</w:t>
      </w:r>
    </w:p>
    <w:p w:rsidR="005D6E73" w:rsidRDefault="005D6E73" w:rsidP="003C2EA4">
      <w:pPr>
        <w:jc w:val="both"/>
        <w:rPr>
          <w:sz w:val="28"/>
          <w:szCs w:val="28"/>
          <w:lang w:val="uk-UA"/>
        </w:rPr>
      </w:pPr>
    </w:p>
    <w:p w:rsidR="005D6E73" w:rsidRDefault="005D6E73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6E73">
        <w:rPr>
          <w:b/>
          <w:sz w:val="28"/>
          <w:szCs w:val="28"/>
          <w:lang w:val="uk-UA"/>
        </w:rPr>
        <w:t xml:space="preserve">Юрій Погинайко - депутат від ПП «Народний Рух України», </w:t>
      </w:r>
      <w:r>
        <w:rPr>
          <w:sz w:val="28"/>
          <w:szCs w:val="28"/>
          <w:lang w:val="uk-UA"/>
        </w:rPr>
        <w:t>теж порушив питання про</w:t>
      </w:r>
      <w:r w:rsidRPr="005D6E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закриття відділення «Укрпошти» в житловому масиві Хотінь, і звернувся  щодо вирішення питання про відновлення автобусної зупинки  в районі вулиці Коса в цьому ж мікрорайоні.</w:t>
      </w:r>
    </w:p>
    <w:p w:rsidR="007D4FC4" w:rsidRDefault="007D4FC4" w:rsidP="005D6E73">
      <w:pPr>
        <w:jc w:val="both"/>
        <w:rPr>
          <w:sz w:val="28"/>
          <w:szCs w:val="28"/>
          <w:lang w:val="uk-UA"/>
        </w:rPr>
      </w:pPr>
    </w:p>
    <w:p w:rsidR="007D4FC4" w:rsidRPr="007D4FC4" w:rsidRDefault="007D4FC4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4FC4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поінформував, що </w:t>
      </w:r>
      <w:r w:rsidR="00AF7BF1">
        <w:rPr>
          <w:sz w:val="28"/>
          <w:szCs w:val="28"/>
          <w:lang w:val="uk-UA"/>
        </w:rPr>
        <w:t xml:space="preserve">  «Укрпошта»   закриває свої відділення не тільки в Хотіні, а й в старостинських округах. Тому готується звернення до обласної військової адміністрації, а також буде проведена нарада з цього питання.</w:t>
      </w:r>
      <w:r>
        <w:rPr>
          <w:sz w:val="28"/>
          <w:szCs w:val="28"/>
          <w:lang w:val="uk-UA"/>
        </w:rPr>
        <w:t xml:space="preserve"> </w:t>
      </w:r>
    </w:p>
    <w:p w:rsidR="005D6E73" w:rsidRDefault="005D6E73" w:rsidP="005D6E73">
      <w:pPr>
        <w:jc w:val="both"/>
        <w:rPr>
          <w:sz w:val="28"/>
          <w:szCs w:val="28"/>
          <w:lang w:val="uk-UA"/>
        </w:rPr>
      </w:pPr>
    </w:p>
    <w:p w:rsidR="00AF7BF1" w:rsidRDefault="005D6E73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D6E73">
        <w:rPr>
          <w:b/>
          <w:sz w:val="28"/>
          <w:szCs w:val="28"/>
          <w:lang w:val="uk-UA"/>
        </w:rPr>
        <w:t>Ольга Сікора – депутат від ПП «ВО «Батьківщина»,</w:t>
      </w:r>
      <w:r>
        <w:rPr>
          <w:sz w:val="28"/>
          <w:szCs w:val="28"/>
          <w:lang w:val="uk-UA"/>
        </w:rPr>
        <w:t xml:space="preserve"> </w:t>
      </w:r>
      <w:r w:rsidR="00AF7BF1">
        <w:rPr>
          <w:sz w:val="28"/>
          <w:szCs w:val="28"/>
          <w:lang w:val="uk-UA"/>
        </w:rPr>
        <w:t xml:space="preserve"> розповіла, що в районі міського озера проводиться покіс трав, після чого все скидається в озеро. Це екологічно небезпечно, адже гниє і має неприємний запах</w:t>
      </w:r>
      <w:r w:rsidR="002676B3">
        <w:rPr>
          <w:sz w:val="28"/>
          <w:szCs w:val="28"/>
          <w:lang w:val="uk-UA"/>
        </w:rPr>
        <w:t>, заважає комфортному проживанню мешканців</w:t>
      </w:r>
      <w:r w:rsidR="00AF7BF1">
        <w:rPr>
          <w:sz w:val="28"/>
          <w:szCs w:val="28"/>
          <w:lang w:val="uk-UA"/>
        </w:rPr>
        <w:t xml:space="preserve">. Депутат звернулася, щоб  відреагувати на це.   </w:t>
      </w:r>
    </w:p>
    <w:p w:rsidR="00AF7BF1" w:rsidRDefault="00AF7BF1" w:rsidP="005D6E73">
      <w:pPr>
        <w:jc w:val="both"/>
        <w:rPr>
          <w:sz w:val="28"/>
          <w:szCs w:val="28"/>
          <w:lang w:val="uk-UA"/>
        </w:rPr>
      </w:pPr>
    </w:p>
    <w:p w:rsidR="00AF7BF1" w:rsidRDefault="00AF7BF1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7BF1">
        <w:rPr>
          <w:b/>
          <w:sz w:val="28"/>
          <w:szCs w:val="28"/>
          <w:lang w:val="uk-UA"/>
        </w:rPr>
        <w:t xml:space="preserve">Володимир Полицький – депутат від ПП «ЄВРОПЕЙСЬКА СОЛІДАРНІСТЬ», </w:t>
      </w:r>
      <w:r w:rsidRPr="00AF7BF1">
        <w:rPr>
          <w:sz w:val="28"/>
          <w:szCs w:val="28"/>
          <w:lang w:val="uk-UA"/>
        </w:rPr>
        <w:t xml:space="preserve">звернувся про те, </w:t>
      </w:r>
      <w:r>
        <w:rPr>
          <w:sz w:val="28"/>
          <w:szCs w:val="28"/>
          <w:lang w:val="uk-UA"/>
        </w:rPr>
        <w:t>щ</w:t>
      </w:r>
      <w:r w:rsidRPr="00AF7BF1">
        <w:rPr>
          <w:sz w:val="28"/>
          <w:szCs w:val="28"/>
          <w:lang w:val="uk-UA"/>
        </w:rPr>
        <w:t>об покосити тр</w:t>
      </w:r>
      <w:r>
        <w:rPr>
          <w:sz w:val="28"/>
          <w:szCs w:val="28"/>
          <w:lang w:val="uk-UA"/>
        </w:rPr>
        <w:t>а</w:t>
      </w:r>
      <w:r w:rsidRPr="00AF7BF1">
        <w:rPr>
          <w:sz w:val="28"/>
          <w:szCs w:val="28"/>
          <w:lang w:val="uk-UA"/>
        </w:rPr>
        <w:t xml:space="preserve">ви </w:t>
      </w:r>
      <w:r>
        <w:rPr>
          <w:sz w:val="28"/>
          <w:szCs w:val="28"/>
          <w:lang w:val="uk-UA"/>
        </w:rPr>
        <w:t>в районі розташування дитячого майданчика</w:t>
      </w:r>
      <w:r w:rsidR="00321ABD">
        <w:rPr>
          <w:sz w:val="28"/>
          <w:szCs w:val="28"/>
          <w:lang w:val="uk-UA"/>
        </w:rPr>
        <w:t xml:space="preserve"> в житловому масиві Підгірки</w:t>
      </w:r>
      <w:r>
        <w:rPr>
          <w:sz w:val="28"/>
          <w:szCs w:val="28"/>
          <w:lang w:val="uk-UA"/>
        </w:rPr>
        <w:t>.</w:t>
      </w:r>
    </w:p>
    <w:p w:rsidR="00AF7BF1" w:rsidRDefault="00AF7BF1" w:rsidP="005D6E73">
      <w:pPr>
        <w:jc w:val="both"/>
        <w:rPr>
          <w:sz w:val="28"/>
          <w:szCs w:val="28"/>
          <w:lang w:val="uk-UA"/>
        </w:rPr>
      </w:pPr>
    </w:p>
    <w:p w:rsidR="007D45E4" w:rsidRDefault="00AF7BF1" w:rsidP="005D6E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7BF1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аргументував – не вистачає </w:t>
      </w:r>
      <w:r w:rsidR="007D45E4">
        <w:rPr>
          <w:sz w:val="28"/>
          <w:szCs w:val="28"/>
          <w:lang w:val="uk-UA"/>
        </w:rPr>
        <w:t>косарів, оскільки багатьох чоловіків, які працюють на комунальних підприємствах, призвали на службу.</w:t>
      </w:r>
    </w:p>
    <w:p w:rsidR="007D45E4" w:rsidRDefault="007D45E4" w:rsidP="005D6E73">
      <w:pPr>
        <w:jc w:val="both"/>
        <w:rPr>
          <w:sz w:val="28"/>
          <w:szCs w:val="28"/>
          <w:lang w:val="uk-UA"/>
        </w:rPr>
      </w:pPr>
    </w:p>
    <w:p w:rsidR="001227EB" w:rsidRPr="00AF7BF1" w:rsidRDefault="007D45E4" w:rsidP="003C2EA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45E4">
        <w:rPr>
          <w:b/>
          <w:sz w:val="28"/>
          <w:szCs w:val="28"/>
          <w:lang w:val="uk-UA"/>
        </w:rPr>
        <w:t>Сергій Шийко – депутат від  ПП «ВО «Батьківщина»,</w:t>
      </w:r>
      <w:r w:rsidR="00AF7BF1" w:rsidRPr="007D45E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звернувся про те, щоб  провести ямковий ремонт дороги біля заправки «Укрнафта» на виїзді з мікрорайону Підгірки.   </w:t>
      </w:r>
    </w:p>
    <w:p w:rsidR="001227EB" w:rsidRDefault="001227EB" w:rsidP="003C2EA4">
      <w:pPr>
        <w:jc w:val="both"/>
        <w:rPr>
          <w:b/>
          <w:sz w:val="28"/>
          <w:szCs w:val="28"/>
          <w:lang w:val="uk-UA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1.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CF1FCB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Pr="00CF1FCB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із землеустрою</w:t>
      </w:r>
      <w:r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</w:p>
    <w:p w:rsidR="003C2EA4" w:rsidRDefault="003C2EA4" w:rsidP="003C2EA4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E601C" w:rsidRPr="00C30F8A" w:rsidRDefault="00AE601C" w:rsidP="003C2EA4">
      <w:pPr>
        <w:jc w:val="both"/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, і з питань будівництва та землеустрою (Любомир Онуфрик)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31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Pr="009C0619" w:rsidRDefault="003C2EA4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</w:t>
      </w:r>
      <w:r w:rsidR="00F464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F464FF">
        <w:rPr>
          <w:sz w:val="28"/>
          <w:szCs w:val="28"/>
          <w:lang w:val="uk-UA"/>
        </w:rPr>
        <w:t>3195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182837" w:rsidRPr="00373B75">
        <w:rPr>
          <w:rFonts w:eastAsia="Calibri"/>
          <w:bCs/>
          <w:sz w:val="28"/>
          <w:szCs w:val="28"/>
          <w:lang w:val="uk-UA"/>
        </w:rPr>
        <w:t xml:space="preserve">Про </w:t>
      </w:r>
      <w:r w:rsidR="00182837" w:rsidRPr="00373B75">
        <w:rPr>
          <w:rFonts w:eastAsia="Calibri"/>
          <w:sz w:val="28"/>
          <w:szCs w:val="28"/>
          <w:lang w:val="uk-UA" w:eastAsia="en-US"/>
        </w:rPr>
        <w:t xml:space="preserve">розгляд звернень громадян </w:t>
      </w:r>
      <w:r w:rsidR="00182837" w:rsidRPr="00373B75">
        <w:rPr>
          <w:rFonts w:eastAsia="Calibri"/>
          <w:color w:val="000000"/>
          <w:sz w:val="28"/>
          <w:szCs w:val="28"/>
          <w:lang w:val="uk-UA" w:eastAsia="en-US"/>
        </w:rPr>
        <w:t>щодо затвердження документацій  із землеустрою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2.</w:t>
      </w:r>
      <w:r w:rsidRPr="00CF1FCB">
        <w:rPr>
          <w:b/>
          <w:sz w:val="28"/>
          <w:szCs w:val="28"/>
          <w:lang w:val="uk-UA"/>
        </w:rPr>
        <w:t xml:space="preserve">Про розгляд звернень громадян </w:t>
      </w:r>
      <w:r w:rsidRPr="00CF1FCB">
        <w:rPr>
          <w:b/>
          <w:color w:val="000000"/>
          <w:sz w:val="28"/>
          <w:szCs w:val="28"/>
        </w:rPr>
        <w:t>щодо</w:t>
      </w:r>
      <w:r w:rsidRPr="00CF1FCB">
        <w:rPr>
          <w:b/>
          <w:sz w:val="28"/>
          <w:szCs w:val="28"/>
          <w:lang w:val="uk-UA"/>
        </w:rPr>
        <w:t xml:space="preserve"> з</w:t>
      </w:r>
      <w:r w:rsidRPr="00CF1FCB">
        <w:rPr>
          <w:b/>
          <w:color w:val="000000"/>
          <w:sz w:val="28"/>
          <w:szCs w:val="28"/>
        </w:rPr>
        <w:t xml:space="preserve">атвердження </w:t>
      </w:r>
      <w:r w:rsidRPr="00CF1FCB">
        <w:rPr>
          <w:b/>
          <w:sz w:val="28"/>
          <w:szCs w:val="28"/>
          <w:lang w:val="uk-UA"/>
        </w:rPr>
        <w:t xml:space="preserve">технічних </w:t>
      </w:r>
      <w:r w:rsidRPr="00CF1FCB">
        <w:rPr>
          <w:b/>
          <w:color w:val="000000"/>
          <w:sz w:val="28"/>
          <w:szCs w:val="28"/>
        </w:rPr>
        <w:t xml:space="preserve">документацій  із землеустрою </w:t>
      </w:r>
      <w:r w:rsidRPr="00CF1FCB">
        <w:rPr>
          <w:b/>
          <w:sz w:val="28"/>
          <w:szCs w:val="28"/>
          <w:lang w:val="uk-UA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Pr="00CF1FCB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для ведення особистого селянського господарства</w:t>
      </w:r>
      <w:r>
        <w:rPr>
          <w:b/>
          <w:sz w:val="28"/>
          <w:szCs w:val="28"/>
          <w:lang w:val="uk-UA"/>
        </w:rPr>
        <w:t>.</w:t>
      </w:r>
      <w:r w:rsidRPr="00C30F8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E601C" w:rsidRDefault="00AE601C" w:rsidP="003C2EA4">
      <w:pPr>
        <w:tabs>
          <w:tab w:val="left" w:pos="959"/>
        </w:tabs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E601C" w:rsidRDefault="003C2EA4" w:rsidP="00AE601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будівництва та землеустрою (Любомир Онуфрик)     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>и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AE601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731F59">
        <w:rPr>
          <w:b/>
          <w:sz w:val="28"/>
          <w:szCs w:val="28"/>
          <w:lang w:val="uk-UA"/>
        </w:rPr>
        <w:t>3</w:t>
      </w:r>
      <w:r w:rsidR="00ED3BEF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Pr="009C0619" w:rsidRDefault="003C2EA4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F464FF">
        <w:rPr>
          <w:sz w:val="28"/>
          <w:szCs w:val="28"/>
          <w:lang w:val="uk-UA"/>
        </w:rPr>
        <w:t>3196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182837" w:rsidRPr="00373B75">
        <w:rPr>
          <w:sz w:val="28"/>
          <w:szCs w:val="28"/>
          <w:lang w:val="uk-UA"/>
        </w:rPr>
        <w:t xml:space="preserve">Про розгляд звернень громадян </w:t>
      </w:r>
      <w:r w:rsidR="00182837" w:rsidRPr="00373B75">
        <w:rPr>
          <w:color w:val="000000"/>
          <w:sz w:val="28"/>
          <w:szCs w:val="28"/>
          <w:lang w:val="uk-UA"/>
        </w:rPr>
        <w:t>щодо</w:t>
      </w:r>
      <w:r w:rsidR="00182837" w:rsidRPr="00373B75">
        <w:rPr>
          <w:sz w:val="28"/>
          <w:szCs w:val="28"/>
          <w:lang w:val="uk-UA"/>
        </w:rPr>
        <w:t xml:space="preserve"> з</w:t>
      </w:r>
      <w:r w:rsidR="00182837" w:rsidRPr="00373B75">
        <w:rPr>
          <w:color w:val="000000"/>
          <w:sz w:val="28"/>
          <w:szCs w:val="28"/>
          <w:lang w:val="uk-UA"/>
        </w:rPr>
        <w:t xml:space="preserve">атвердження </w:t>
      </w:r>
      <w:r w:rsidR="00182837" w:rsidRPr="00373B75">
        <w:rPr>
          <w:sz w:val="28"/>
          <w:szCs w:val="28"/>
          <w:lang w:val="uk-UA"/>
        </w:rPr>
        <w:t xml:space="preserve">технічних </w:t>
      </w:r>
      <w:r w:rsidR="00182837" w:rsidRPr="00373B75">
        <w:rPr>
          <w:color w:val="000000"/>
          <w:sz w:val="28"/>
          <w:szCs w:val="28"/>
          <w:lang w:val="uk-UA"/>
        </w:rPr>
        <w:t xml:space="preserve">документацій  із землеустрою </w:t>
      </w:r>
      <w:r w:rsidR="00182837" w:rsidRPr="00373B75">
        <w:rPr>
          <w:sz w:val="28"/>
          <w:szCs w:val="28"/>
          <w:lang w:val="uk-UA"/>
        </w:rPr>
        <w:t xml:space="preserve">щодо встановлення (відновлення) меж </w:t>
      </w:r>
      <w:r w:rsidR="00182837" w:rsidRPr="00373B75">
        <w:rPr>
          <w:bCs/>
          <w:sz w:val="28"/>
          <w:szCs w:val="28"/>
          <w:lang w:val="uk-UA"/>
        </w:rPr>
        <w:t>земельних ділянок в натурі (на місцевості) у власність</w:t>
      </w:r>
      <w:r w:rsidR="00182837" w:rsidRPr="00373B75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rPr>
          <w:sz w:val="28"/>
          <w:szCs w:val="28"/>
          <w:lang w:val="uk-UA"/>
        </w:rPr>
      </w:pPr>
    </w:p>
    <w:p w:rsidR="003C2EA4" w:rsidRPr="00731F59" w:rsidRDefault="003C2EA4" w:rsidP="00731F59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3.</w:t>
      </w:r>
      <w:r w:rsidRPr="00CF1FCB">
        <w:rPr>
          <w:b/>
          <w:sz w:val="28"/>
          <w:szCs w:val="28"/>
        </w:rPr>
        <w:t xml:space="preserve">Про розгляд звернень громадян про </w:t>
      </w:r>
      <w:r w:rsidRPr="00CF1FCB">
        <w:rPr>
          <w:b/>
          <w:color w:val="000000"/>
          <w:sz w:val="28"/>
          <w:szCs w:val="28"/>
        </w:rPr>
        <w:t xml:space="preserve">затвердження </w:t>
      </w:r>
      <w:r w:rsidRPr="00CF1FCB">
        <w:rPr>
          <w:b/>
          <w:sz w:val="28"/>
          <w:szCs w:val="28"/>
        </w:rPr>
        <w:t xml:space="preserve">технічних </w:t>
      </w:r>
      <w:r w:rsidRPr="00CF1FCB">
        <w:rPr>
          <w:b/>
          <w:color w:val="000000"/>
          <w:sz w:val="28"/>
          <w:szCs w:val="28"/>
        </w:rPr>
        <w:t xml:space="preserve">документацій із землеустрою </w:t>
      </w:r>
      <w:r w:rsidRPr="00CF1FCB">
        <w:rPr>
          <w:b/>
          <w:sz w:val="28"/>
          <w:szCs w:val="28"/>
        </w:rPr>
        <w:t xml:space="preserve">щодо встановлення (відновлення) меж </w:t>
      </w:r>
      <w:r w:rsidRPr="00CF1FCB">
        <w:rPr>
          <w:b/>
          <w:bCs/>
          <w:sz w:val="28"/>
          <w:szCs w:val="28"/>
        </w:rPr>
        <w:t>земельних ділянок в натурі (на місцевості) у власність</w:t>
      </w:r>
      <w:r w:rsidRPr="00C30F8A">
        <w:rPr>
          <w:bCs/>
          <w:sz w:val="28"/>
          <w:szCs w:val="28"/>
        </w:rPr>
        <w:t xml:space="preserve"> </w:t>
      </w:r>
      <w:r w:rsidRPr="00C30F8A">
        <w:rPr>
          <w:b/>
          <w:sz w:val="28"/>
          <w:szCs w:val="28"/>
        </w:rPr>
        <w:t>для ведення товарного сільськогосподарського виробництва</w:t>
      </w:r>
      <w:r>
        <w:rPr>
          <w:b/>
          <w:sz w:val="28"/>
          <w:szCs w:val="28"/>
        </w:rPr>
        <w:t>.</w:t>
      </w:r>
    </w:p>
    <w:p w:rsidR="003C2EA4" w:rsidRDefault="003C2EA4" w:rsidP="003C2EA4">
      <w:pPr>
        <w:tabs>
          <w:tab w:val="left" w:pos="959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E601C" w:rsidRDefault="00AE601C" w:rsidP="003C2EA4">
      <w:pPr>
        <w:tabs>
          <w:tab w:val="left" w:pos="959"/>
        </w:tabs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E601C" w:rsidRDefault="003C2EA4" w:rsidP="00AE601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будівництва та землеустрою (Любомир Онуфрик)     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>и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AE601C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3BE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F2919" w:rsidRPr="00373B75" w:rsidRDefault="003C2EA4" w:rsidP="00FF2919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F464FF">
        <w:rPr>
          <w:sz w:val="28"/>
          <w:szCs w:val="28"/>
          <w:lang w:val="uk-UA"/>
        </w:rPr>
        <w:t>3197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 xml:space="preserve">Про розгляд звернень громадян про </w:t>
      </w:r>
      <w:r w:rsidR="00FF2919" w:rsidRPr="00373B75">
        <w:rPr>
          <w:color w:val="000000"/>
          <w:sz w:val="28"/>
          <w:szCs w:val="28"/>
          <w:lang w:val="uk-UA"/>
        </w:rPr>
        <w:t xml:space="preserve">затвердження </w:t>
      </w:r>
      <w:r w:rsidR="00FF2919" w:rsidRPr="00373B75">
        <w:rPr>
          <w:sz w:val="28"/>
          <w:szCs w:val="28"/>
          <w:lang w:val="uk-UA"/>
        </w:rPr>
        <w:t xml:space="preserve">технічних </w:t>
      </w:r>
      <w:r w:rsidR="00FF2919" w:rsidRPr="00373B75">
        <w:rPr>
          <w:color w:val="000000"/>
          <w:sz w:val="28"/>
          <w:szCs w:val="28"/>
          <w:lang w:val="uk-UA"/>
        </w:rPr>
        <w:t xml:space="preserve">документацій із землеустрою </w:t>
      </w:r>
      <w:r w:rsidR="00FF2919" w:rsidRPr="00373B75">
        <w:rPr>
          <w:sz w:val="28"/>
          <w:szCs w:val="28"/>
          <w:lang w:val="uk-UA"/>
        </w:rPr>
        <w:t xml:space="preserve">щодо встановлення (відновлення) меж </w:t>
      </w:r>
      <w:r w:rsidR="00FF2919" w:rsidRPr="00373B75">
        <w:rPr>
          <w:bCs/>
          <w:sz w:val="28"/>
          <w:szCs w:val="28"/>
          <w:lang w:val="uk-UA"/>
        </w:rPr>
        <w:t xml:space="preserve">земельних ділянок </w:t>
      </w:r>
    </w:p>
    <w:p w:rsidR="003C2EA4" w:rsidRPr="009C0619" w:rsidRDefault="00FF2919" w:rsidP="00FF2919">
      <w:pPr>
        <w:rPr>
          <w:sz w:val="28"/>
          <w:szCs w:val="28"/>
          <w:lang w:val="uk-UA"/>
        </w:rPr>
      </w:pPr>
      <w:r w:rsidRPr="00373B75">
        <w:rPr>
          <w:bCs/>
          <w:sz w:val="28"/>
          <w:szCs w:val="28"/>
        </w:rPr>
        <w:t xml:space="preserve">в натурі (на місцевості) у власність </w:t>
      </w:r>
      <w:r w:rsidRPr="00373B75">
        <w:rPr>
          <w:sz w:val="28"/>
          <w:szCs w:val="28"/>
        </w:rPr>
        <w:t>для ведення товарного сільськогосподарського виробництва</w:t>
      </w:r>
      <w:r w:rsidR="003C2EA4">
        <w:rPr>
          <w:sz w:val="28"/>
          <w:szCs w:val="28"/>
          <w:lang w:val="uk-UA"/>
        </w:rPr>
        <w:t xml:space="preserve"> </w:t>
      </w:r>
      <w:r w:rsidR="003C2EA4" w:rsidRPr="007C0001">
        <w:rPr>
          <w:sz w:val="28"/>
          <w:szCs w:val="28"/>
          <w:lang w:val="uk-UA"/>
        </w:rPr>
        <w:t>»</w:t>
      </w:r>
      <w:r w:rsidR="003C2EA4" w:rsidRPr="009C0619">
        <w:rPr>
          <w:sz w:val="28"/>
          <w:szCs w:val="28"/>
          <w:lang w:val="uk-UA"/>
        </w:rPr>
        <w:t xml:space="preserve">   додається.</w:t>
      </w:r>
      <w:r w:rsidR="003C2EA4"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rPr>
          <w:sz w:val="28"/>
          <w:szCs w:val="28"/>
          <w:lang w:val="uk-UA"/>
        </w:rPr>
      </w:pPr>
    </w:p>
    <w:p w:rsidR="003C2EA4" w:rsidRPr="00C30F8A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4.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C30F8A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C30F8A">
        <w:rPr>
          <w:rFonts w:eastAsia="Calibri"/>
          <w:bCs/>
          <w:sz w:val="28"/>
          <w:szCs w:val="28"/>
          <w:lang w:val="uk-UA"/>
        </w:rPr>
        <w:t xml:space="preserve"> </w:t>
      </w:r>
      <w:r w:rsidRPr="00C30F8A">
        <w:rPr>
          <w:rFonts w:eastAsia="Calibri"/>
          <w:b/>
          <w:bCs/>
          <w:sz w:val="28"/>
          <w:szCs w:val="28"/>
          <w:lang w:val="uk-UA"/>
        </w:rPr>
        <w:t>гр. Юрасу М.І.</w:t>
      </w:r>
      <w:r w:rsidRPr="00C30F8A">
        <w:rPr>
          <w:sz w:val="28"/>
          <w:szCs w:val="28"/>
          <w:lang w:val="uk-UA"/>
        </w:rPr>
        <w:t xml:space="preserve"> </w:t>
      </w:r>
    </w:p>
    <w:p w:rsidR="003C2EA4" w:rsidRDefault="003C2EA4" w:rsidP="003C2EA4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Володимир Мельник – начальник управління земельних відносин </w:t>
      </w:r>
      <w:r w:rsidRPr="00C30F8A">
        <w:rPr>
          <w:sz w:val="28"/>
          <w:szCs w:val="28"/>
          <w:lang w:val="uk-UA"/>
        </w:rPr>
        <w:lastRenderedPageBreak/>
        <w:t>міської ради</w:t>
      </w:r>
    </w:p>
    <w:p w:rsidR="00AE601C" w:rsidRPr="00C30F8A" w:rsidRDefault="00AE601C" w:rsidP="003C2EA4">
      <w:pPr>
        <w:jc w:val="both"/>
        <w:rPr>
          <w:sz w:val="28"/>
          <w:szCs w:val="28"/>
          <w:lang w:val="uk-UA"/>
        </w:rPr>
      </w:pPr>
    </w:p>
    <w:p w:rsidR="003C2EA4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E601C" w:rsidRDefault="00AE601C" w:rsidP="003C2EA4">
      <w:pPr>
        <w:rPr>
          <w:b/>
          <w:sz w:val="28"/>
          <w:szCs w:val="28"/>
          <w:lang w:val="uk-UA"/>
        </w:rPr>
      </w:pPr>
    </w:p>
    <w:p w:rsidR="00AE601C" w:rsidRPr="00AE601C" w:rsidRDefault="00AE601C" w:rsidP="00AE601C">
      <w:pPr>
        <w:ind w:firstLine="708"/>
        <w:jc w:val="both"/>
        <w:rPr>
          <w:sz w:val="28"/>
          <w:szCs w:val="28"/>
          <w:lang w:val="uk-UA"/>
        </w:rPr>
      </w:pPr>
      <w:r w:rsidRPr="00AE601C">
        <w:rPr>
          <w:b/>
          <w:sz w:val="28"/>
          <w:szCs w:val="28"/>
          <w:lang w:val="uk-UA"/>
        </w:rPr>
        <w:t>Володимир Мельник – начальник управління земельних відносин міської ради</w:t>
      </w:r>
      <w:r>
        <w:rPr>
          <w:b/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акцентував увагу на тому, що є рішення суду, яким зобов’язано Калуську міську раду прийняти рішення </w:t>
      </w:r>
      <w:r w:rsidR="002C4153">
        <w:rPr>
          <w:sz w:val="28"/>
          <w:szCs w:val="28"/>
          <w:lang w:val="uk-UA"/>
        </w:rPr>
        <w:t xml:space="preserve">щодо земельної ділянки,  за  якою звертався гр. Юрас М.І.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E601C" w:rsidRPr="00AE601C" w:rsidRDefault="003C2EA4" w:rsidP="00AE601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 питань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</w:t>
      </w:r>
      <w:r w:rsidR="0044540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 xml:space="preserve">не підтримала  </w:t>
      </w:r>
      <w:r w:rsidR="00AE601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</w:p>
    <w:p w:rsidR="00AE601C" w:rsidRDefault="00AE601C" w:rsidP="00AE601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 (Любомир Онуфрик) 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AE601C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E601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D3BEF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D3BEF">
        <w:rPr>
          <w:b/>
          <w:sz w:val="28"/>
          <w:szCs w:val="28"/>
          <w:lang w:val="uk-UA"/>
        </w:rPr>
        <w:t xml:space="preserve">   7</w:t>
      </w:r>
      <w:r w:rsidRPr="009C0619">
        <w:rPr>
          <w:b/>
          <w:sz w:val="28"/>
          <w:szCs w:val="28"/>
          <w:lang w:val="uk-UA"/>
        </w:rPr>
        <w:t>.</w:t>
      </w:r>
    </w:p>
    <w:p w:rsidR="002C4153" w:rsidRPr="009C0619" w:rsidRDefault="002C4153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2C4153" w:rsidRDefault="003C2EA4" w:rsidP="002C4153">
      <w:pPr>
        <w:jc w:val="both"/>
        <w:rPr>
          <w:sz w:val="28"/>
          <w:szCs w:val="28"/>
          <w:lang w:val="uk-UA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5.</w:t>
      </w:r>
      <w:r w:rsidRPr="00CF1FCB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Pr="00CF1FCB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Pr="00CF1FCB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Pr="00CF1FCB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CF1FCB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CF1FCB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 у власність</w:t>
      </w:r>
      <w:r w:rsidRPr="00C30F8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C30F8A">
        <w:rPr>
          <w:rFonts w:eastAsia="Calibri"/>
          <w:b/>
          <w:bCs/>
          <w:sz w:val="28"/>
          <w:szCs w:val="28"/>
          <w:lang w:val="uk-UA" w:eastAsia="en-US"/>
        </w:rPr>
        <w:t>для індивідуального садівництва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3C2EA4" w:rsidRDefault="003C2EA4" w:rsidP="003C2EA4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C4153" w:rsidRPr="00C30F8A" w:rsidRDefault="002C4153" w:rsidP="003C2EA4">
      <w:pPr>
        <w:jc w:val="both"/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будівництва та землеустрою (Любомир Онуфрик)     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C415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C4153">
        <w:rPr>
          <w:bCs/>
          <w:color w:val="000000"/>
          <w:spacing w:val="-11"/>
          <w:sz w:val="28"/>
          <w:szCs w:val="28"/>
          <w:lang w:val="uk-UA"/>
        </w:rPr>
        <w:t>и</w:t>
      </w:r>
      <w:r w:rsidR="002C415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3BE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Pr="009C0619" w:rsidRDefault="003C2EA4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F464FF">
        <w:rPr>
          <w:sz w:val="28"/>
          <w:szCs w:val="28"/>
          <w:lang w:val="uk-UA"/>
        </w:rPr>
        <w:t>3198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Calibri"/>
          <w:bCs/>
          <w:sz w:val="28"/>
          <w:szCs w:val="28"/>
          <w:lang w:val="uk-UA"/>
        </w:rPr>
        <w:t>Про розгляд звернень громадян</w:t>
      </w:r>
      <w:r w:rsidR="00FF2919" w:rsidRPr="00373B75">
        <w:rPr>
          <w:rFonts w:eastAsia="Calibri"/>
          <w:bCs/>
          <w:sz w:val="28"/>
          <w:szCs w:val="28"/>
          <w:lang w:val="uk-UA" w:eastAsia="en-US"/>
        </w:rPr>
        <w:t xml:space="preserve"> щодо </w:t>
      </w:r>
      <w:r w:rsidR="00FF2919" w:rsidRPr="00373B75">
        <w:rPr>
          <w:rFonts w:eastAsia="Calibri"/>
          <w:bCs/>
          <w:sz w:val="28"/>
          <w:szCs w:val="28"/>
          <w:lang w:val="uk-UA"/>
        </w:rPr>
        <w:t xml:space="preserve">затвердження </w:t>
      </w:r>
      <w:r w:rsidR="00FF2919" w:rsidRPr="00373B75">
        <w:rPr>
          <w:rFonts w:eastAsia="Calibri"/>
          <w:sz w:val="28"/>
          <w:szCs w:val="28"/>
          <w:lang w:val="uk-UA" w:eastAsia="en-US"/>
        </w:rPr>
        <w:t>технічних документацій</w:t>
      </w:r>
      <w:r w:rsidR="00FF2919" w:rsidRPr="00373B75">
        <w:rPr>
          <w:rFonts w:eastAsia="Calibri"/>
          <w:color w:val="000000"/>
          <w:sz w:val="28"/>
          <w:szCs w:val="28"/>
          <w:lang w:val="uk-UA" w:eastAsia="en-US"/>
        </w:rPr>
        <w:t xml:space="preserve">  із землеустрою </w:t>
      </w:r>
      <w:r w:rsidR="00FF2919" w:rsidRPr="00373B75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FF2919" w:rsidRPr="00373B75">
        <w:rPr>
          <w:rFonts w:eastAsia="Calibri"/>
          <w:bCs/>
          <w:sz w:val="28"/>
          <w:szCs w:val="28"/>
          <w:lang w:val="uk-UA" w:eastAsia="en-US"/>
        </w:rPr>
        <w:t>земельних ділянок в натурі (на місцевості) у власність для індивідуального садівництва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6.</w:t>
      </w:r>
      <w:r w:rsidRPr="00CF1FCB">
        <w:rPr>
          <w:b/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 власність для індивідуального</w:t>
      </w:r>
      <w:r w:rsidRPr="00C30F8A">
        <w:rPr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садівництва гр.Кульку С.І.</w:t>
      </w:r>
    </w:p>
    <w:p w:rsidR="003C2EA4" w:rsidRDefault="003C2EA4" w:rsidP="003C2EA4">
      <w:pPr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C4153" w:rsidRPr="00C30F8A" w:rsidRDefault="002C4153" w:rsidP="003C2EA4">
      <w:pPr>
        <w:jc w:val="both"/>
        <w:rPr>
          <w:sz w:val="28"/>
          <w:szCs w:val="28"/>
          <w:lang w:val="uk-UA"/>
        </w:rPr>
      </w:pPr>
    </w:p>
    <w:p w:rsidR="003C2EA4" w:rsidRPr="009C061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будівництва та землеустрою (Любомир Онуфрик)     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C415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C4153">
        <w:rPr>
          <w:bCs/>
          <w:color w:val="000000"/>
          <w:spacing w:val="-11"/>
          <w:sz w:val="28"/>
          <w:szCs w:val="28"/>
          <w:lang w:val="uk-UA"/>
        </w:rPr>
        <w:t>и</w:t>
      </w:r>
      <w:r w:rsidR="002C415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C41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4153" w:rsidRDefault="003C2EA4" w:rsidP="003C2E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</w:p>
    <w:p w:rsidR="002C4153" w:rsidRDefault="002C4153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Людмила Семеняк – заступник начальника управління у справах архітектури та містобудування, </w:t>
      </w:r>
      <w:r>
        <w:rPr>
          <w:bCs/>
          <w:color w:val="000000"/>
          <w:spacing w:val="-11"/>
          <w:sz w:val="28"/>
          <w:szCs w:val="28"/>
          <w:lang w:val="uk-UA"/>
        </w:rPr>
        <w:t>відкликала  власне зауваження до проекту рішення.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необхідно, щоб воно</w:t>
      </w:r>
      <w:r w:rsidRPr="00DD18CE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набрало  2/3 голосів (26 голосів) депутатів від загального складу ради.   </w:t>
      </w:r>
    </w:p>
    <w:p w:rsidR="003C2EA4" w:rsidRPr="009C0619" w:rsidRDefault="003C2EA4" w:rsidP="003C2E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9B11C8" w:rsidRDefault="003C2EA4" w:rsidP="003C2EA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C2EA4" w:rsidRPr="009C0619" w:rsidRDefault="003C2EA4" w:rsidP="003C2E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D3BEF">
        <w:rPr>
          <w:b/>
          <w:sz w:val="28"/>
          <w:szCs w:val="28"/>
          <w:lang w:val="uk-UA"/>
        </w:rPr>
        <w:t xml:space="preserve">31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C2EA4" w:rsidRPr="009C0619" w:rsidRDefault="003C2EA4" w:rsidP="003C2E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3C2EA4" w:rsidRPr="009C0619" w:rsidRDefault="003C2EA4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Pr="009C0619" w:rsidRDefault="003C2EA4" w:rsidP="00FF2919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F464FF">
        <w:rPr>
          <w:sz w:val="28"/>
          <w:szCs w:val="28"/>
          <w:lang w:val="uk-UA"/>
        </w:rPr>
        <w:t>3199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 власність для індивідуального садівництва гр.Кульку С.І.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3C2EA4" w:rsidRPr="00C30F8A" w:rsidRDefault="003C2EA4" w:rsidP="003C2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зміни в складі постійної комісії міської ради з питань соціально-економічного розвитку, бюджету та інвестиційної політики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lastRenderedPageBreak/>
        <w:t>Доповідає Віктор Гільтайчук – секретар міської ради</w:t>
      </w:r>
    </w:p>
    <w:p w:rsidR="002C4153" w:rsidRPr="00C30F8A" w:rsidRDefault="002C4153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4153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E01CAC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01CAC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F464FF">
        <w:rPr>
          <w:sz w:val="28"/>
          <w:szCs w:val="28"/>
          <w:lang w:val="uk-UA"/>
        </w:rPr>
        <w:t>3200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зміни в складі постійної комісії міської ради з питань соціально-економічного розвитку, бюджету та інвестиційної політики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C30F8A" w:rsidRDefault="003C2EA4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1043FE" w:rsidRPr="00C30F8A" w:rsidRDefault="001043FE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1043FE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043FE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43F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01CAC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</w:t>
      </w:r>
      <w:r w:rsidRPr="00373B75">
        <w:rPr>
          <w:rFonts w:eastAsia="Calibri"/>
          <w:bCs/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C30F8A" w:rsidRDefault="003C2EA4" w:rsidP="003C2EA4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СЛУХАЛИ:</w:t>
      </w:r>
      <w:r>
        <w:rPr>
          <w:b/>
          <w:color w:val="000000"/>
          <w:sz w:val="28"/>
          <w:szCs w:val="28"/>
        </w:rPr>
        <w:t>9.</w:t>
      </w:r>
      <w:r w:rsidRPr="00C30F8A">
        <w:rPr>
          <w:b/>
          <w:color w:val="000000"/>
          <w:sz w:val="28"/>
          <w:szCs w:val="28"/>
        </w:rPr>
        <w:t xml:space="preserve"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</w:t>
      </w:r>
      <w:r w:rsidRPr="00C30F8A">
        <w:rPr>
          <w:b/>
          <w:color w:val="000000"/>
          <w:sz w:val="28"/>
          <w:szCs w:val="28"/>
        </w:rPr>
        <w:lastRenderedPageBreak/>
        <w:t>комітету Калуської міської ради із застосуванням автоматизованого комплексу «Мобільний кейс»</w:t>
      </w:r>
      <w:r>
        <w:rPr>
          <w:b/>
          <w:color w:val="000000"/>
          <w:sz w:val="28"/>
          <w:szCs w:val="28"/>
        </w:rPr>
        <w:t>.</w:t>
      </w:r>
    </w:p>
    <w:p w:rsidR="003C2EA4" w:rsidRDefault="003C2EA4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1043FE" w:rsidRPr="00C30F8A" w:rsidRDefault="001043FE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5111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1043FE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1043FE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043FE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</w:p>
    <w:p w:rsidR="002C3641" w:rsidRPr="003C2EA4" w:rsidRDefault="001043FE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5A1AD6" w:rsidRDefault="002C3641" w:rsidP="005A1AD6">
      <w:pPr>
        <w:rPr>
          <w:color w:val="000000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043FE" w:rsidRPr="001043FE">
        <w:rPr>
          <w:b/>
          <w:bCs/>
          <w:color w:val="000000"/>
          <w:spacing w:val="-11"/>
          <w:sz w:val="28"/>
          <w:szCs w:val="28"/>
          <w:lang w:val="uk-UA"/>
        </w:rPr>
        <w:t xml:space="preserve"> Ірина Очкур – депутат від ПП «ЄВРОПЕЙСЬКА СОЛІДАРНІСТЬ», </w:t>
      </w:r>
      <w:r w:rsidR="001043FE">
        <w:rPr>
          <w:bCs/>
          <w:color w:val="000000"/>
          <w:spacing w:val="-11"/>
          <w:sz w:val="28"/>
          <w:szCs w:val="28"/>
          <w:lang w:val="uk-UA"/>
        </w:rPr>
        <w:t xml:space="preserve">запитала – які категорії населення  користуватимуться послугою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043FE" w:rsidRPr="001043FE">
        <w:rPr>
          <w:color w:val="000000"/>
          <w:sz w:val="28"/>
          <w:szCs w:val="28"/>
        </w:rPr>
        <w:t>комплексу «Мобільний кейс»</w:t>
      </w:r>
      <w:r w:rsidR="001043FE">
        <w:rPr>
          <w:color w:val="000000"/>
          <w:sz w:val="28"/>
          <w:szCs w:val="28"/>
          <w:lang w:val="uk-UA"/>
        </w:rPr>
        <w:t>?</w:t>
      </w:r>
    </w:p>
    <w:p w:rsidR="005A1AD6" w:rsidRDefault="005A1AD6" w:rsidP="005A1AD6">
      <w:pPr>
        <w:rPr>
          <w:color w:val="000000"/>
          <w:sz w:val="28"/>
          <w:szCs w:val="28"/>
          <w:lang w:val="uk-UA"/>
        </w:rPr>
      </w:pPr>
    </w:p>
    <w:p w:rsidR="001043FE" w:rsidRPr="005A1AD6" w:rsidRDefault="001043FE" w:rsidP="005A1AD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5A1AD6">
        <w:rPr>
          <w:b/>
          <w:bCs/>
          <w:color w:val="000000"/>
          <w:spacing w:val="-11"/>
          <w:sz w:val="28"/>
          <w:szCs w:val="28"/>
          <w:lang w:val="uk-UA"/>
        </w:rPr>
        <w:t>Олег Савка- керуючий справами виконавчого комітету міської ради</w:t>
      </w:r>
      <w:r w:rsidR="005A1AD6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5A1AD6" w:rsidRPr="005A1AD6">
        <w:rPr>
          <w:bCs/>
          <w:color w:val="000000"/>
          <w:spacing w:val="-11"/>
          <w:sz w:val="28"/>
          <w:szCs w:val="28"/>
          <w:lang w:val="uk-UA"/>
        </w:rPr>
        <w:t xml:space="preserve">зазначив, що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про </w:t>
      </w:r>
      <w:r w:rsidR="005A1AD6">
        <w:rPr>
          <w:bCs/>
          <w:color w:val="000000"/>
          <w:spacing w:val="-11"/>
          <w:sz w:val="28"/>
          <w:szCs w:val="28"/>
          <w:lang w:val="uk-UA"/>
        </w:rPr>
        <w:t xml:space="preserve">використання комплексу </w:t>
      </w:r>
      <w:r w:rsidR="005A1AD6" w:rsidRPr="001043FE">
        <w:rPr>
          <w:color w:val="000000"/>
          <w:sz w:val="28"/>
          <w:szCs w:val="28"/>
        </w:rPr>
        <w:t>«Мобільний кейс»</w:t>
      </w:r>
      <w:r w:rsidR="005A1AD6">
        <w:rPr>
          <w:color w:val="000000"/>
          <w:sz w:val="28"/>
          <w:szCs w:val="28"/>
          <w:lang w:val="uk-UA"/>
        </w:rPr>
        <w:t xml:space="preserve"> </w:t>
      </w:r>
      <w:r w:rsidR="00702A75">
        <w:rPr>
          <w:color w:val="000000"/>
          <w:sz w:val="28"/>
          <w:szCs w:val="28"/>
          <w:lang w:val="uk-UA"/>
        </w:rPr>
        <w:t xml:space="preserve"> виклад</w:t>
      </w:r>
      <w:r w:rsidR="005A1AD6">
        <w:rPr>
          <w:color w:val="000000"/>
          <w:sz w:val="28"/>
          <w:szCs w:val="28"/>
          <w:lang w:val="uk-UA"/>
        </w:rPr>
        <w:t>ено в проекті рішення.</w:t>
      </w:r>
    </w:p>
    <w:p w:rsidR="001043FE" w:rsidRPr="001043FE" w:rsidRDefault="001043FE" w:rsidP="002C364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A1AD6" w:rsidRPr="009B11C8" w:rsidRDefault="005A1AD6" w:rsidP="005A1AD6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1043FE" w:rsidRDefault="002C3641" w:rsidP="002C3641">
      <w:pPr>
        <w:ind w:firstLine="720"/>
        <w:jc w:val="both"/>
        <w:rPr>
          <w:b/>
          <w:sz w:val="28"/>
          <w:szCs w:val="28"/>
          <w:lang w:val="uk-UA"/>
        </w:rPr>
      </w:pPr>
      <w:r w:rsidRPr="001043FE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01CAC">
        <w:rPr>
          <w:b/>
          <w:sz w:val="28"/>
          <w:szCs w:val="28"/>
          <w:lang w:val="uk-UA"/>
        </w:rPr>
        <w:t xml:space="preserve"> 34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3202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color w:val="000000"/>
          <w:sz w:val="28"/>
          <w:szCs w:val="28"/>
          <w:lang w:val="uk-UA"/>
        </w:rPr>
        <w:t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C2EA4" w:rsidRPr="00C30F8A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10.</w:t>
      </w:r>
      <w:r w:rsidRPr="00C30F8A">
        <w:rPr>
          <w:b/>
          <w:sz w:val="28"/>
          <w:szCs w:val="28"/>
        </w:rPr>
        <w:t xml:space="preserve">Про </w:t>
      </w:r>
      <w:r w:rsidRPr="00C30F8A">
        <w:rPr>
          <w:b/>
          <w:sz w:val="28"/>
          <w:szCs w:val="28"/>
          <w:lang w:val="uk-UA"/>
        </w:rPr>
        <w:t xml:space="preserve">внесення змін в рішення міської ради від 25.01.2024 № 2876 «Про </w:t>
      </w:r>
      <w:r w:rsidRPr="00C30F8A">
        <w:rPr>
          <w:b/>
          <w:sz w:val="28"/>
          <w:szCs w:val="28"/>
        </w:rPr>
        <w:t>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Pr="00C30F8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Савка- керуючий справами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702A75" w:rsidRDefault="00702A75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235111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02A7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02A7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підтрим</w:t>
      </w:r>
      <w:r w:rsidR="00702A75" w:rsidRPr="00702A75">
        <w:rPr>
          <w:bCs/>
          <w:color w:val="000000"/>
          <w:spacing w:val="-11"/>
          <w:sz w:val="28"/>
          <w:szCs w:val="28"/>
          <w:lang w:val="uk-UA"/>
        </w:rPr>
        <w:t>а</w:t>
      </w:r>
      <w:r w:rsidR="00702A75" w:rsidRPr="009C0619">
        <w:rPr>
          <w:bCs/>
          <w:color w:val="000000"/>
          <w:spacing w:val="-11"/>
          <w:sz w:val="28"/>
          <w:szCs w:val="28"/>
          <w:lang w:val="uk-UA"/>
        </w:rPr>
        <w:t>ла    проект рішення.</w:t>
      </w:r>
      <w:r w:rsidR="00702A7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02A7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02A75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02A75">
        <w:rPr>
          <w:rFonts w:cs="Tahoma"/>
          <w:noProof/>
          <w:sz w:val="28"/>
          <w:szCs w:val="28"/>
          <w:lang w:val="uk-UA"/>
        </w:rPr>
        <w:t xml:space="preserve">   </w:t>
      </w:r>
      <w:r w:rsidR="00702A75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35111" w:rsidRDefault="002C3641" w:rsidP="002C3641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707F4" w:rsidRPr="004707F4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 w:rsidRPr="004707F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707F4">
        <w:rPr>
          <w:sz w:val="28"/>
          <w:szCs w:val="28"/>
          <w:lang w:val="uk-UA"/>
        </w:rPr>
        <w:t xml:space="preserve">зачитав звернення старост щодо ведення </w:t>
      </w:r>
      <w:r w:rsidRPr="004707F4">
        <w:rPr>
          <w:b/>
          <w:sz w:val="28"/>
          <w:szCs w:val="28"/>
        </w:rPr>
        <w:t xml:space="preserve"> </w:t>
      </w:r>
      <w:r w:rsidR="004707F4" w:rsidRPr="004707F4">
        <w:rPr>
          <w:sz w:val="28"/>
          <w:szCs w:val="28"/>
        </w:rPr>
        <w:t xml:space="preserve">погосподарського обліку  на території Калуської міської  </w:t>
      </w:r>
      <w:r w:rsidR="004707F4">
        <w:rPr>
          <w:sz w:val="28"/>
          <w:szCs w:val="28"/>
          <w:lang w:val="uk-UA"/>
        </w:rPr>
        <w:t>територіальної</w:t>
      </w:r>
      <w:r w:rsidR="004707F4" w:rsidRPr="004707F4">
        <w:rPr>
          <w:sz w:val="28"/>
          <w:szCs w:val="28"/>
        </w:rPr>
        <w:t xml:space="preserve">                                                 </w:t>
      </w:r>
      <w:r w:rsidR="004707F4">
        <w:rPr>
          <w:sz w:val="28"/>
          <w:szCs w:val="28"/>
        </w:rPr>
        <w:t xml:space="preserve">                              </w:t>
      </w:r>
      <w:r w:rsidR="004707F4">
        <w:rPr>
          <w:sz w:val="28"/>
          <w:szCs w:val="28"/>
          <w:lang w:val="uk-UA"/>
        </w:rPr>
        <w:t xml:space="preserve"> </w:t>
      </w:r>
      <w:r w:rsidR="004707F4" w:rsidRPr="004707F4">
        <w:rPr>
          <w:sz w:val="28"/>
          <w:szCs w:val="28"/>
        </w:rPr>
        <w:t xml:space="preserve"> громади</w:t>
      </w:r>
      <w:r w:rsidR="004707F4">
        <w:rPr>
          <w:sz w:val="28"/>
          <w:szCs w:val="28"/>
          <w:lang w:val="uk-UA"/>
        </w:rPr>
        <w:t xml:space="preserve"> (додається). </w:t>
      </w:r>
    </w:p>
    <w:p w:rsidR="002C3641" w:rsidRDefault="004707F4" w:rsidP="0023511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є звернення від депутатів міської ради щодо цього питання (додається).</w:t>
      </w:r>
    </w:p>
    <w:p w:rsidR="004707F4" w:rsidRDefault="004707F4" w:rsidP="002C3641">
      <w:pPr>
        <w:rPr>
          <w:sz w:val="28"/>
          <w:szCs w:val="28"/>
          <w:lang w:val="uk-UA"/>
        </w:rPr>
      </w:pPr>
    </w:p>
    <w:p w:rsidR="003B52A5" w:rsidRDefault="004707F4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3B52A5" w:rsidRPr="003B52A5">
        <w:rPr>
          <w:b/>
          <w:sz w:val="28"/>
          <w:szCs w:val="28"/>
          <w:lang w:val="uk-UA"/>
        </w:rPr>
        <w:t>Ольга</w:t>
      </w:r>
      <w:r w:rsidR="003B52A5">
        <w:rPr>
          <w:sz w:val="28"/>
          <w:szCs w:val="28"/>
          <w:lang w:val="uk-UA"/>
        </w:rPr>
        <w:t xml:space="preserve"> </w:t>
      </w:r>
      <w:r w:rsidR="003B52A5" w:rsidRPr="003B52A5">
        <w:rPr>
          <w:b/>
          <w:sz w:val="28"/>
          <w:szCs w:val="28"/>
          <w:lang w:val="uk-UA"/>
        </w:rPr>
        <w:t>Сікора – депутат від ПП «ВО «Батьківщина»,</w:t>
      </w:r>
      <w:r w:rsidR="003B52A5">
        <w:rPr>
          <w:sz w:val="28"/>
          <w:szCs w:val="28"/>
          <w:lang w:val="uk-UA"/>
        </w:rPr>
        <w:t xml:space="preserve"> закликала депутатів підтримати зміни до проекту рішення, які стосуються ведення </w:t>
      </w:r>
    </w:p>
    <w:p w:rsidR="004707F4" w:rsidRDefault="003B52A5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погосподарського обліку в паперовому вигляді, оскільки це важливо для сільської місцевості. Щодо  електронного обліку, на думку депутата – він </w:t>
      </w:r>
      <w:r w:rsidR="007A3E18">
        <w:rPr>
          <w:sz w:val="28"/>
          <w:szCs w:val="28"/>
          <w:lang w:val="uk-UA"/>
        </w:rPr>
        <w:t>(</w:t>
      </w:r>
      <w:r w:rsidR="004B0AD4">
        <w:rPr>
          <w:sz w:val="28"/>
          <w:szCs w:val="28"/>
          <w:lang w:val="uk-UA"/>
        </w:rPr>
        <w:t xml:space="preserve">облік) </w:t>
      </w:r>
      <w:r>
        <w:rPr>
          <w:sz w:val="28"/>
          <w:szCs w:val="28"/>
          <w:lang w:val="uk-UA"/>
        </w:rPr>
        <w:t>добрий, але комп’ютерна  техніка в будь яку мить може дати збій, і внесені дані пропадуть.</w:t>
      </w:r>
    </w:p>
    <w:p w:rsidR="004B0AD4" w:rsidRDefault="004B0AD4" w:rsidP="002C3641">
      <w:pPr>
        <w:rPr>
          <w:sz w:val="28"/>
          <w:szCs w:val="28"/>
          <w:lang w:val="uk-UA"/>
        </w:rPr>
      </w:pPr>
    </w:p>
    <w:p w:rsidR="004B0AD4" w:rsidRDefault="004B0AD4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B0AD4">
        <w:rPr>
          <w:b/>
          <w:sz w:val="28"/>
          <w:szCs w:val="28"/>
          <w:lang w:val="uk-UA"/>
        </w:rPr>
        <w:t xml:space="preserve">Олег Дрогомирецький – староста села Боднарів, </w:t>
      </w:r>
      <w:r>
        <w:rPr>
          <w:sz w:val="28"/>
          <w:szCs w:val="28"/>
          <w:lang w:val="uk-UA"/>
        </w:rPr>
        <w:t xml:space="preserve">виступив на підтримку ведення погосподарського обліку </w:t>
      </w:r>
      <w:r w:rsidR="007A3E18">
        <w:rPr>
          <w:sz w:val="28"/>
          <w:szCs w:val="28"/>
          <w:lang w:val="uk-UA"/>
        </w:rPr>
        <w:t xml:space="preserve">тільки </w:t>
      </w:r>
      <w:r>
        <w:rPr>
          <w:sz w:val="28"/>
          <w:szCs w:val="28"/>
          <w:lang w:val="uk-UA"/>
        </w:rPr>
        <w:t>в електронному вигляді,</w:t>
      </w:r>
      <w:r w:rsidR="004C4395">
        <w:rPr>
          <w:sz w:val="28"/>
          <w:szCs w:val="28"/>
          <w:lang w:val="uk-UA"/>
        </w:rPr>
        <w:t xml:space="preserve"> </w:t>
      </w:r>
      <w:r w:rsidR="007A3E18">
        <w:rPr>
          <w:sz w:val="28"/>
          <w:szCs w:val="28"/>
          <w:lang w:val="uk-UA"/>
        </w:rPr>
        <w:t>оскільки,  починаючи з 2020 року,  працюють реєстри майна.</w:t>
      </w:r>
    </w:p>
    <w:p w:rsidR="007A3E18" w:rsidRDefault="007A3E18" w:rsidP="002C3641">
      <w:pPr>
        <w:rPr>
          <w:sz w:val="28"/>
          <w:szCs w:val="28"/>
          <w:lang w:val="uk-UA"/>
        </w:rPr>
      </w:pPr>
    </w:p>
    <w:p w:rsidR="007A3E18" w:rsidRDefault="007A3E18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3E18">
        <w:rPr>
          <w:b/>
          <w:sz w:val="28"/>
          <w:szCs w:val="28"/>
          <w:lang w:val="uk-UA"/>
        </w:rPr>
        <w:t>Ірина Очкур – депутат від ПП «ЄВРОПЕЙСЬКА СОЛІДАРНІСТЬ»</w:t>
      </w:r>
      <w:r>
        <w:rPr>
          <w:b/>
          <w:sz w:val="28"/>
          <w:szCs w:val="28"/>
          <w:lang w:val="uk-UA"/>
        </w:rPr>
        <w:t xml:space="preserve">, </w:t>
      </w:r>
      <w:r w:rsidRPr="007A3E18">
        <w:rPr>
          <w:sz w:val="28"/>
          <w:szCs w:val="28"/>
          <w:lang w:val="uk-UA"/>
        </w:rPr>
        <w:t>розповіла, що вона працює з держреєстрами</w:t>
      </w:r>
      <w:r>
        <w:rPr>
          <w:sz w:val="28"/>
          <w:szCs w:val="28"/>
          <w:lang w:val="uk-UA"/>
        </w:rPr>
        <w:t>. В них фіксується будь яка зміна. Навіть якщо техніка ламається, занесена інформація   зберігається.</w:t>
      </w:r>
    </w:p>
    <w:p w:rsidR="007A3E18" w:rsidRDefault="007A3E18" w:rsidP="002C3641">
      <w:pPr>
        <w:rPr>
          <w:sz w:val="28"/>
          <w:szCs w:val="28"/>
          <w:lang w:val="uk-UA"/>
        </w:rPr>
      </w:pPr>
    </w:p>
    <w:p w:rsidR="007A3E18" w:rsidRDefault="007A3E18" w:rsidP="007A3E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3E18">
        <w:rPr>
          <w:b/>
          <w:sz w:val="28"/>
          <w:szCs w:val="28"/>
          <w:lang w:val="uk-UA"/>
        </w:rPr>
        <w:t xml:space="preserve">Петро Білінський – депутат від ПП «Платформа громад», </w:t>
      </w:r>
      <w:r>
        <w:rPr>
          <w:sz w:val="28"/>
          <w:szCs w:val="28"/>
          <w:lang w:val="uk-UA"/>
        </w:rPr>
        <w:t>сказав, що на реєстри, як і</w:t>
      </w:r>
      <w:r w:rsidR="002351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інші платформи, зараз дуже часто здійснюються хакерські атаки, внаслідок яких щезає багато інформації. Якщо погосподарський облік вести ще й в паперовому вигляді, то  там вона збережеться, і,  при потребі, нею можна буде скористатися.</w:t>
      </w:r>
    </w:p>
    <w:p w:rsidR="002C3641" w:rsidRPr="004707F4" w:rsidRDefault="002C3641" w:rsidP="007A3E18">
      <w:pPr>
        <w:rPr>
          <w:sz w:val="28"/>
          <w:szCs w:val="28"/>
          <w:lang w:val="uk-UA"/>
        </w:rPr>
      </w:pPr>
      <w:r w:rsidRPr="004707F4">
        <w:rPr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7A3E18" w:rsidRPr="007A3E18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E01CA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01CAC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01CAC">
        <w:rPr>
          <w:b/>
          <w:sz w:val="28"/>
          <w:szCs w:val="28"/>
          <w:lang w:val="uk-UA"/>
        </w:rPr>
        <w:t xml:space="preserve">  7</w:t>
      </w:r>
      <w:r w:rsidRPr="009C0619">
        <w:rPr>
          <w:b/>
          <w:sz w:val="28"/>
          <w:szCs w:val="28"/>
          <w:lang w:val="uk-UA"/>
        </w:rPr>
        <w:t>.</w:t>
      </w:r>
    </w:p>
    <w:p w:rsidR="00DD64B5" w:rsidRDefault="00DD64B5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D64B5" w:rsidRPr="00DD64B5" w:rsidRDefault="00DD64B5" w:rsidP="002C364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Петро Чепіль – депутат від ПП «За майбутнє», </w:t>
      </w:r>
      <w:r w:rsidRPr="00DD64B5">
        <w:rPr>
          <w:sz w:val="28"/>
          <w:szCs w:val="28"/>
          <w:lang w:val="uk-UA"/>
        </w:rPr>
        <w:t>заявив</w:t>
      </w:r>
      <w:r>
        <w:rPr>
          <w:sz w:val="28"/>
          <w:szCs w:val="28"/>
          <w:lang w:val="uk-UA"/>
        </w:rPr>
        <w:t>, щоб при поіменному голосуванні по проекту рішення його голос врахувати «за», оскільки в нього з технічних причин під час голосування не спрацював планшет.</w:t>
      </w:r>
      <w:r w:rsidR="002351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(Заява додається).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в рішення міської ради від 25.01.2024 № 2876 «Про ведення погосподарського обліку  на території Калуської міської                                                                                   територіальної громади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11.</w:t>
      </w:r>
      <w:r w:rsidRPr="00C30F8A">
        <w:rPr>
          <w:b/>
          <w:sz w:val="28"/>
          <w:szCs w:val="28"/>
        </w:rPr>
        <w:t xml:space="preserve">Про </w:t>
      </w:r>
      <w:r w:rsidRPr="00C30F8A">
        <w:rPr>
          <w:b/>
          <w:sz w:val="28"/>
          <w:szCs w:val="28"/>
          <w:lang w:val="uk-UA"/>
        </w:rPr>
        <w:t>внесення змін до П</w:t>
      </w:r>
      <w:r w:rsidRPr="00C30F8A">
        <w:rPr>
          <w:b/>
          <w:sz w:val="28"/>
          <w:szCs w:val="28"/>
        </w:rPr>
        <w:t>рограм</w:t>
      </w:r>
      <w:r w:rsidRPr="00C30F8A">
        <w:rPr>
          <w:b/>
          <w:sz w:val="28"/>
          <w:szCs w:val="28"/>
          <w:lang w:val="uk-UA"/>
        </w:rPr>
        <w:t xml:space="preserve">и </w:t>
      </w:r>
      <w:r w:rsidRPr="00C30F8A">
        <w:rPr>
          <w:b/>
          <w:sz w:val="28"/>
          <w:szCs w:val="28"/>
        </w:rPr>
        <w:t>розвитку</w:t>
      </w:r>
      <w:r w:rsidRPr="00C30F8A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</w:rPr>
        <w:t>освіт</w:t>
      </w:r>
      <w:r w:rsidRPr="00C30F8A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C30F8A">
        <w:rPr>
          <w:b/>
          <w:sz w:val="28"/>
          <w:szCs w:val="28"/>
        </w:rPr>
        <w:t>на 202</w:t>
      </w:r>
      <w:r w:rsidRPr="00C30F8A">
        <w:rPr>
          <w:b/>
          <w:sz w:val="28"/>
          <w:szCs w:val="28"/>
          <w:lang w:val="uk-UA"/>
        </w:rPr>
        <w:t>3</w:t>
      </w:r>
      <w:r w:rsidRPr="00C30F8A">
        <w:rPr>
          <w:b/>
          <w:sz w:val="28"/>
          <w:szCs w:val="28"/>
        </w:rPr>
        <w:t>-202</w:t>
      </w:r>
      <w:r w:rsidRPr="00C30F8A">
        <w:rPr>
          <w:b/>
          <w:sz w:val="28"/>
          <w:szCs w:val="28"/>
          <w:lang w:val="uk-UA"/>
        </w:rPr>
        <w:t>5</w:t>
      </w:r>
      <w:r w:rsidRPr="00C30F8A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A73E6" w:rsidRPr="00C30F8A" w:rsidRDefault="009A73E6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01CAC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2EA4" w:rsidRPr="00CF1FCB" w:rsidRDefault="003C2EA4" w:rsidP="003C2EA4">
      <w:pPr>
        <w:ind w:left="35" w:right="175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12.</w:t>
      </w:r>
      <w:r w:rsidRPr="00C30F8A">
        <w:rPr>
          <w:b/>
          <w:sz w:val="28"/>
          <w:szCs w:val="28"/>
        </w:rPr>
        <w:t>Про погодження текстів гарантійних листів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Ірина Люклян – 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A73E6" w:rsidRPr="00C30F8A" w:rsidRDefault="009A73E6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44A3A">
        <w:rPr>
          <w:b/>
          <w:sz w:val="28"/>
          <w:szCs w:val="28"/>
          <w:lang w:val="uk-UA"/>
        </w:rPr>
        <w:t>31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погодження текстів гарантійних листів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C2EA4" w:rsidRPr="00C30F8A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13.</w:t>
      </w:r>
      <w:r w:rsidRPr="00C30F8A">
        <w:rPr>
          <w:b/>
          <w:sz w:val="28"/>
          <w:szCs w:val="28"/>
          <w:lang w:val="uk-UA"/>
        </w:rPr>
        <w:t xml:space="preserve">Про внесення змін  до рішення міської ради  від </w:t>
      </w:r>
      <w:r w:rsidRPr="00C30F8A">
        <w:rPr>
          <w:b/>
          <w:sz w:val="28"/>
          <w:szCs w:val="28"/>
        </w:rPr>
        <w:t>30</w:t>
      </w:r>
      <w:r w:rsidRPr="00C30F8A">
        <w:rPr>
          <w:b/>
          <w:sz w:val="28"/>
          <w:szCs w:val="28"/>
          <w:lang w:val="uk-UA"/>
        </w:rPr>
        <w:t>.1</w:t>
      </w:r>
      <w:r w:rsidRPr="00C30F8A">
        <w:rPr>
          <w:b/>
          <w:sz w:val="28"/>
          <w:szCs w:val="28"/>
        </w:rPr>
        <w:t>1</w:t>
      </w:r>
      <w:r w:rsidRPr="00C30F8A">
        <w:rPr>
          <w:b/>
          <w:sz w:val="28"/>
          <w:szCs w:val="28"/>
          <w:lang w:val="uk-UA"/>
        </w:rPr>
        <w:t>.202</w:t>
      </w:r>
      <w:r w:rsidRPr="00C30F8A">
        <w:rPr>
          <w:b/>
          <w:sz w:val="28"/>
          <w:szCs w:val="28"/>
        </w:rPr>
        <w:t>3</w:t>
      </w:r>
      <w:r w:rsidRPr="00C30F8A">
        <w:rPr>
          <w:b/>
          <w:sz w:val="28"/>
          <w:szCs w:val="28"/>
          <w:lang w:val="uk-UA"/>
        </w:rPr>
        <w:t xml:space="preserve"> № </w:t>
      </w:r>
      <w:r w:rsidRPr="00C30F8A">
        <w:rPr>
          <w:b/>
          <w:sz w:val="28"/>
          <w:szCs w:val="28"/>
        </w:rPr>
        <w:t>2704</w:t>
      </w:r>
      <w:r w:rsidRPr="00C30F8A">
        <w:rPr>
          <w:b/>
          <w:sz w:val="28"/>
          <w:szCs w:val="28"/>
          <w:lang w:val="uk-UA"/>
        </w:rPr>
        <w:t xml:space="preserve"> «Про план підготовки проектів регуляторних актів на 202</w:t>
      </w:r>
      <w:r w:rsidRPr="00C30F8A">
        <w:rPr>
          <w:b/>
          <w:sz w:val="28"/>
          <w:szCs w:val="28"/>
        </w:rPr>
        <w:t>4</w:t>
      </w:r>
      <w:r w:rsidRPr="00C30F8A">
        <w:rPr>
          <w:b/>
          <w:sz w:val="28"/>
          <w:szCs w:val="28"/>
          <w:lang w:val="uk-UA"/>
        </w:rPr>
        <w:t xml:space="preserve"> рік»</w:t>
      </w:r>
      <w:r w:rsidR="009A73E6"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A73E6" w:rsidRPr="00C30F8A" w:rsidRDefault="009A73E6" w:rsidP="003C2EA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73E6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9A73E6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3206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 до рішення міської ради  від 30.11.2023 № 2704 «Про план підготовки проектів регуляторних актів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pStyle w:val="12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>14.</w:t>
      </w:r>
      <w:r w:rsidRPr="00C30F8A">
        <w:rPr>
          <w:b/>
          <w:sz w:val="28"/>
          <w:szCs w:val="28"/>
        </w:rPr>
        <w:t>Про погодження проєкту  Меморандуму про співпрацю з  філією компанії «Людина в біді» в Україні</w:t>
      </w:r>
      <w:r>
        <w:rPr>
          <w:b/>
          <w:sz w:val="28"/>
          <w:szCs w:val="28"/>
        </w:rPr>
        <w:t>.</w:t>
      </w:r>
    </w:p>
    <w:p w:rsidR="003C2EA4" w:rsidRDefault="003C2EA4" w:rsidP="003C2EA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A73E6" w:rsidRPr="00C30F8A" w:rsidRDefault="009A73E6" w:rsidP="003C2EA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</w:p>
    <w:p w:rsidR="009A73E6" w:rsidRPr="009C0619" w:rsidRDefault="009A73E6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погодження проєкту  Меморандуму про співпрацю з  філією компанії «Людина в біді» в Україні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EA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15.</w:t>
      </w:r>
      <w:r w:rsidRPr="00C30F8A">
        <w:rPr>
          <w:rFonts w:ascii="Times New Roman" w:hAnsi="Times New Roman" w:cs="Times New Roman"/>
          <w:b/>
          <w:sz w:val="28"/>
          <w:szCs w:val="28"/>
        </w:rPr>
        <w:t>Про схвалення Меморандуму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0F8A">
        <w:rPr>
          <w:rFonts w:ascii="Times New Roman" w:hAnsi="Times New Roman" w:cs="Times New Roman"/>
          <w:b/>
          <w:sz w:val="28"/>
          <w:szCs w:val="28"/>
        </w:rPr>
        <w:t>про співпрацю з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Міністерством оборони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9A73E6" w:rsidRDefault="009A73E6" w:rsidP="003C2EA4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73E6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 w:rsidRPr="00235111">
        <w:rPr>
          <w:bCs/>
          <w:color w:val="000000"/>
          <w:spacing w:val="-11"/>
          <w:sz w:val="28"/>
          <w:szCs w:val="28"/>
          <w:lang w:val="uk-UA"/>
        </w:rPr>
        <w:t>підтримала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9A73E6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3208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схвалення Меморандуму про співпрацю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 Міністерством оборони України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6"/>
        <w:tabs>
          <w:tab w:val="left" w:pos="959"/>
        </w:tabs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C2EA4" w:rsidRPr="00C30F8A" w:rsidRDefault="003C2EA4" w:rsidP="003C2EA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EA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схвалення Меморандуму про співпрацю</w:t>
      </w:r>
      <w:r w:rsidRPr="00C30F8A">
        <w:rPr>
          <w:rFonts w:ascii="Times New Roman" w:hAnsi="Times New Roman" w:cs="Times New Roman"/>
          <w:b/>
          <w:sz w:val="28"/>
          <w:szCs w:val="28"/>
        </w:rPr>
        <w:t> </w:t>
      </w:r>
      <w:r w:rsidRPr="00C30F8A">
        <w:rPr>
          <w:rFonts w:ascii="Times New Roman" w:hAnsi="Times New Roman" w:cs="Times New Roman"/>
          <w:b/>
          <w:sz w:val="28"/>
          <w:szCs w:val="28"/>
          <w:lang w:val="uk-UA"/>
        </w:rPr>
        <w:t>з благодійними організаціями  «Благодійний фонд» «Карітас – Івано-Франківськ УГКЦ»  та «Благодійний фонд «Карітас-Калуш»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A73E6" w:rsidRDefault="003C2EA4" w:rsidP="003C2EA4">
      <w:pPr>
        <w:pStyle w:val="a6"/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Прубняк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Style w:val="2277"/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3C2EA4" w:rsidRDefault="003C2EA4" w:rsidP="003C2EA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>
        <w:rPr>
          <w:bCs/>
          <w:color w:val="000000"/>
          <w:spacing w:val="-11"/>
          <w:sz w:val="28"/>
          <w:szCs w:val="28"/>
          <w:lang w:val="uk-UA"/>
        </w:rPr>
        <w:t xml:space="preserve"> підтрим</w:t>
      </w:r>
      <w:r w:rsidR="009A73E6" w:rsidRPr="00702A75">
        <w:rPr>
          <w:bCs/>
          <w:color w:val="000000"/>
          <w:spacing w:val="-11"/>
          <w:sz w:val="28"/>
          <w:szCs w:val="28"/>
          <w:lang w:val="uk-UA"/>
        </w:rPr>
        <w:t>а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ла    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3209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схвалення Меморандуму про співпрацю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 благодійними організаціями  «Благодійний фонд» «Карітас – Івано-Франківськ УГКЦ»  та «Благодійний фонд «Карітас-Калуш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3C2EA4" w:rsidRPr="00C30F8A" w:rsidRDefault="003C2EA4" w:rsidP="003C2EA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3C2EA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>17.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Про внесення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змін до Програми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надання</w:t>
      </w:r>
      <w:r w:rsidRPr="00C30F8A">
        <w:rPr>
          <w:rFonts w:ascii="Times New Roman" w:hAnsi="Times New Roman"/>
          <w:b/>
          <w:sz w:val="28"/>
          <w:szCs w:val="28"/>
        </w:rPr>
        <w:t> </w:t>
      </w:r>
      <w:r w:rsidRPr="00BF6763">
        <w:rPr>
          <w:rFonts w:ascii="Times New Roman" w:hAnsi="Times New Roman"/>
          <w:b/>
          <w:sz w:val="28"/>
          <w:szCs w:val="28"/>
          <w:lang w:val="uk-UA"/>
        </w:rPr>
        <w:t>підтримки внутрішньо переміщеним особам на 20</w:t>
      </w:r>
      <w:r w:rsidRPr="00C30F8A">
        <w:rPr>
          <w:rFonts w:ascii="Times New Roman" w:hAnsi="Times New Roman"/>
          <w:b/>
          <w:sz w:val="28"/>
          <w:szCs w:val="28"/>
        </w:rPr>
        <w:t>24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C30F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C2EA4" w:rsidRDefault="003C2EA4" w:rsidP="003C2EA4">
      <w:pPr>
        <w:pStyle w:val="a6"/>
        <w:rPr>
          <w:rFonts w:ascii="Times New Roman" w:hAnsi="Times New Roman"/>
          <w:spacing w:val="-11"/>
          <w:sz w:val="28"/>
          <w:szCs w:val="28"/>
          <w:lang w:val="uk-UA"/>
        </w:rPr>
      </w:pPr>
      <w:r w:rsidRPr="00C30F8A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вітлана Прубняк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заступник 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Pr="00C30F8A">
        <w:rPr>
          <w:rFonts w:ascii="Times New Roman" w:hAnsi="Times New Roman"/>
          <w:spacing w:val="-11"/>
          <w:sz w:val="28"/>
          <w:szCs w:val="28"/>
          <w:lang w:val="uk-UA"/>
        </w:rPr>
        <w:t xml:space="preserve"> управління соціального захисту населення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 міької ради</w:t>
      </w:r>
    </w:p>
    <w:p w:rsidR="009A73E6" w:rsidRPr="00C30F8A" w:rsidRDefault="009A73E6" w:rsidP="003C2EA4">
      <w:pPr>
        <w:pStyle w:val="a6"/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73E6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A73E6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9A73E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A73E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A73E6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9A73E6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lastRenderedPageBreak/>
        <w:t>«</w:t>
      </w:r>
      <w:r w:rsidR="00FF2919" w:rsidRPr="00373B75">
        <w:rPr>
          <w:sz w:val="28"/>
          <w:szCs w:val="28"/>
          <w:lang w:val="uk-UA"/>
        </w:rPr>
        <w:t>Про внесення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змін до Програми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надання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підтримки внутрішньо переміщеним особам на 2024 рік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490E56" w:rsidRDefault="003C2EA4" w:rsidP="003C2EA4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2EA4" w:rsidRPr="00C30F8A" w:rsidRDefault="003C2EA4" w:rsidP="003C2EA4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18.</w:t>
      </w:r>
      <w:r w:rsidRPr="00C30F8A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C30F8A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F49F9" w:rsidRPr="00C30F8A" w:rsidRDefault="007F49F9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F49F9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F49F9">
        <w:rPr>
          <w:rFonts w:cs="Tahoma"/>
          <w:noProof/>
          <w:sz w:val="28"/>
          <w:szCs w:val="28"/>
          <w:lang w:val="uk-UA"/>
        </w:rPr>
        <w:t xml:space="preserve">  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3211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 xml:space="preserve">Про внесення змін до Цільової Програми </w:t>
      </w:r>
      <w:r w:rsidR="00FF2919" w:rsidRPr="00373B75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C30F8A" w:rsidRDefault="003C2EA4" w:rsidP="003C2EA4">
      <w:pPr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19.</w:t>
      </w:r>
      <w:r w:rsidRPr="00C30F8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F49F9" w:rsidRDefault="007F49F9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F49F9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F49F9">
        <w:rPr>
          <w:rFonts w:cs="Tahoma"/>
          <w:noProof/>
          <w:sz w:val="28"/>
          <w:szCs w:val="28"/>
          <w:lang w:val="uk-UA"/>
        </w:rPr>
        <w:t xml:space="preserve">  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rPr>
          <w:sz w:val="28"/>
          <w:szCs w:val="28"/>
          <w:lang w:val="uk-UA"/>
        </w:rPr>
      </w:pPr>
    </w:p>
    <w:p w:rsidR="003C2EA4" w:rsidRPr="00BF6763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20.</w:t>
      </w:r>
      <w:r w:rsidRPr="00C30F8A">
        <w:rPr>
          <w:b/>
          <w:sz w:val="28"/>
          <w:szCs w:val="28"/>
          <w:lang w:val="uk-UA"/>
        </w:rPr>
        <w:t>Про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внесення</w:t>
      </w:r>
      <w:r w:rsidRPr="00C30F8A">
        <w:rPr>
          <w:b/>
          <w:sz w:val="28"/>
          <w:szCs w:val="28"/>
        </w:rPr>
        <w:t> </w:t>
      </w:r>
      <w:r w:rsidRPr="00C30F8A">
        <w:rPr>
          <w:b/>
          <w:sz w:val="28"/>
          <w:szCs w:val="28"/>
          <w:lang w:val="uk-UA"/>
        </w:rPr>
        <w:t>змін до Порядку наданнята використання</w:t>
      </w:r>
      <w:r w:rsidRPr="00C30F8A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коштів з бюджету </w:t>
      </w:r>
      <w:r w:rsidRPr="00C30F8A">
        <w:rPr>
          <w:b/>
          <w:sz w:val="28"/>
          <w:szCs w:val="28"/>
          <w:lang w:val="uk-UA"/>
        </w:rPr>
        <w:t>Калуської</w:t>
      </w:r>
      <w:r w:rsidRPr="00C30F8A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міської</w:t>
      </w:r>
      <w:r w:rsidRPr="00C30F8A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територіальної</w:t>
      </w:r>
      <w:r w:rsidRPr="00C30F8A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громади</w:t>
      </w:r>
      <w:r w:rsidRPr="00BF6763">
        <w:rPr>
          <w:b/>
          <w:sz w:val="28"/>
          <w:szCs w:val="28"/>
          <w:lang w:val="uk-UA"/>
        </w:rPr>
        <w:t>, як субвенції з місцевого бюджету державному бюджету на виконання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заходів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Програм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соціально-економічного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розвитку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регіонів для військових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частин</w:t>
      </w:r>
      <w:r w:rsidRPr="00BF6763">
        <w:rPr>
          <w:b/>
          <w:sz w:val="28"/>
          <w:szCs w:val="28"/>
        </w:rPr>
        <w:t> </w:t>
      </w:r>
      <w:r w:rsidRPr="00BF6763">
        <w:rPr>
          <w:b/>
          <w:sz w:val="28"/>
          <w:szCs w:val="28"/>
          <w:lang w:val="uk-UA"/>
        </w:rPr>
        <w:t>на 2024 рік.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C30F8A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F49F9" w:rsidRDefault="007F49F9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F49F9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7F49F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F49F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F49F9">
        <w:rPr>
          <w:rFonts w:cs="Tahoma"/>
          <w:noProof/>
          <w:sz w:val="28"/>
          <w:szCs w:val="28"/>
          <w:lang w:val="uk-UA"/>
        </w:rPr>
        <w:t xml:space="preserve">  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внесення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змін до Порядку наданнята використання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коштів з бюджету Калуської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 xml:space="preserve"> міської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 xml:space="preserve"> територіальної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 xml:space="preserve"> громади, як субвенції з місцевого бюджету державному бюджету на виконання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заходів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Програм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соціально-економічного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розвитку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регіонів для військових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частин</w:t>
      </w:r>
      <w:r w:rsidR="00FF2919" w:rsidRPr="00373B75">
        <w:rPr>
          <w:sz w:val="28"/>
          <w:szCs w:val="28"/>
        </w:rPr>
        <w:t> </w:t>
      </w:r>
      <w:r w:rsidR="00FF2919" w:rsidRPr="00373B75">
        <w:rPr>
          <w:sz w:val="28"/>
          <w:szCs w:val="28"/>
          <w:lang w:val="uk-UA"/>
        </w:rPr>
        <w:t>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490E56" w:rsidRDefault="003C2EA4" w:rsidP="003C2EA4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3C2EA4" w:rsidRPr="00C30F8A" w:rsidRDefault="003C2EA4" w:rsidP="003C2EA4">
      <w:pPr>
        <w:keepNext/>
        <w:outlineLvl w:val="1"/>
        <w:rPr>
          <w:rStyle w:val="4760"/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Batang"/>
          <w:b/>
          <w:bCs/>
          <w:iCs/>
          <w:sz w:val="28"/>
          <w:szCs w:val="28"/>
          <w:lang w:val="uk-UA"/>
        </w:rPr>
        <w:t>21.</w:t>
      </w:r>
      <w:r w:rsidRPr="00C30F8A">
        <w:rPr>
          <w:rFonts w:eastAsia="Batang"/>
          <w:b/>
          <w:bCs/>
          <w:iCs/>
          <w:sz w:val="28"/>
          <w:szCs w:val="28"/>
        </w:rPr>
        <w:t xml:space="preserve">Про 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 xml:space="preserve">внесення змін до </w:t>
      </w:r>
      <w:r w:rsidRPr="00C30F8A">
        <w:rPr>
          <w:rFonts w:eastAsia="Batang"/>
          <w:b/>
          <w:bCs/>
          <w:iCs/>
          <w:sz w:val="28"/>
          <w:szCs w:val="28"/>
        </w:rPr>
        <w:t xml:space="preserve"> складу 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>Молодіжної ради при Калуській міській рад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  <w:r w:rsidRPr="00C30F8A">
        <w:rPr>
          <w:rStyle w:val="4760"/>
          <w:b/>
          <w:color w:val="000000"/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>
        <w:rPr>
          <w:sz w:val="28"/>
          <w:szCs w:val="28"/>
          <w:lang w:val="uk-UA"/>
        </w:rPr>
        <w:t>міської ради</w:t>
      </w:r>
    </w:p>
    <w:p w:rsidR="007F49F9" w:rsidRPr="00C30F8A" w:rsidRDefault="007F49F9" w:rsidP="003C2EA4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7F49F9" w:rsidP="007F49F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235111" w:rsidRPr="00235111">
        <w:rPr>
          <w:bCs/>
          <w:color w:val="000000"/>
          <w:spacing w:val="-11"/>
          <w:sz w:val="28"/>
          <w:szCs w:val="28"/>
          <w:lang w:val="uk-UA"/>
        </w:rPr>
        <w:t>підтрима</w:t>
      </w:r>
      <w:r w:rsidRPr="00702A75"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3214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Batang"/>
          <w:bCs/>
          <w:iCs/>
          <w:sz w:val="28"/>
          <w:szCs w:val="28"/>
          <w:lang w:val="uk-UA"/>
        </w:rPr>
        <w:t>Про внесення змін до  складу Молодіжної ради при Калуській міській рад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 w:right="-185"/>
        <w:rPr>
          <w:rStyle w:val="4760"/>
          <w:b/>
          <w:color w:val="000000"/>
          <w:sz w:val="28"/>
          <w:szCs w:val="28"/>
          <w:lang w:val="uk-UA"/>
        </w:rPr>
      </w:pPr>
    </w:p>
    <w:p w:rsidR="003C2EA4" w:rsidRPr="00C30F8A" w:rsidRDefault="003C2EA4" w:rsidP="003C2EA4">
      <w:pPr>
        <w:keepNext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Batang"/>
          <w:b/>
          <w:bCs/>
          <w:iCs/>
          <w:sz w:val="28"/>
          <w:szCs w:val="28"/>
          <w:lang w:val="uk-UA"/>
        </w:rPr>
        <w:t>22.</w:t>
      </w:r>
      <w:r w:rsidRPr="00C30F8A">
        <w:rPr>
          <w:rFonts w:eastAsia="Batang"/>
          <w:b/>
          <w:bCs/>
          <w:iCs/>
          <w:sz w:val="28"/>
          <w:szCs w:val="28"/>
          <w:lang w:val="uk-UA"/>
        </w:rPr>
        <w:t>Про нову редакцію Статуту КП «Калушавтодор»</w:t>
      </w:r>
      <w:r>
        <w:rPr>
          <w:rFonts w:eastAsia="Batang"/>
          <w:b/>
          <w:bCs/>
          <w:iCs/>
          <w:sz w:val="28"/>
          <w:szCs w:val="28"/>
          <w:lang w:val="uk-UA"/>
        </w:rPr>
        <w:t>.</w:t>
      </w:r>
    </w:p>
    <w:p w:rsidR="003C2EA4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</w:t>
      </w:r>
      <w:r w:rsidR="007F49F9">
        <w:rPr>
          <w:sz w:val="28"/>
          <w:szCs w:val="28"/>
          <w:lang w:val="uk-UA"/>
        </w:rPr>
        <w:t xml:space="preserve"> Віктор Масляк </w:t>
      </w:r>
      <w:r w:rsidRPr="00C30F8A">
        <w:rPr>
          <w:sz w:val="28"/>
          <w:szCs w:val="28"/>
          <w:lang w:val="uk-UA"/>
        </w:rPr>
        <w:t xml:space="preserve"> -  </w:t>
      </w:r>
      <w:r w:rsidR="007F49F9">
        <w:rPr>
          <w:sz w:val="28"/>
          <w:szCs w:val="28"/>
          <w:lang w:val="uk-UA"/>
        </w:rPr>
        <w:t xml:space="preserve">заступник </w:t>
      </w:r>
      <w:r w:rsidRPr="00C30F8A">
        <w:rPr>
          <w:sz w:val="28"/>
          <w:szCs w:val="28"/>
          <w:lang w:val="uk-UA"/>
        </w:rPr>
        <w:t>директор</w:t>
      </w:r>
      <w:r w:rsidR="007F49F9">
        <w:rPr>
          <w:sz w:val="28"/>
          <w:szCs w:val="28"/>
          <w:lang w:val="uk-UA"/>
        </w:rPr>
        <w:t xml:space="preserve">а </w:t>
      </w:r>
      <w:r w:rsidRPr="00C30F8A">
        <w:rPr>
          <w:sz w:val="28"/>
          <w:szCs w:val="28"/>
          <w:lang w:val="uk-UA"/>
        </w:rPr>
        <w:t xml:space="preserve"> КП «Калушавтодор»</w:t>
      </w:r>
    </w:p>
    <w:p w:rsidR="007F49F9" w:rsidRPr="00C30F8A" w:rsidRDefault="007F49F9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F49F9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і з питань власності, житлово-комунального господарства та екології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F49F9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Batang"/>
          <w:bCs/>
          <w:iCs/>
          <w:sz w:val="28"/>
          <w:szCs w:val="28"/>
          <w:lang w:val="uk-UA"/>
        </w:rPr>
        <w:t>Про нову редакцію Статуту КП «Калушавтодор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keepNext/>
        <w:tabs>
          <w:tab w:val="left" w:pos="959"/>
        </w:tabs>
        <w:ind w:left="250"/>
        <w:outlineLvl w:val="1"/>
        <w:rPr>
          <w:rFonts w:eastAsia="Batang"/>
          <w:b/>
          <w:bCs/>
          <w:iCs/>
          <w:sz w:val="28"/>
          <w:szCs w:val="28"/>
          <w:lang w:val="uk-UA"/>
        </w:rPr>
      </w:pPr>
    </w:p>
    <w:p w:rsidR="003C2EA4" w:rsidRPr="00C30F8A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23.</w:t>
      </w:r>
      <w:r w:rsidRPr="00C30F8A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 багатоквартирних житлових будинків  Калуської територіальної громади на 2024 -2026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3C2EA4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900FAC" w:rsidRPr="00C30F8A" w:rsidRDefault="00900FAC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екології,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з  питань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00FAC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3216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lastRenderedPageBreak/>
        <w:t>«</w:t>
      </w:r>
      <w:r w:rsidR="00FF2919" w:rsidRPr="00373B75">
        <w:rPr>
          <w:color w:val="000000"/>
          <w:sz w:val="28"/>
          <w:szCs w:val="28"/>
          <w:lang w:val="uk-UA" w:eastAsia="uk-UA"/>
        </w:rPr>
        <w:t>Про внесення змін до Програми капітального ремонту багатоквартирних житлових будинків  Калуської територіальної громади на 2024 -2026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i/>
          <w:color w:val="000000"/>
          <w:sz w:val="28"/>
          <w:szCs w:val="28"/>
          <w:lang w:val="uk-UA"/>
        </w:rPr>
      </w:pPr>
    </w:p>
    <w:p w:rsidR="003C2EA4" w:rsidRPr="00CF1FCB" w:rsidRDefault="003C2EA4" w:rsidP="003C2EA4">
      <w:pPr>
        <w:ind w:right="-135"/>
        <w:rPr>
          <w:b/>
          <w:color w:val="000000"/>
          <w:sz w:val="28"/>
          <w:szCs w:val="28"/>
          <w:lang w:val="uk-UA" w:eastAsia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24.</w:t>
      </w:r>
      <w:r w:rsidRPr="004B6D3B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C30F8A">
        <w:rPr>
          <w:b/>
          <w:color w:val="000000"/>
          <w:sz w:val="28"/>
          <w:szCs w:val="28"/>
          <w:lang w:eastAsia="uk-UA"/>
        </w:rPr>
        <w:t> </w:t>
      </w:r>
      <w:r w:rsidRPr="004B6D3B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3C2EA4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A6758D" w:rsidRDefault="00A6758D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екології,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з  питань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00FA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00FAC">
        <w:rPr>
          <w:bCs/>
          <w:color w:val="000000"/>
          <w:spacing w:val="-11"/>
          <w:sz w:val="28"/>
          <w:szCs w:val="28"/>
          <w:lang w:val="uk-UA"/>
        </w:rPr>
        <w:t>и</w:t>
      </w:r>
      <w:r w:rsidR="00900FA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900FA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00FAC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900FAC">
        <w:rPr>
          <w:rFonts w:cs="Tahoma"/>
          <w:noProof/>
          <w:sz w:val="28"/>
          <w:szCs w:val="28"/>
          <w:lang w:val="uk-UA"/>
        </w:rPr>
        <w:t xml:space="preserve">  </w:t>
      </w:r>
      <w:r w:rsidR="00900F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3217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color w:val="000000"/>
          <w:sz w:val="28"/>
          <w:szCs w:val="28"/>
          <w:lang w:val="uk-UA" w:eastAsia="uk-UA"/>
        </w:rPr>
        <w:t xml:space="preserve">Про </w:t>
      </w:r>
      <w:r w:rsidR="00FF2919" w:rsidRPr="00373B75">
        <w:rPr>
          <w:color w:val="000000"/>
          <w:sz w:val="28"/>
          <w:szCs w:val="28"/>
          <w:lang w:eastAsia="uk-UA"/>
        </w:rPr>
        <w:t> </w:t>
      </w:r>
      <w:r w:rsidR="00FF2919" w:rsidRPr="00373B75">
        <w:rPr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3C2EA4" w:rsidRPr="00BF6763" w:rsidRDefault="003C2EA4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25.</w:t>
      </w:r>
      <w:r w:rsidRPr="00C30F8A">
        <w:rPr>
          <w:b/>
          <w:sz w:val="28"/>
          <w:szCs w:val="28"/>
          <w:lang w:val="uk-UA"/>
        </w:rPr>
        <w:t>Про звернення Калуської міської ради</w:t>
      </w:r>
      <w:r w:rsidRPr="00C30F8A">
        <w:rPr>
          <w:sz w:val="28"/>
          <w:szCs w:val="28"/>
          <w:lang w:val="uk-UA"/>
        </w:rPr>
        <w:t xml:space="preserve"> </w:t>
      </w:r>
      <w:r w:rsidRPr="00BF6763">
        <w:rPr>
          <w:b/>
          <w:sz w:val="28"/>
          <w:szCs w:val="28"/>
          <w:lang w:val="uk-UA"/>
        </w:rPr>
        <w:t>щодо вжиття заходів із забезпечення безпеки дорожнього руху (встановлення приладів контролю фото- та відео фіксації порушень) на вулиці 600-річчя Голиня у с. Голинь Калуської міської територіальної громади</w:t>
      </w:r>
      <w:r>
        <w:rPr>
          <w:sz w:val="28"/>
          <w:szCs w:val="28"/>
          <w:lang w:val="uk-UA"/>
        </w:rPr>
        <w:t>.</w:t>
      </w:r>
      <w:r w:rsidRPr="00BF6763">
        <w:rPr>
          <w:sz w:val="28"/>
          <w:szCs w:val="28"/>
          <w:lang w:val="uk-UA"/>
        </w:rPr>
        <w:t xml:space="preserve"> </w:t>
      </w:r>
    </w:p>
    <w:p w:rsidR="003C2EA4" w:rsidRDefault="003C2EA4" w:rsidP="003C2EA4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C30F8A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757BE" w:rsidRPr="00C30F8A" w:rsidRDefault="003757BE" w:rsidP="003C2EA4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3757BE" w:rsidRPr="003757BE">
        <w:rPr>
          <w:b/>
          <w:bCs/>
          <w:color w:val="000000"/>
          <w:spacing w:val="-11"/>
          <w:sz w:val="28"/>
          <w:szCs w:val="28"/>
          <w:lang w:val="uk-UA"/>
        </w:rPr>
        <w:t>Погоджувальна рада</w:t>
      </w:r>
      <w:r w:rsidR="003757BE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757BE" w:rsidRDefault="003757BE" w:rsidP="002C3641">
      <w:pPr>
        <w:ind w:firstLine="720"/>
        <w:jc w:val="both"/>
        <w:rPr>
          <w:b/>
          <w:sz w:val="28"/>
          <w:szCs w:val="28"/>
          <w:lang w:val="uk-UA"/>
        </w:rPr>
      </w:pPr>
    </w:p>
    <w:p w:rsidR="003757BE" w:rsidRDefault="003757BE" w:rsidP="002C3641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3757BE">
        <w:rPr>
          <w:sz w:val="28"/>
          <w:szCs w:val="28"/>
          <w:lang w:val="uk-UA"/>
        </w:rPr>
        <w:t>зазначив, що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 готова взяти участь у співфінансуванні щодо встановлення камер фіксації.</w:t>
      </w:r>
    </w:p>
    <w:p w:rsidR="0043607F" w:rsidRDefault="0043607F" w:rsidP="002C3641">
      <w:pPr>
        <w:ind w:firstLine="720"/>
        <w:jc w:val="both"/>
        <w:rPr>
          <w:sz w:val="28"/>
          <w:szCs w:val="28"/>
          <w:lang w:val="uk-UA"/>
        </w:rPr>
      </w:pPr>
    </w:p>
    <w:p w:rsidR="0043607F" w:rsidRDefault="0043607F" w:rsidP="002C3641">
      <w:pPr>
        <w:ind w:firstLine="720"/>
        <w:jc w:val="both"/>
        <w:rPr>
          <w:sz w:val="28"/>
          <w:szCs w:val="28"/>
          <w:lang w:val="uk-UA"/>
        </w:rPr>
      </w:pP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3757BE">
        <w:rPr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16C4B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3218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звернення Калуської міської ради щодо вжиття заходів із забезпечення безпеки дорожнього руху (встановлення приладів контролю фото- та відео фіксації порушень) на вулиці 600-річчя Голиня у с. Голинь Калуської міської територіальної громади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tabs>
          <w:tab w:val="left" w:pos="6428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26.</w:t>
      </w:r>
      <w:r w:rsidRPr="00C30F8A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C30F8A">
        <w:rPr>
          <w:b/>
          <w:color w:val="000000"/>
          <w:sz w:val="28"/>
          <w:szCs w:val="28"/>
          <w:lang w:val="uk-UA"/>
        </w:rPr>
        <w:t>на 2025</w:t>
      </w:r>
      <w:r w:rsidR="00C16C4B">
        <w:rPr>
          <w:b/>
          <w:color w:val="000000"/>
          <w:sz w:val="28"/>
          <w:szCs w:val="28"/>
          <w:lang w:val="uk-UA"/>
        </w:rPr>
        <w:t xml:space="preserve"> 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3C2EA4" w:rsidRDefault="003C2EA4" w:rsidP="003C2EA4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в.о.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FE157D" w:rsidRPr="00C30F8A" w:rsidRDefault="00FE157D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E157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E157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7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екології, і з питань 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E157D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FE157D" w:rsidRDefault="002C3641" w:rsidP="00FE157D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E157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7D" w:rsidRPr="00FE157D">
        <w:rPr>
          <w:b/>
          <w:bCs/>
          <w:color w:val="000000"/>
          <w:spacing w:val="-11"/>
          <w:sz w:val="28"/>
          <w:szCs w:val="28"/>
          <w:lang w:val="uk-UA"/>
        </w:rPr>
        <w:t xml:space="preserve">Ольга Сікора – депутат від ПП «ВО «Батьківщина», </w:t>
      </w:r>
      <w:r w:rsidR="00FE157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E157D">
        <w:rPr>
          <w:bCs/>
          <w:color w:val="000000"/>
          <w:spacing w:val="-11"/>
          <w:sz w:val="28"/>
          <w:szCs w:val="28"/>
          <w:lang w:val="uk-UA"/>
        </w:rPr>
        <w:t xml:space="preserve">закликала депутатів не підтримувати проект рішення, оскільки інвестиційна програма є складовою тарифів на комунальні послуги  і, як наслідок, це призведе до значного їх (тарифів) підвищення для населення.     </w:t>
      </w:r>
    </w:p>
    <w:p w:rsidR="00FE157D" w:rsidRDefault="00FE157D" w:rsidP="00FE157D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FE157D" w:rsidRPr="00FE157D" w:rsidRDefault="00FE157D" w:rsidP="00FE15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E157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аргументував – для того, щоб підприємств</w:t>
      </w:r>
      <w:r w:rsidR="00B843C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працювало ефективно, </w:t>
      </w:r>
      <w:r w:rsidR="00B843C8">
        <w:rPr>
          <w:sz w:val="28"/>
          <w:szCs w:val="28"/>
          <w:lang w:val="uk-UA"/>
        </w:rPr>
        <w:t xml:space="preserve">воно має мати  економічно обґрунтовані </w:t>
      </w:r>
      <w:r>
        <w:rPr>
          <w:sz w:val="28"/>
          <w:szCs w:val="28"/>
          <w:lang w:val="uk-UA"/>
        </w:rPr>
        <w:t xml:space="preserve">тарифи на послуги. </w:t>
      </w:r>
    </w:p>
    <w:p w:rsidR="00FE157D" w:rsidRPr="00FE157D" w:rsidRDefault="00FE157D" w:rsidP="00FE157D">
      <w:pPr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C16C4B">
        <w:rPr>
          <w:b/>
          <w:sz w:val="28"/>
          <w:szCs w:val="28"/>
          <w:lang w:val="uk-UA"/>
        </w:rPr>
        <w:t>19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16C4B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6C4B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.</w:t>
      </w:r>
    </w:p>
    <w:p w:rsidR="00C16C4B" w:rsidRPr="009C0619" w:rsidRDefault="00C16C4B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8E4B18" w:rsidRDefault="003C2EA4" w:rsidP="008E4B18">
      <w:pPr>
        <w:rPr>
          <w:sz w:val="28"/>
          <w:szCs w:val="28"/>
          <w:lang w:val="uk-UA"/>
        </w:rPr>
      </w:pPr>
    </w:p>
    <w:p w:rsidR="003C2EA4" w:rsidRPr="00C30F8A" w:rsidRDefault="003C2EA4" w:rsidP="003C2EA4">
      <w:pPr>
        <w:tabs>
          <w:tab w:val="left" w:pos="6428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27.</w:t>
      </w:r>
      <w:r w:rsidRPr="00C30F8A">
        <w:rPr>
          <w:b/>
          <w:sz w:val="28"/>
          <w:szCs w:val="28"/>
          <w:lang w:val="uk-UA"/>
        </w:rPr>
        <w:t xml:space="preserve">Про погодження  інвестиційної програми  комунального підприємства «Калуська енергетична Компанія» </w:t>
      </w:r>
      <w:r w:rsidRPr="00C30F8A">
        <w:rPr>
          <w:b/>
          <w:color w:val="000000"/>
          <w:sz w:val="28"/>
          <w:szCs w:val="28"/>
          <w:lang w:val="uk-UA"/>
        </w:rPr>
        <w:t xml:space="preserve">на 2024-2025 роки (плановий період з 01.10.2024 по 30.09.2025) </w:t>
      </w:r>
      <w:r w:rsidRPr="00C30F8A">
        <w:rPr>
          <w:b/>
          <w:sz w:val="28"/>
          <w:szCs w:val="28"/>
          <w:lang w:val="uk-UA"/>
        </w:rPr>
        <w:t>у сфері теплопостачання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>в.о.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8E4B18" w:rsidRPr="00C30F8A" w:rsidRDefault="008E4B18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та екології, і з питань соціально-економічного розвитку, бюджету та інвестиційної політики (Алла Попельницька)  </w:t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E4B1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E4B18">
        <w:rPr>
          <w:bCs/>
          <w:color w:val="000000"/>
          <w:spacing w:val="-11"/>
          <w:sz w:val="28"/>
          <w:szCs w:val="28"/>
          <w:lang w:val="uk-UA"/>
        </w:rPr>
        <w:t>и</w:t>
      </w:r>
      <w:r w:rsidR="008E4B1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8E4B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4B18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8E4B18">
        <w:rPr>
          <w:rFonts w:cs="Tahoma"/>
          <w:noProof/>
          <w:sz w:val="28"/>
          <w:szCs w:val="28"/>
          <w:lang w:val="uk-UA"/>
        </w:rPr>
        <w:t xml:space="preserve">   </w:t>
      </w:r>
      <w:r w:rsidR="008E4B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16C4B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16C4B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6C4B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6C4B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 xml:space="preserve">Про погодження  інвестиційної програми  комунального підприємства «Калуська енергетична Компанія» </w:t>
      </w:r>
      <w:r w:rsidR="00FF2919" w:rsidRPr="00373B75">
        <w:rPr>
          <w:color w:val="000000"/>
          <w:sz w:val="28"/>
          <w:szCs w:val="28"/>
          <w:lang w:val="uk-UA"/>
        </w:rPr>
        <w:t xml:space="preserve">на 2024-2025 роки (плановий період з 01.10.2024 по 30.09.2025) </w:t>
      </w:r>
      <w:r w:rsidR="00FF2919" w:rsidRPr="00373B75">
        <w:rPr>
          <w:sz w:val="28"/>
          <w:szCs w:val="28"/>
          <w:lang w:val="uk-UA"/>
        </w:rPr>
        <w:t>у сфері теплопостачання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C16C4B" w:rsidRDefault="00C16C4B" w:rsidP="002C3641">
      <w:pPr>
        <w:rPr>
          <w:b/>
          <w:sz w:val="28"/>
          <w:szCs w:val="28"/>
          <w:lang w:val="uk-UA"/>
        </w:rPr>
      </w:pPr>
    </w:p>
    <w:p w:rsidR="008E4B18" w:rsidRDefault="008E4B18" w:rsidP="002C3641">
      <w:pPr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Депутати </w:t>
      </w:r>
      <w:r>
        <w:rPr>
          <w:sz w:val="28"/>
          <w:szCs w:val="28"/>
          <w:lang w:val="uk-UA"/>
        </w:rPr>
        <w:t xml:space="preserve">висловили пропозицію про те, щоб повернутися до розгляду питання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Pr="008E4B18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«</w:t>
      </w:r>
      <w:r w:rsidRPr="008E4B18">
        <w:rPr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8E4B18">
        <w:rPr>
          <w:color w:val="000000"/>
          <w:sz w:val="28"/>
          <w:szCs w:val="28"/>
          <w:lang w:val="uk-UA"/>
        </w:rPr>
        <w:t>на 2025 рік</w:t>
      </w:r>
      <w:r>
        <w:rPr>
          <w:color w:val="000000"/>
          <w:sz w:val="28"/>
          <w:szCs w:val="28"/>
          <w:lang w:val="uk-UA"/>
        </w:rPr>
        <w:t>».</w:t>
      </w:r>
    </w:p>
    <w:p w:rsidR="008E4B18" w:rsidRDefault="008E4B18" w:rsidP="002C3641">
      <w:pPr>
        <w:rPr>
          <w:color w:val="000000"/>
          <w:sz w:val="28"/>
          <w:szCs w:val="28"/>
          <w:lang w:val="uk-UA"/>
        </w:rPr>
      </w:pPr>
    </w:p>
    <w:p w:rsidR="00C16C4B" w:rsidRPr="008E4B18" w:rsidRDefault="008E4B18" w:rsidP="008E4B18">
      <w:pPr>
        <w:ind w:firstLine="708"/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пропозицію про повернення </w:t>
      </w:r>
      <w:r w:rsidR="00C16C4B">
        <w:rPr>
          <w:b/>
          <w:sz w:val="28"/>
          <w:szCs w:val="28"/>
          <w:lang w:val="uk-UA"/>
        </w:rPr>
        <w:t xml:space="preserve"> </w:t>
      </w:r>
      <w:r w:rsidR="00C16C4B" w:rsidRPr="008E4B1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розгляду </w:t>
      </w:r>
      <w:r w:rsidR="00C16C4B" w:rsidRPr="008E4B18">
        <w:rPr>
          <w:sz w:val="28"/>
          <w:szCs w:val="28"/>
          <w:lang w:val="uk-UA"/>
        </w:rPr>
        <w:t xml:space="preserve"> питання </w:t>
      </w:r>
      <w:r w:rsidR="005551FA">
        <w:rPr>
          <w:sz w:val="28"/>
          <w:szCs w:val="28"/>
          <w:lang w:val="uk-UA"/>
        </w:rPr>
        <w:t xml:space="preserve"> №26</w:t>
      </w:r>
      <w:r w:rsidR="00C16C4B" w:rsidRPr="008E4B18">
        <w:rPr>
          <w:sz w:val="28"/>
          <w:szCs w:val="28"/>
          <w:lang w:val="uk-UA"/>
        </w:rPr>
        <w:t>.</w:t>
      </w:r>
    </w:p>
    <w:p w:rsidR="008E4B18" w:rsidRPr="008E4B18" w:rsidRDefault="008E4B18" w:rsidP="002C3641">
      <w:pPr>
        <w:rPr>
          <w:sz w:val="28"/>
          <w:szCs w:val="28"/>
          <w:lang w:val="uk-UA"/>
        </w:rPr>
      </w:pPr>
    </w:p>
    <w:p w:rsidR="00C16C4B" w:rsidRPr="009C0619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>;</w:t>
      </w:r>
    </w:p>
    <w:p w:rsidR="00C16C4B" w:rsidRPr="009C0619" w:rsidRDefault="00C16C4B" w:rsidP="00C16C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C16C4B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3</w:t>
      </w:r>
      <w:r w:rsidRPr="009C0619">
        <w:rPr>
          <w:b/>
          <w:sz w:val="28"/>
          <w:szCs w:val="28"/>
          <w:lang w:val="uk-UA"/>
        </w:rPr>
        <w:t>.</w:t>
      </w:r>
    </w:p>
    <w:p w:rsidR="00C16C4B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C16C4B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6C4B" w:rsidRPr="00C30F8A" w:rsidRDefault="005551FA" w:rsidP="00C16C4B">
      <w:pPr>
        <w:tabs>
          <w:tab w:val="left" w:pos="642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СЛУХАЛИ:26. </w:t>
      </w:r>
      <w:r w:rsidR="00C16C4B" w:rsidRPr="00C30F8A">
        <w:rPr>
          <w:b/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C16C4B" w:rsidRPr="00C30F8A">
        <w:rPr>
          <w:b/>
          <w:color w:val="000000"/>
          <w:sz w:val="28"/>
          <w:szCs w:val="28"/>
          <w:lang w:val="uk-UA"/>
        </w:rPr>
        <w:t>на 2025</w:t>
      </w:r>
      <w:r w:rsidR="00C16C4B">
        <w:rPr>
          <w:b/>
          <w:color w:val="000000"/>
          <w:sz w:val="28"/>
          <w:szCs w:val="28"/>
          <w:lang w:val="uk-UA"/>
        </w:rPr>
        <w:t xml:space="preserve"> рік.</w:t>
      </w:r>
    </w:p>
    <w:p w:rsidR="00C16C4B" w:rsidRDefault="00C16C4B" w:rsidP="00C16C4B">
      <w:pPr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Ігор Караїм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в.о. 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>директор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 КП «Калуська енергетична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5551FA" w:rsidRDefault="005551FA" w:rsidP="00C16C4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551FA" w:rsidRDefault="005551FA" w:rsidP="005551F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екології, і з питань соціально-економічного розвитку, бюджету та інвестиційної політики (Алла Попельницька)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5551FA" w:rsidRPr="00C30F8A" w:rsidRDefault="005551FA" w:rsidP="00C16C4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551FA" w:rsidRPr="009B11C8" w:rsidRDefault="005551FA" w:rsidP="005551FA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16C4B" w:rsidRPr="009C0619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16C4B" w:rsidRPr="009C0619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>21</w:t>
      </w:r>
      <w:r w:rsidRPr="009C0619">
        <w:rPr>
          <w:b/>
          <w:sz w:val="28"/>
          <w:szCs w:val="28"/>
          <w:lang w:val="uk-UA"/>
        </w:rPr>
        <w:t>;</w:t>
      </w:r>
    </w:p>
    <w:p w:rsidR="00C16C4B" w:rsidRPr="009C0619" w:rsidRDefault="00C16C4B" w:rsidP="00C16C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;</w:t>
      </w:r>
    </w:p>
    <w:p w:rsidR="00C16C4B" w:rsidRDefault="00C16C4B" w:rsidP="00C16C4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3C2EA4" w:rsidRDefault="002C3641" w:rsidP="002C364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16C4B" w:rsidRPr="003C2EA4" w:rsidRDefault="00C16C4B" w:rsidP="00C16C4B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3219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Pr="00373B75">
        <w:rPr>
          <w:sz w:val="28"/>
          <w:szCs w:val="28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</w:t>
      </w:r>
      <w:r w:rsidRPr="00373B75">
        <w:rPr>
          <w:sz w:val="28"/>
          <w:szCs w:val="28"/>
          <w:lang w:val="uk-UA"/>
        </w:rPr>
        <w:lastRenderedPageBreak/>
        <w:t xml:space="preserve">енергетична Компанія» </w:t>
      </w:r>
      <w:r w:rsidRPr="00373B75">
        <w:rPr>
          <w:color w:val="000000"/>
          <w:sz w:val="28"/>
          <w:szCs w:val="28"/>
          <w:lang w:val="uk-UA"/>
        </w:rPr>
        <w:t>на 2025-2029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8E4B18" w:rsidRPr="008E4B18" w:rsidRDefault="008E4B18" w:rsidP="008E4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28.</w:t>
      </w:r>
      <w:r w:rsidRPr="00C30F8A">
        <w:rPr>
          <w:b/>
          <w:sz w:val="28"/>
          <w:szCs w:val="28"/>
        </w:rPr>
        <w:t>Про внесення змін до Програми</w:t>
      </w:r>
      <w:r w:rsidRPr="00C30F8A"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</w:rPr>
        <w:t>фінансування</w:t>
      </w:r>
      <w:r w:rsidRPr="00C30F8A">
        <w:rPr>
          <w:sz w:val="28"/>
          <w:szCs w:val="28"/>
        </w:rPr>
        <w:t xml:space="preserve"> </w:t>
      </w:r>
      <w:r w:rsidRPr="00C30F8A">
        <w:rPr>
          <w:b/>
          <w:sz w:val="28"/>
          <w:szCs w:val="28"/>
        </w:rPr>
        <w:t>робіт у сфері земельних відносин Калуської міської територіальної громади на 2024-2026 роки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C30F8A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C30F8A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5551FA" w:rsidRPr="00C30F8A" w:rsidRDefault="005551FA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551FA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16C4B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7F0A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B87F0A" w:rsidRDefault="00B87F0A" w:rsidP="002C3641">
      <w:pPr>
        <w:rPr>
          <w:b/>
          <w:sz w:val="28"/>
          <w:szCs w:val="28"/>
          <w:lang w:val="uk-UA"/>
        </w:rPr>
      </w:pPr>
    </w:p>
    <w:p w:rsidR="00520109" w:rsidRDefault="00B87F0A" w:rsidP="00520109">
      <w:pPr>
        <w:ind w:left="35" w:right="175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Алла Попельницька – депутат від ПП «ВО «Свобода»</w:t>
      </w:r>
      <w:r w:rsidR="00520109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 </w:t>
      </w:r>
      <w:r w:rsidR="002C3641" w:rsidRPr="009C0619">
        <w:rPr>
          <w:b/>
          <w:sz w:val="28"/>
          <w:szCs w:val="28"/>
          <w:lang w:val="uk-UA"/>
        </w:rPr>
        <w:t xml:space="preserve"> </w:t>
      </w:r>
      <w:r w:rsidR="00520109">
        <w:rPr>
          <w:b/>
          <w:sz w:val="28"/>
          <w:szCs w:val="28"/>
          <w:lang w:val="uk-UA"/>
        </w:rPr>
        <w:t xml:space="preserve">голова постійної комісії з </w:t>
      </w:r>
      <w:r w:rsidR="0052010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</w:t>
      </w:r>
      <w:r w:rsidR="00520109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політики, </w:t>
      </w:r>
      <w:r w:rsidR="00520109">
        <w:rPr>
          <w:bCs/>
          <w:color w:val="000000"/>
          <w:spacing w:val="-11"/>
          <w:sz w:val="28"/>
          <w:szCs w:val="28"/>
          <w:lang w:val="uk-UA"/>
        </w:rPr>
        <w:t xml:space="preserve"> запропонувала повернутися до голосування по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 xml:space="preserve">  проектах рішення </w:t>
      </w:r>
      <w:r w:rsidR="00520109">
        <w:rPr>
          <w:sz w:val="28"/>
          <w:szCs w:val="28"/>
          <w:lang w:val="uk-UA"/>
        </w:rPr>
        <w:t xml:space="preserve"> «</w:t>
      </w:r>
      <w:r w:rsidR="00520109" w:rsidRPr="00520109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 w:rsidR="00F10517">
        <w:rPr>
          <w:sz w:val="28"/>
          <w:szCs w:val="28"/>
          <w:lang w:val="uk-UA"/>
        </w:rPr>
        <w:t>» (</w:t>
      </w:r>
      <w:r w:rsidR="00F10517"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="00F10517" w:rsidRPr="00520109">
        <w:rPr>
          <w:sz w:val="28"/>
          <w:szCs w:val="28"/>
          <w:lang w:val="uk-UA"/>
        </w:rPr>
        <w:t>11</w:t>
      </w:r>
      <w:r w:rsidR="00F10517">
        <w:rPr>
          <w:sz w:val="28"/>
          <w:szCs w:val="28"/>
          <w:lang w:val="uk-UA"/>
        </w:rPr>
        <w:t>)</w:t>
      </w:r>
      <w:r w:rsidR="00520109">
        <w:rPr>
          <w:sz w:val="28"/>
          <w:szCs w:val="28"/>
          <w:lang w:val="uk-UA"/>
        </w:rPr>
        <w:t>,</w:t>
      </w:r>
      <w:r w:rsidR="00F10517">
        <w:rPr>
          <w:sz w:val="28"/>
          <w:szCs w:val="28"/>
          <w:lang w:val="uk-UA"/>
        </w:rPr>
        <w:t xml:space="preserve"> </w:t>
      </w:r>
      <w:r w:rsidR="00520109">
        <w:rPr>
          <w:sz w:val="28"/>
          <w:szCs w:val="28"/>
          <w:lang w:val="uk-UA"/>
        </w:rPr>
        <w:t>«</w:t>
      </w:r>
      <w:r w:rsidR="00520109" w:rsidRPr="00520109">
        <w:rPr>
          <w:sz w:val="28"/>
          <w:szCs w:val="28"/>
          <w:lang w:val="uk-UA"/>
        </w:rPr>
        <w:t>Про погодження текстів гарантійних листів</w:t>
      </w:r>
      <w:r w:rsidR="00520109">
        <w:rPr>
          <w:sz w:val="28"/>
          <w:szCs w:val="28"/>
          <w:lang w:val="uk-UA"/>
        </w:rPr>
        <w:t>»</w:t>
      </w:r>
      <w:r w:rsidR="00F10517">
        <w:rPr>
          <w:sz w:val="28"/>
          <w:szCs w:val="28"/>
          <w:lang w:val="uk-UA"/>
        </w:rPr>
        <w:t xml:space="preserve"> (</w:t>
      </w:r>
      <w:r w:rsidR="00F10517"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="00F10517" w:rsidRPr="00520109">
        <w:rPr>
          <w:sz w:val="28"/>
          <w:szCs w:val="28"/>
          <w:lang w:val="uk-UA"/>
        </w:rPr>
        <w:t>1</w:t>
      </w:r>
      <w:r w:rsidR="00F10517">
        <w:rPr>
          <w:sz w:val="28"/>
          <w:szCs w:val="28"/>
          <w:lang w:val="uk-UA"/>
        </w:rPr>
        <w:t>2)</w:t>
      </w:r>
      <w:r w:rsidR="00520109">
        <w:rPr>
          <w:sz w:val="28"/>
          <w:szCs w:val="28"/>
          <w:lang w:val="uk-UA"/>
        </w:rPr>
        <w:t>, оскільки суми, вказані в проектах рішень</w:t>
      </w:r>
      <w:r w:rsidR="00BF729C">
        <w:rPr>
          <w:sz w:val="28"/>
          <w:szCs w:val="28"/>
          <w:lang w:val="uk-UA"/>
        </w:rPr>
        <w:t>,</w:t>
      </w:r>
      <w:r w:rsidR="00520109">
        <w:rPr>
          <w:sz w:val="28"/>
          <w:szCs w:val="28"/>
          <w:lang w:val="uk-UA"/>
        </w:rPr>
        <w:t xml:space="preserve"> потребують уточнення</w:t>
      </w:r>
      <w:r w:rsidR="00520109" w:rsidRPr="00520109">
        <w:rPr>
          <w:sz w:val="28"/>
          <w:szCs w:val="28"/>
          <w:lang w:val="uk-UA"/>
        </w:rPr>
        <w:t>.</w:t>
      </w:r>
    </w:p>
    <w:p w:rsidR="00520109" w:rsidRDefault="00520109" w:rsidP="00520109">
      <w:pPr>
        <w:ind w:left="35" w:right="175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20109">
        <w:rPr>
          <w:sz w:val="28"/>
          <w:szCs w:val="28"/>
          <w:lang w:val="uk-UA"/>
        </w:rPr>
        <w:t>Депутат зазначила, що попер</w:t>
      </w:r>
      <w:r>
        <w:rPr>
          <w:sz w:val="28"/>
          <w:szCs w:val="28"/>
          <w:lang w:val="uk-UA"/>
        </w:rPr>
        <w:t>е</w:t>
      </w:r>
      <w:r w:rsidRPr="00520109">
        <w:rPr>
          <w:sz w:val="28"/>
          <w:szCs w:val="28"/>
          <w:lang w:val="uk-UA"/>
        </w:rPr>
        <w:t>дньо</w:t>
      </w:r>
      <w:r>
        <w:rPr>
          <w:sz w:val="28"/>
          <w:szCs w:val="28"/>
          <w:lang w:val="uk-UA"/>
        </w:rPr>
        <w:t xml:space="preserve"> постійна комісія </w:t>
      </w:r>
      <w:r>
        <w:rPr>
          <w:b/>
          <w:sz w:val="28"/>
          <w:szCs w:val="28"/>
          <w:lang w:val="uk-UA"/>
        </w:rPr>
        <w:t xml:space="preserve">з </w:t>
      </w:r>
      <w:r w:rsidRPr="00520109">
        <w:rPr>
          <w:bCs/>
          <w:color w:val="000000"/>
          <w:spacing w:val="-11"/>
          <w:sz w:val="28"/>
          <w:szCs w:val="28"/>
          <w:lang w:val="uk-UA"/>
        </w:rPr>
        <w:t>питань  соціально-економічного розвитку, бюджету та інвестиційної політики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6EEE">
        <w:rPr>
          <w:bCs/>
          <w:color w:val="000000"/>
          <w:spacing w:val="-11"/>
          <w:sz w:val="28"/>
          <w:szCs w:val="28"/>
          <w:lang w:val="uk-UA"/>
        </w:rPr>
        <w:t xml:space="preserve"> підтримала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суму </w:t>
      </w:r>
    </w:p>
    <w:p w:rsidR="00520109" w:rsidRPr="00520109" w:rsidRDefault="00520109" w:rsidP="00520109">
      <w:pPr>
        <w:ind w:left="35" w:right="175"/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2 900 тис. грн., а в проекті рішення, представленому на сесії, вказана сума 3 150 тис. грн. </w:t>
      </w:r>
    </w:p>
    <w:p w:rsidR="005558FF" w:rsidRPr="00520109" w:rsidRDefault="005558FF" w:rsidP="002C3641">
      <w:pPr>
        <w:rPr>
          <w:sz w:val="28"/>
          <w:szCs w:val="28"/>
          <w:lang w:val="uk-UA"/>
        </w:rPr>
      </w:pPr>
    </w:p>
    <w:p w:rsidR="00266EEE" w:rsidRDefault="00520109" w:rsidP="0052010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520109">
        <w:rPr>
          <w:sz w:val="28"/>
          <w:szCs w:val="28"/>
          <w:lang w:val="uk-UA"/>
        </w:rPr>
        <w:t>пост</w:t>
      </w:r>
      <w:r>
        <w:rPr>
          <w:sz w:val="28"/>
          <w:szCs w:val="28"/>
          <w:lang w:val="uk-UA"/>
        </w:rPr>
        <w:t>а</w:t>
      </w:r>
      <w:r w:rsidRPr="00520109">
        <w:rPr>
          <w:sz w:val="28"/>
          <w:szCs w:val="28"/>
          <w:lang w:val="uk-UA"/>
        </w:rPr>
        <w:t>вив на</w:t>
      </w:r>
      <w:r>
        <w:rPr>
          <w:b/>
          <w:sz w:val="28"/>
          <w:szCs w:val="28"/>
          <w:lang w:val="uk-UA"/>
        </w:rPr>
        <w:t xml:space="preserve"> </w:t>
      </w:r>
      <w:r w:rsidRPr="00520109">
        <w:rPr>
          <w:sz w:val="28"/>
          <w:szCs w:val="28"/>
          <w:lang w:val="uk-UA"/>
        </w:rPr>
        <w:t>поіменне голосування</w:t>
      </w:r>
      <w:r>
        <w:rPr>
          <w:b/>
          <w:sz w:val="28"/>
          <w:szCs w:val="28"/>
          <w:lang w:val="uk-UA"/>
        </w:rPr>
        <w:t xml:space="preserve"> </w:t>
      </w:r>
      <w:r w:rsidRPr="00520109">
        <w:rPr>
          <w:sz w:val="28"/>
          <w:szCs w:val="28"/>
          <w:lang w:val="uk-UA"/>
        </w:rPr>
        <w:t xml:space="preserve">пропозицію про </w:t>
      </w:r>
      <w:r w:rsidR="005558FF" w:rsidRPr="00520109">
        <w:rPr>
          <w:sz w:val="28"/>
          <w:szCs w:val="28"/>
          <w:lang w:val="uk-UA"/>
        </w:rPr>
        <w:t>повернення до голосування</w:t>
      </w:r>
      <w:r>
        <w:rPr>
          <w:sz w:val="28"/>
          <w:szCs w:val="28"/>
          <w:lang w:val="uk-UA"/>
        </w:rPr>
        <w:t xml:space="preserve"> по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 xml:space="preserve">проектах рішення </w:t>
      </w:r>
      <w:r w:rsidR="00F10517">
        <w:rPr>
          <w:sz w:val="28"/>
          <w:szCs w:val="28"/>
          <w:lang w:val="uk-UA"/>
        </w:rPr>
        <w:t xml:space="preserve"> «</w:t>
      </w:r>
      <w:r w:rsidR="00F10517" w:rsidRPr="00520109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 w:rsidR="00F10517">
        <w:rPr>
          <w:sz w:val="28"/>
          <w:szCs w:val="28"/>
          <w:lang w:val="uk-UA"/>
        </w:rPr>
        <w:t>» (</w:t>
      </w:r>
      <w:r w:rsidR="00F10517"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10517"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="00F10517" w:rsidRPr="00520109">
        <w:rPr>
          <w:sz w:val="28"/>
          <w:szCs w:val="28"/>
          <w:lang w:val="uk-UA"/>
        </w:rPr>
        <w:t>11</w:t>
      </w:r>
      <w:r w:rsidR="00F10517">
        <w:rPr>
          <w:sz w:val="28"/>
          <w:szCs w:val="28"/>
          <w:lang w:val="uk-UA"/>
        </w:rPr>
        <w:t>), «</w:t>
      </w:r>
      <w:r w:rsidR="00F10517" w:rsidRPr="00520109">
        <w:rPr>
          <w:sz w:val="28"/>
          <w:szCs w:val="28"/>
          <w:lang w:val="uk-UA"/>
        </w:rPr>
        <w:t>Про погодження текстів гарантійних листів</w:t>
      </w:r>
      <w:r w:rsidR="00F10517">
        <w:rPr>
          <w:sz w:val="28"/>
          <w:szCs w:val="28"/>
          <w:lang w:val="uk-UA"/>
        </w:rPr>
        <w:t xml:space="preserve">» </w:t>
      </w:r>
    </w:p>
    <w:p w:rsidR="005558FF" w:rsidRPr="00520109" w:rsidRDefault="00F10517" w:rsidP="00266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Pr="0052010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2)</w:t>
      </w:r>
      <w:r w:rsidR="005558FF" w:rsidRPr="00520109">
        <w:rPr>
          <w:sz w:val="28"/>
          <w:szCs w:val="28"/>
          <w:lang w:val="uk-UA"/>
        </w:rPr>
        <w:t>.</w:t>
      </w:r>
    </w:p>
    <w:p w:rsidR="002C3641" w:rsidRPr="003C2EA4" w:rsidRDefault="002C3641" w:rsidP="002C364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558FF" w:rsidRPr="009C0619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5558FF" w:rsidRPr="009C0619" w:rsidRDefault="005558FF" w:rsidP="005558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4</w:t>
      </w:r>
      <w:r w:rsidRPr="009C0619">
        <w:rPr>
          <w:b/>
          <w:sz w:val="28"/>
          <w:szCs w:val="28"/>
          <w:lang w:val="uk-UA"/>
        </w:rPr>
        <w:t>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58FF" w:rsidRPr="00F10517" w:rsidRDefault="00F10517" w:rsidP="00F10517">
      <w:pPr>
        <w:ind w:firstLine="708"/>
        <w:rPr>
          <w:sz w:val="28"/>
          <w:szCs w:val="28"/>
          <w:lang w:val="uk-UA"/>
        </w:rPr>
      </w:pPr>
      <w:r w:rsidRPr="00F10517">
        <w:rPr>
          <w:sz w:val="28"/>
          <w:szCs w:val="28"/>
          <w:lang w:val="uk-UA"/>
        </w:rPr>
        <w:t>Через технічні несправності з системою «Голос»</w:t>
      </w:r>
      <w:r>
        <w:rPr>
          <w:b/>
          <w:sz w:val="28"/>
          <w:szCs w:val="28"/>
          <w:lang w:val="uk-UA"/>
        </w:rPr>
        <w:t xml:space="preserve"> міський голова </w:t>
      </w:r>
      <w:r w:rsidRPr="00F10517">
        <w:rPr>
          <w:sz w:val="28"/>
          <w:szCs w:val="28"/>
          <w:lang w:val="uk-UA"/>
        </w:rPr>
        <w:t>повторно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пропозицію  </w:t>
      </w:r>
      <w:r w:rsidRPr="00520109">
        <w:rPr>
          <w:sz w:val="28"/>
          <w:szCs w:val="28"/>
          <w:lang w:val="uk-UA"/>
        </w:rPr>
        <w:t>про повернення до голосування</w:t>
      </w:r>
      <w:r>
        <w:rPr>
          <w:sz w:val="28"/>
          <w:szCs w:val="28"/>
          <w:lang w:val="uk-UA"/>
        </w:rPr>
        <w:t xml:space="preserve"> по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проектах рішення </w:t>
      </w:r>
      <w:r>
        <w:rPr>
          <w:sz w:val="28"/>
          <w:szCs w:val="28"/>
          <w:lang w:val="uk-UA"/>
        </w:rPr>
        <w:t xml:space="preserve"> «</w:t>
      </w:r>
      <w:r w:rsidRPr="00520109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>
        <w:rPr>
          <w:sz w:val="28"/>
          <w:szCs w:val="28"/>
          <w:lang w:val="uk-UA"/>
        </w:rPr>
        <w:t>» (</w:t>
      </w:r>
      <w:r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Pr="0052010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), «</w:t>
      </w:r>
      <w:r w:rsidRPr="00520109">
        <w:rPr>
          <w:sz w:val="28"/>
          <w:szCs w:val="28"/>
          <w:lang w:val="uk-UA"/>
        </w:rPr>
        <w:t>Про погодження текстів гарантійних листів</w:t>
      </w:r>
      <w:r>
        <w:rPr>
          <w:sz w:val="28"/>
          <w:szCs w:val="28"/>
          <w:lang w:val="uk-UA"/>
        </w:rPr>
        <w:t>» (</w:t>
      </w:r>
      <w:r w:rsidRPr="00F105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питання №</w:t>
      </w:r>
      <w:r w:rsidRPr="0052010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2)</w:t>
      </w:r>
      <w:r w:rsidRPr="00520109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5558FF" w:rsidRPr="003C2EA4" w:rsidRDefault="005558FF" w:rsidP="005558F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558FF" w:rsidRPr="009C0619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22  </w:t>
      </w:r>
      <w:r w:rsidRPr="009C0619">
        <w:rPr>
          <w:b/>
          <w:sz w:val="28"/>
          <w:szCs w:val="28"/>
          <w:lang w:val="uk-UA"/>
        </w:rPr>
        <w:t>;</w:t>
      </w:r>
    </w:p>
    <w:p w:rsidR="005558FF" w:rsidRPr="009C0619" w:rsidRDefault="005558FF" w:rsidP="005558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558FF" w:rsidRPr="00F10517" w:rsidRDefault="00F10517" w:rsidP="0000226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>оголосив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, що в проекті рішення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«</w:t>
      </w:r>
      <w:r w:rsidR="0000226E" w:rsidRPr="00F10517">
        <w:rPr>
          <w:sz w:val="28"/>
          <w:szCs w:val="28"/>
        </w:rPr>
        <w:t xml:space="preserve">Про </w:t>
      </w:r>
      <w:r w:rsidR="0000226E" w:rsidRPr="00F10517">
        <w:rPr>
          <w:sz w:val="28"/>
          <w:szCs w:val="28"/>
          <w:lang w:val="uk-UA"/>
        </w:rPr>
        <w:t>внесення змін до П</w:t>
      </w:r>
      <w:r w:rsidR="0000226E" w:rsidRPr="00F10517">
        <w:rPr>
          <w:sz w:val="28"/>
          <w:szCs w:val="28"/>
        </w:rPr>
        <w:t>рограм</w:t>
      </w:r>
      <w:r w:rsidR="0000226E" w:rsidRPr="00F10517">
        <w:rPr>
          <w:sz w:val="28"/>
          <w:szCs w:val="28"/>
          <w:lang w:val="uk-UA"/>
        </w:rPr>
        <w:t xml:space="preserve">и </w:t>
      </w:r>
      <w:r w:rsidR="0000226E" w:rsidRPr="00F10517">
        <w:rPr>
          <w:sz w:val="28"/>
          <w:szCs w:val="28"/>
        </w:rPr>
        <w:t>розвитку</w:t>
      </w:r>
      <w:r w:rsidR="0000226E" w:rsidRPr="00F10517">
        <w:rPr>
          <w:sz w:val="28"/>
          <w:szCs w:val="28"/>
          <w:lang w:val="uk-UA"/>
        </w:rPr>
        <w:t xml:space="preserve"> </w:t>
      </w:r>
      <w:r w:rsidR="0000226E" w:rsidRPr="00F10517">
        <w:rPr>
          <w:sz w:val="28"/>
          <w:szCs w:val="28"/>
        </w:rPr>
        <w:t>освіт</w:t>
      </w:r>
      <w:r w:rsidR="0000226E" w:rsidRPr="00F10517">
        <w:rPr>
          <w:sz w:val="28"/>
          <w:szCs w:val="28"/>
          <w:lang w:val="uk-UA"/>
        </w:rPr>
        <w:t xml:space="preserve">и Калуської міської територіальної громади </w:t>
      </w:r>
      <w:r w:rsidR="0000226E" w:rsidRPr="00F10517">
        <w:rPr>
          <w:sz w:val="28"/>
          <w:szCs w:val="28"/>
        </w:rPr>
        <w:t>на 202</w:t>
      </w:r>
      <w:r w:rsidR="0000226E" w:rsidRPr="00F10517">
        <w:rPr>
          <w:sz w:val="28"/>
          <w:szCs w:val="28"/>
          <w:lang w:val="uk-UA"/>
        </w:rPr>
        <w:t>3</w:t>
      </w:r>
      <w:r w:rsidR="0000226E" w:rsidRPr="00F10517">
        <w:rPr>
          <w:sz w:val="28"/>
          <w:szCs w:val="28"/>
        </w:rPr>
        <w:t>-202</w:t>
      </w:r>
      <w:r w:rsidR="0000226E" w:rsidRPr="00F10517">
        <w:rPr>
          <w:sz w:val="28"/>
          <w:szCs w:val="28"/>
          <w:lang w:val="uk-UA"/>
        </w:rPr>
        <w:t>5</w:t>
      </w:r>
      <w:r w:rsidR="0000226E" w:rsidRPr="00F10517">
        <w:rPr>
          <w:sz w:val="28"/>
          <w:szCs w:val="28"/>
        </w:rPr>
        <w:t xml:space="preserve"> роки</w:t>
      </w:r>
      <w:r w:rsidR="0000226E">
        <w:rPr>
          <w:sz w:val="28"/>
          <w:szCs w:val="28"/>
          <w:lang w:val="uk-UA"/>
        </w:rPr>
        <w:t xml:space="preserve">» вказана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>сум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а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3 150 тис.грн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.,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 xml:space="preserve"> і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його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на поіменне голосування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58FF" w:rsidRPr="00C30F8A" w:rsidRDefault="00F10517" w:rsidP="005558F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58FF" w:rsidRPr="009C0619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29  </w:t>
      </w:r>
      <w:r w:rsidRPr="009C0619">
        <w:rPr>
          <w:b/>
          <w:sz w:val="28"/>
          <w:szCs w:val="28"/>
          <w:lang w:val="uk-UA"/>
        </w:rPr>
        <w:t>;</w:t>
      </w:r>
    </w:p>
    <w:p w:rsidR="005558FF" w:rsidRPr="009C0619" w:rsidRDefault="005558FF" w:rsidP="005558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55C25" w:rsidRDefault="00655C25" w:rsidP="005558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55C25" w:rsidRPr="00655C25" w:rsidRDefault="00655C25" w:rsidP="005558F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Очкур-депутат від ПП «ЄВРОПЕЙСЬКА СОЛІДАРНІСТЬ», </w:t>
      </w:r>
      <w:r w:rsidRPr="00655C25">
        <w:rPr>
          <w:sz w:val="28"/>
          <w:szCs w:val="28"/>
          <w:lang w:val="uk-UA"/>
        </w:rPr>
        <w:t>заявила про те</w:t>
      </w:r>
      <w:r>
        <w:rPr>
          <w:sz w:val="28"/>
          <w:szCs w:val="28"/>
          <w:lang w:val="uk-UA"/>
        </w:rPr>
        <w:t>, щоб врахувати її голос «за» при поіменному голосуванні по проекту рішення, оскільки в неї з технічних причин не спрацював планшет</w:t>
      </w:r>
      <w:r w:rsidR="00DD64B5">
        <w:rPr>
          <w:sz w:val="28"/>
          <w:szCs w:val="28"/>
          <w:lang w:val="uk-UA"/>
        </w:rPr>
        <w:t xml:space="preserve"> для голосування</w:t>
      </w:r>
      <w:r>
        <w:rPr>
          <w:sz w:val="28"/>
          <w:szCs w:val="28"/>
          <w:lang w:val="uk-UA"/>
        </w:rPr>
        <w:t>. (Заява додається).</w:t>
      </w:r>
    </w:p>
    <w:p w:rsidR="0000226E" w:rsidRPr="00C30F8A" w:rsidRDefault="005558FF" w:rsidP="005558FF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0226E">
        <w:rPr>
          <w:b/>
          <w:sz w:val="28"/>
          <w:szCs w:val="28"/>
        </w:rPr>
        <w:tab/>
      </w:r>
      <w:r w:rsidR="0000226E">
        <w:rPr>
          <w:b/>
          <w:sz w:val="28"/>
          <w:szCs w:val="28"/>
        </w:rPr>
        <w:tab/>
      </w:r>
      <w:r w:rsidR="0000226E">
        <w:rPr>
          <w:b/>
          <w:sz w:val="28"/>
          <w:szCs w:val="28"/>
        </w:rPr>
        <w:tab/>
      </w:r>
      <w:r w:rsidR="0000226E">
        <w:rPr>
          <w:b/>
          <w:sz w:val="28"/>
          <w:szCs w:val="28"/>
        </w:rPr>
        <w:tab/>
      </w:r>
    </w:p>
    <w:p w:rsidR="005558FF" w:rsidRPr="00F10517" w:rsidRDefault="00F10517" w:rsidP="00C2183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>оголосив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, що в проекті рішення «</w:t>
      </w:r>
      <w:r w:rsidR="00C21834" w:rsidRPr="00F10517">
        <w:rPr>
          <w:sz w:val="28"/>
          <w:szCs w:val="28"/>
        </w:rPr>
        <w:t>Про погодження текстів гарантійних листів</w:t>
      </w:r>
      <w:r w:rsidR="00C21834">
        <w:rPr>
          <w:sz w:val="28"/>
          <w:szCs w:val="28"/>
          <w:lang w:val="uk-UA"/>
        </w:rPr>
        <w:t xml:space="preserve">» вказана </w:t>
      </w:r>
      <w:r w:rsidR="0000226E" w:rsidRPr="0000226E">
        <w:rPr>
          <w:bCs/>
          <w:color w:val="000000"/>
          <w:spacing w:val="-11"/>
          <w:sz w:val="28"/>
          <w:szCs w:val="28"/>
          <w:lang w:val="uk-UA"/>
        </w:rPr>
        <w:t xml:space="preserve"> сум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а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6EE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3 150 тис.грн.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Cs/>
          <w:color w:val="000000"/>
          <w:spacing w:val="-11"/>
          <w:sz w:val="28"/>
          <w:szCs w:val="28"/>
          <w:lang w:val="uk-UA"/>
        </w:rPr>
        <w:t>,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 xml:space="preserve">його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на поіменне голосування</w:t>
      </w:r>
      <w:r w:rsidR="00C21834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558FF" w:rsidRPr="00F10517" w:rsidRDefault="00F10517" w:rsidP="00F10517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558FF" w:rsidRPr="009C0619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29  </w:t>
      </w:r>
      <w:r w:rsidRPr="009C0619">
        <w:rPr>
          <w:b/>
          <w:sz w:val="28"/>
          <w:szCs w:val="28"/>
          <w:lang w:val="uk-UA"/>
        </w:rPr>
        <w:t>;</w:t>
      </w:r>
    </w:p>
    <w:p w:rsidR="005558FF" w:rsidRPr="009C0619" w:rsidRDefault="005558FF" w:rsidP="005558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558FF" w:rsidRDefault="005558FF" w:rsidP="005558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3C2EA4" w:rsidRDefault="003C2EA4" w:rsidP="003C2EA4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A967AA" w:rsidRDefault="0000226E" w:rsidP="0000226E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Олег Нижник – депутат від ПП «УДАР»,  </w:t>
      </w:r>
      <w:r w:rsidR="00A967AA" w:rsidRPr="00A967AA">
        <w:rPr>
          <w:sz w:val="28"/>
          <w:szCs w:val="28"/>
          <w:lang w:val="uk-UA"/>
        </w:rPr>
        <w:t>повідомив,</w:t>
      </w:r>
      <w:r w:rsidR="00A967AA">
        <w:rPr>
          <w:b/>
          <w:sz w:val="28"/>
          <w:szCs w:val="28"/>
          <w:lang w:val="uk-UA"/>
        </w:rPr>
        <w:t xml:space="preserve"> </w:t>
      </w:r>
      <w:r w:rsidR="00A967AA">
        <w:rPr>
          <w:sz w:val="28"/>
          <w:szCs w:val="28"/>
          <w:lang w:val="uk-UA"/>
        </w:rPr>
        <w:t>що фракція від ПП «УДАР» в міській раді  представлена у складі трьох  депутатів:</w:t>
      </w:r>
    </w:p>
    <w:p w:rsidR="00A967AA" w:rsidRDefault="00A967AA" w:rsidP="0000226E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-Олег Нижник – голова фракції;</w:t>
      </w:r>
    </w:p>
    <w:p w:rsidR="00A967AA" w:rsidRDefault="00A967AA" w:rsidP="0000226E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-Галина Добровольська;</w:t>
      </w:r>
    </w:p>
    <w:p w:rsidR="00A967AA" w:rsidRDefault="00A967AA" w:rsidP="0000226E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-Сергій Куц.</w:t>
      </w:r>
    </w:p>
    <w:p w:rsidR="0000226E" w:rsidRPr="00C30F8A" w:rsidRDefault="00A967AA" w:rsidP="0000226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pStyle w:val="ac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29.</w:t>
      </w:r>
      <w:r w:rsidRPr="00C30F8A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квартал 2024 року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0226E" w:rsidRPr="00C30F8A" w:rsidRDefault="0000226E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3222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І квартал 2024 року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ind w:left="34"/>
        <w:rPr>
          <w:b/>
          <w:color w:val="00000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30.</w:t>
      </w:r>
      <w:r w:rsidRPr="00C30F8A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C30F8A">
        <w:rPr>
          <w:b/>
          <w:sz w:val="28"/>
          <w:szCs w:val="28"/>
          <w:lang w:val="uk-UA"/>
        </w:rPr>
        <w:t>0953100000</w:t>
      </w:r>
      <w:r w:rsidRPr="00C30F8A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3C2EA4" w:rsidRDefault="003C2EA4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0226E" w:rsidRPr="00C30F8A" w:rsidRDefault="0000226E" w:rsidP="003C2EA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0226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558FF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FF2919" w:rsidRPr="00373B75">
        <w:rPr>
          <w:sz w:val="28"/>
          <w:szCs w:val="28"/>
          <w:lang w:val="uk-UA"/>
        </w:rPr>
        <w:t>0953100000</w:t>
      </w:r>
      <w:r w:rsidR="00FF2919" w:rsidRPr="00373B75">
        <w:rPr>
          <w:color w:val="000000"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C2EA4" w:rsidRPr="00C30F8A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31.</w:t>
      </w:r>
      <w:r w:rsidRPr="00C30F8A">
        <w:rPr>
          <w:b/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Рубчака, 3а)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ind w:left="34"/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A967AA" w:rsidRPr="00C30F8A" w:rsidRDefault="00A967AA" w:rsidP="003C2EA4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</w:p>
    <w:p w:rsidR="0043607F" w:rsidRDefault="0043607F" w:rsidP="002C3641">
      <w:pPr>
        <w:rPr>
          <w:b/>
          <w:sz w:val="28"/>
          <w:szCs w:val="28"/>
          <w:lang w:val="uk-UA"/>
        </w:rPr>
      </w:pPr>
    </w:p>
    <w:p w:rsidR="0043607F" w:rsidRDefault="0043607F" w:rsidP="002C3641">
      <w:pPr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Рубчака, 3а)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C2EA4" w:rsidRPr="00C30F8A" w:rsidRDefault="003C2EA4" w:rsidP="003C2EA4">
      <w:pPr>
        <w:shd w:val="clear" w:color="auto" w:fill="FFFFFF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32.</w:t>
      </w:r>
      <w:r w:rsidRPr="00C30F8A">
        <w:rPr>
          <w:b/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Січових Стрільців, 34Б)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намір передачі комунального майна в оренду та визначення цільового призначення (м. Калуш, Січових Стрільців, 34Б)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F1FCB" w:rsidRDefault="003C2EA4" w:rsidP="003C2EA4">
      <w:pPr>
        <w:ind w:left="3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33.</w:t>
      </w:r>
      <w:r w:rsidRPr="00C30F8A">
        <w:rPr>
          <w:b/>
          <w:sz w:val="28"/>
          <w:szCs w:val="28"/>
        </w:rPr>
        <w:t>Про передачу майна комунальному підприємству «Калушавтодор»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 xml:space="preserve">начальник управління комунальної </w:t>
      </w:r>
      <w:r>
        <w:rPr>
          <w:sz w:val="28"/>
          <w:szCs w:val="28"/>
          <w:lang w:val="uk-UA"/>
        </w:rPr>
        <w:t>власності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3226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передачу майна комунальному підприємству «Калушавтодор» Калуської міської ради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tabs>
          <w:tab w:val="left" w:pos="3828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34.</w:t>
      </w:r>
      <w:r w:rsidRPr="00C30F8A">
        <w:rPr>
          <w:b/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</w:p>
    <w:p w:rsidR="00FE1F46" w:rsidRPr="00C30F8A" w:rsidRDefault="00FE1F46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558FF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3227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прийняття управлінням комунальної власності Калуської міської ради матеріальних цінностей від КП «Екосервіс»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C2EA4" w:rsidRPr="00CF1FCB" w:rsidRDefault="003C2EA4" w:rsidP="003C2EA4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35.</w:t>
      </w:r>
      <w:r w:rsidRPr="00C30F8A">
        <w:rPr>
          <w:b/>
          <w:sz w:val="28"/>
          <w:szCs w:val="28"/>
        </w:rPr>
        <w:t>Про приймання матеріальних цінностей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C4E7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</w:p>
    <w:p w:rsidR="002C3641" w:rsidRPr="009C0619" w:rsidRDefault="000C4E7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3228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приймання матеріальних цінностей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3C2EA4" w:rsidRPr="00C30F8A" w:rsidRDefault="003C2EA4" w:rsidP="003C2EA4">
      <w:pPr>
        <w:rPr>
          <w:b/>
          <w:sz w:val="28"/>
          <w:szCs w:val="28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36.</w:t>
      </w:r>
      <w:r w:rsidRPr="00C30F8A">
        <w:rPr>
          <w:b/>
          <w:sz w:val="28"/>
          <w:szCs w:val="28"/>
          <w:lang w:val="uk-UA"/>
        </w:rPr>
        <w:t>Про надання дозволу на тимчасове припинення нарахування орендної плати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6758D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0C4E73" w:rsidRDefault="000C4E73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558FF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3229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надання дозволу на тимчасове припинення нарахування орендної плати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 w:rsidRPr="003C2EA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37.</w:t>
      </w:r>
      <w:r w:rsidRPr="00C30F8A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«Калуська міська лікарня Калуської міської ради»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C30F8A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558FF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C67805">
        <w:rPr>
          <w:sz w:val="28"/>
          <w:szCs w:val="28"/>
          <w:lang w:val="uk-UA"/>
        </w:rPr>
        <w:t>3230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«Калуська міська лікарня Калуської міської ради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38.</w:t>
      </w:r>
      <w:r w:rsidRPr="00C30F8A">
        <w:rPr>
          <w:b/>
          <w:sz w:val="28"/>
          <w:szCs w:val="28"/>
        </w:rPr>
        <w:t>Про перейменування</w:t>
      </w:r>
      <w:r w:rsidRPr="00C30F8A">
        <w:rPr>
          <w:b/>
          <w:sz w:val="28"/>
          <w:szCs w:val="28"/>
          <w:lang w:val="uk-UA"/>
        </w:rPr>
        <w:t xml:space="preserve"> вулиці Правди в  с.</w:t>
      </w:r>
      <w:r>
        <w:rPr>
          <w:b/>
          <w:sz w:val="28"/>
          <w:szCs w:val="28"/>
          <w:lang w:val="uk-UA"/>
        </w:rPr>
        <w:t xml:space="preserve"> </w:t>
      </w:r>
      <w:r w:rsidRPr="00C30F8A">
        <w:rPr>
          <w:b/>
          <w:sz w:val="28"/>
          <w:szCs w:val="28"/>
          <w:lang w:val="uk-UA"/>
        </w:rPr>
        <w:t>Боднарів</w:t>
      </w:r>
      <w:r>
        <w:rPr>
          <w:b/>
          <w:sz w:val="28"/>
          <w:szCs w:val="28"/>
          <w:lang w:val="uk-UA"/>
        </w:rPr>
        <w:t>.</w:t>
      </w:r>
    </w:p>
    <w:p w:rsidR="003C2EA4" w:rsidRDefault="003C2EA4" w:rsidP="003C2EA4">
      <w:pPr>
        <w:rPr>
          <w:sz w:val="28"/>
          <w:szCs w:val="28"/>
          <w:lang w:val="uk-UA"/>
        </w:rPr>
      </w:pPr>
      <w:r w:rsidRPr="00C30F8A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C30F8A">
        <w:rPr>
          <w:sz w:val="28"/>
          <w:szCs w:val="28"/>
          <w:lang w:val="uk-UA"/>
        </w:rPr>
        <w:t>начальника управління будівництва та архітектури</w:t>
      </w:r>
      <w:r>
        <w:rPr>
          <w:sz w:val="28"/>
          <w:szCs w:val="28"/>
          <w:lang w:val="uk-UA"/>
        </w:rPr>
        <w:t xml:space="preserve"> міської ради</w:t>
      </w:r>
    </w:p>
    <w:p w:rsidR="000C4E73" w:rsidRPr="00C30F8A" w:rsidRDefault="000C4E73" w:rsidP="003C2EA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C4E73">
        <w:rPr>
          <w:bCs/>
          <w:color w:val="000000"/>
          <w:spacing w:val="-11"/>
          <w:sz w:val="28"/>
          <w:szCs w:val="28"/>
          <w:lang w:val="uk-UA"/>
        </w:rPr>
        <w:t>и</w:t>
      </w:r>
      <w:r w:rsidR="000C4E7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0C4E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4E73">
        <w:rPr>
          <w:rFonts w:cs="Tahoma"/>
          <w:b/>
          <w:noProof/>
          <w:sz w:val="28"/>
          <w:szCs w:val="28"/>
          <w:lang w:val="uk-UA"/>
        </w:rPr>
        <w:tab/>
      </w:r>
      <w:r w:rsidR="000C4E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558F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перейменування вулиці Правди в  с. Боднарів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30F8A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Pr="00C30F8A" w:rsidRDefault="003C2EA4" w:rsidP="003C2EA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0" w:right="72" w:hanging="1417"/>
        <w:rPr>
          <w:bCs/>
          <w:color w:val="000000"/>
          <w:spacing w:val="-14"/>
          <w:sz w:val="28"/>
          <w:szCs w:val="28"/>
          <w:lang w:val="uk-UA"/>
        </w:rPr>
      </w:pPr>
      <w:r w:rsidRPr="00C30F8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C30F8A">
        <w:rPr>
          <w:bCs/>
          <w:color w:val="000000"/>
          <w:spacing w:val="-14"/>
          <w:sz w:val="28"/>
          <w:szCs w:val="28"/>
          <w:lang w:val="uk-UA"/>
        </w:rPr>
        <w:t>По  питаннях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C30F8A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3C2EA4" w:rsidRDefault="003C2EA4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CF1FC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CF1FC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0817B5" w:rsidRPr="00CF1FCB" w:rsidRDefault="000817B5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0817B5" w:rsidRDefault="000817B5" w:rsidP="000817B5">
      <w:pPr>
        <w:shd w:val="clear" w:color="auto" w:fill="FFFFFF"/>
        <w:spacing w:before="53"/>
        <w:ind w:right="72" w:firstLine="708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Обговорення земельних питань проводилось з демонстрацією </w:t>
      </w:r>
      <w:r w:rsidR="00460474">
        <w:rPr>
          <w:bCs/>
          <w:color w:val="000000"/>
          <w:spacing w:val="-14"/>
          <w:sz w:val="28"/>
          <w:szCs w:val="28"/>
          <w:lang w:val="uk-UA"/>
        </w:rPr>
        <w:t xml:space="preserve"> картографічного зображення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місця розташування земельних ділянок.</w:t>
      </w:r>
    </w:p>
    <w:p w:rsidR="003C2EA4" w:rsidRPr="00C30F8A" w:rsidRDefault="003C2EA4" w:rsidP="003C2EA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653373" w:rsidRDefault="003C2EA4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39.</w:t>
      </w:r>
      <w:r w:rsidRPr="00CF1FCB">
        <w:rPr>
          <w:b/>
          <w:sz w:val="28"/>
          <w:szCs w:val="28"/>
          <w:lang w:val="uk-UA"/>
        </w:rPr>
        <w:t>Про продовження (поновлення) договор</w:t>
      </w:r>
      <w:r w:rsidR="00D50521">
        <w:rPr>
          <w:b/>
          <w:sz w:val="28"/>
          <w:szCs w:val="28"/>
          <w:lang w:val="uk-UA"/>
        </w:rPr>
        <w:t>ів</w:t>
      </w:r>
      <w:r w:rsidRPr="00CF1FCB">
        <w:rPr>
          <w:b/>
          <w:sz w:val="28"/>
          <w:szCs w:val="28"/>
          <w:lang w:val="uk-UA"/>
        </w:rPr>
        <w:t xml:space="preserve"> оренди земельних ділянок суб’єктам господарської діяльності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53373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5337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5337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65337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5337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53373">
        <w:rPr>
          <w:bCs/>
          <w:color w:val="000000"/>
          <w:spacing w:val="-11"/>
          <w:sz w:val="28"/>
          <w:szCs w:val="28"/>
          <w:lang w:val="uk-UA"/>
        </w:rPr>
        <w:t>и</w:t>
      </w:r>
      <w:r w:rsidR="0065337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65337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3373">
        <w:rPr>
          <w:rFonts w:cs="Tahoma"/>
          <w:b/>
          <w:noProof/>
          <w:sz w:val="28"/>
          <w:szCs w:val="28"/>
          <w:lang w:val="uk-UA"/>
        </w:rPr>
        <w:tab/>
      </w:r>
      <w:r w:rsidR="006533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337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653373">
        <w:rPr>
          <w:rFonts w:cs="Tahoma"/>
          <w:noProof/>
          <w:sz w:val="28"/>
          <w:szCs w:val="28"/>
          <w:lang w:val="uk-UA"/>
        </w:rPr>
        <w:t xml:space="preserve">   </w:t>
      </w:r>
    </w:p>
    <w:p w:rsidR="00653373" w:rsidRDefault="00653373" w:rsidP="002C3641">
      <w:pPr>
        <w:jc w:val="both"/>
        <w:rPr>
          <w:rFonts w:cs="Tahoma"/>
          <w:noProof/>
          <w:sz w:val="28"/>
          <w:szCs w:val="28"/>
          <w:lang w:val="uk-UA"/>
        </w:rPr>
      </w:pPr>
    </w:p>
    <w:p w:rsidR="002C3641" w:rsidRPr="00653373" w:rsidRDefault="0065337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653373">
        <w:rPr>
          <w:rFonts w:cs="Tahoma"/>
          <w:b/>
          <w:noProof/>
          <w:sz w:val="28"/>
          <w:szCs w:val="28"/>
          <w:lang w:val="uk-UA"/>
        </w:rPr>
        <w:t xml:space="preserve">Василь Вагілевич – депутат від ПП «Українська партія», </w:t>
      </w:r>
      <w:r w:rsidR="00A6758D">
        <w:rPr>
          <w:bCs/>
          <w:color w:val="000000"/>
          <w:spacing w:val="-11"/>
          <w:sz w:val="28"/>
          <w:szCs w:val="28"/>
          <w:lang w:val="uk-UA"/>
        </w:rPr>
        <w:t>заявив  про конфлікт інтересів</w:t>
      </w:r>
      <w:r w:rsidRPr="0065337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відповідно до вимог законодавства про запобігання корупції.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50521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E1F46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продовження (поновлення) договор</w:t>
      </w:r>
      <w:r w:rsidR="00302838">
        <w:rPr>
          <w:sz w:val="28"/>
          <w:szCs w:val="28"/>
          <w:lang w:val="uk-UA"/>
        </w:rPr>
        <w:t>ів</w:t>
      </w:r>
      <w:r w:rsidR="00FF2919" w:rsidRPr="00373B75">
        <w:rPr>
          <w:sz w:val="28"/>
          <w:szCs w:val="28"/>
          <w:lang w:val="uk-UA"/>
        </w:rPr>
        <w:t xml:space="preserve"> оренди земельних ділянок суб’єктам господарської діяльності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B27D86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40.</w:t>
      </w:r>
      <w:r w:rsidRPr="00CF1FCB">
        <w:rPr>
          <w:b/>
          <w:sz w:val="28"/>
          <w:szCs w:val="28"/>
        </w:rPr>
        <w:t>Про продовження</w:t>
      </w:r>
      <w:r w:rsidRPr="00CF1FCB">
        <w:rPr>
          <w:b/>
          <w:sz w:val="28"/>
          <w:szCs w:val="28"/>
          <w:lang w:val="uk-UA"/>
        </w:rPr>
        <w:t xml:space="preserve"> (поновлення)</w:t>
      </w:r>
      <w:r w:rsidRPr="00CF1FCB">
        <w:rPr>
          <w:b/>
          <w:sz w:val="28"/>
          <w:szCs w:val="28"/>
        </w:rPr>
        <w:t xml:space="preserve"> договор</w:t>
      </w:r>
      <w:r w:rsidR="00302838">
        <w:rPr>
          <w:b/>
          <w:sz w:val="28"/>
          <w:szCs w:val="28"/>
          <w:lang w:val="uk-UA"/>
        </w:rPr>
        <w:t>ів</w:t>
      </w:r>
      <w:r w:rsidRPr="00CF1FCB">
        <w:rPr>
          <w:b/>
          <w:sz w:val="28"/>
          <w:szCs w:val="28"/>
          <w:lang w:val="uk-UA"/>
        </w:rPr>
        <w:t xml:space="preserve"> оренди земельн</w:t>
      </w:r>
      <w:r w:rsidR="00302838">
        <w:rPr>
          <w:b/>
          <w:sz w:val="28"/>
          <w:szCs w:val="28"/>
          <w:lang w:val="uk-UA"/>
        </w:rPr>
        <w:t>их</w:t>
      </w:r>
      <w:r w:rsidRPr="00CF1FCB">
        <w:rPr>
          <w:b/>
          <w:sz w:val="28"/>
          <w:szCs w:val="28"/>
          <w:lang w:val="uk-UA"/>
        </w:rPr>
        <w:t xml:space="preserve">  ділян</w:t>
      </w:r>
      <w:r w:rsidR="00302838">
        <w:rPr>
          <w:b/>
          <w:sz w:val="28"/>
          <w:szCs w:val="28"/>
          <w:lang w:val="uk-UA"/>
        </w:rPr>
        <w:t>о</w:t>
      </w:r>
      <w:r w:rsidRPr="00CF1FCB">
        <w:rPr>
          <w:b/>
          <w:sz w:val="28"/>
          <w:szCs w:val="28"/>
          <w:lang w:val="uk-UA"/>
        </w:rPr>
        <w:t>к</w:t>
      </w:r>
      <w:r w:rsidR="00302838">
        <w:rPr>
          <w:b/>
          <w:sz w:val="28"/>
          <w:szCs w:val="28"/>
          <w:lang w:val="uk-UA"/>
        </w:rPr>
        <w:t xml:space="preserve"> </w:t>
      </w:r>
      <w:r w:rsidR="000624C4">
        <w:rPr>
          <w:b/>
          <w:sz w:val="28"/>
          <w:szCs w:val="28"/>
          <w:lang w:val="uk-UA"/>
        </w:rPr>
        <w:t>сінокосіння і випасання худоби та</w:t>
      </w:r>
      <w:r w:rsidRPr="00CF1FCB">
        <w:rPr>
          <w:b/>
          <w:sz w:val="28"/>
          <w:szCs w:val="28"/>
          <w:lang w:val="uk-UA"/>
        </w:rPr>
        <w:t xml:space="preserve"> індивідуального  садівництва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27D86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27D86">
        <w:rPr>
          <w:bCs/>
          <w:color w:val="000000"/>
          <w:spacing w:val="-11"/>
          <w:sz w:val="28"/>
          <w:szCs w:val="28"/>
          <w:lang w:val="uk-UA"/>
        </w:rPr>
        <w:t>и</w:t>
      </w:r>
      <w:r w:rsidR="00B27D8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B27D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7D86">
        <w:rPr>
          <w:rFonts w:cs="Tahoma"/>
          <w:b/>
          <w:noProof/>
          <w:sz w:val="28"/>
          <w:szCs w:val="28"/>
          <w:lang w:val="uk-UA"/>
        </w:rPr>
        <w:tab/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7D8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27D86">
        <w:rPr>
          <w:rFonts w:cs="Tahoma"/>
          <w:noProof/>
          <w:sz w:val="28"/>
          <w:szCs w:val="28"/>
          <w:lang w:val="uk-UA"/>
        </w:rPr>
        <w:t xml:space="preserve">   </w:t>
      </w:r>
      <w:r w:rsidR="00B27D8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624C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3233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0624C4" w:rsidRPr="000624C4">
        <w:rPr>
          <w:sz w:val="28"/>
          <w:szCs w:val="28"/>
          <w:lang w:val="uk-UA"/>
        </w:rPr>
        <w:t>Про продовження (поновлення) договорів оренди земельних  ділянок сінокосіння і випасання худоби та індивідуального  садівництва</w:t>
      </w:r>
      <w:r w:rsidR="000624C4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</w:p>
    <w:p w:rsidR="008514E9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41.</w:t>
      </w:r>
      <w:r w:rsidRPr="00CF1FCB">
        <w:rPr>
          <w:b/>
          <w:sz w:val="28"/>
          <w:szCs w:val="28"/>
        </w:rPr>
        <w:t>Про продовження</w:t>
      </w:r>
      <w:r w:rsidRPr="00CF1FCB">
        <w:rPr>
          <w:b/>
          <w:sz w:val="28"/>
          <w:szCs w:val="28"/>
          <w:lang w:val="uk-UA"/>
        </w:rPr>
        <w:t xml:space="preserve"> (поновлення)</w:t>
      </w:r>
      <w:r w:rsidRPr="00CF1FCB">
        <w:rPr>
          <w:b/>
          <w:sz w:val="28"/>
          <w:szCs w:val="28"/>
        </w:rPr>
        <w:t xml:space="preserve"> договор</w:t>
      </w:r>
      <w:r w:rsidR="000624C4">
        <w:rPr>
          <w:b/>
          <w:sz w:val="28"/>
          <w:szCs w:val="28"/>
          <w:lang w:val="uk-UA"/>
        </w:rPr>
        <w:t xml:space="preserve">ів </w:t>
      </w:r>
      <w:r w:rsidRPr="00CF1FCB">
        <w:rPr>
          <w:b/>
          <w:sz w:val="28"/>
          <w:szCs w:val="28"/>
          <w:lang w:val="uk-UA"/>
        </w:rPr>
        <w:t xml:space="preserve"> оренди земельн</w:t>
      </w:r>
      <w:r w:rsidR="000624C4">
        <w:rPr>
          <w:b/>
          <w:sz w:val="28"/>
          <w:szCs w:val="28"/>
          <w:lang w:val="uk-UA"/>
        </w:rPr>
        <w:t xml:space="preserve">их </w:t>
      </w:r>
      <w:r w:rsidRPr="00CF1FCB">
        <w:rPr>
          <w:b/>
          <w:sz w:val="28"/>
          <w:szCs w:val="28"/>
          <w:lang w:val="uk-UA"/>
        </w:rPr>
        <w:t xml:space="preserve">  ділян</w:t>
      </w:r>
      <w:r w:rsidR="000624C4">
        <w:rPr>
          <w:b/>
          <w:sz w:val="28"/>
          <w:szCs w:val="28"/>
          <w:lang w:val="uk-UA"/>
        </w:rPr>
        <w:t>о</w:t>
      </w:r>
      <w:r w:rsidRPr="00CF1FCB">
        <w:rPr>
          <w:b/>
          <w:sz w:val="28"/>
          <w:szCs w:val="28"/>
          <w:lang w:val="uk-UA"/>
        </w:rPr>
        <w:t>к</w:t>
      </w:r>
      <w:r w:rsidR="000624C4">
        <w:rPr>
          <w:b/>
          <w:sz w:val="28"/>
          <w:szCs w:val="28"/>
          <w:lang w:val="uk-UA"/>
        </w:rPr>
        <w:t xml:space="preserve"> </w:t>
      </w:r>
      <w:r w:rsidRPr="00CF1FCB">
        <w:rPr>
          <w:b/>
          <w:sz w:val="28"/>
          <w:szCs w:val="28"/>
          <w:lang w:val="uk-UA"/>
        </w:rPr>
        <w:t xml:space="preserve"> для сінокосіння</w:t>
      </w:r>
      <w:r w:rsidR="000624C4">
        <w:rPr>
          <w:b/>
          <w:sz w:val="28"/>
          <w:szCs w:val="28"/>
          <w:lang w:val="uk-UA"/>
        </w:rPr>
        <w:t xml:space="preserve"> і випасання худоби</w:t>
      </w:r>
      <w:r>
        <w:rPr>
          <w:b/>
          <w:sz w:val="28"/>
          <w:szCs w:val="28"/>
          <w:lang w:val="uk-UA"/>
        </w:rPr>
        <w:t>.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514E9" w:rsidRPr="008514E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14E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</w:t>
      </w:r>
      <w:r w:rsidR="008514E9">
        <w:rPr>
          <w:bCs/>
          <w:color w:val="000000"/>
          <w:spacing w:val="-11"/>
          <w:sz w:val="28"/>
          <w:szCs w:val="28"/>
          <w:lang w:val="uk-UA"/>
        </w:rPr>
        <w:t xml:space="preserve">не підтримала проект рішення. </w:t>
      </w:r>
    </w:p>
    <w:p w:rsidR="002C3641" w:rsidRPr="003C2EA4" w:rsidRDefault="008514E9" w:rsidP="008514E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</w:t>
      </w:r>
      <w:r w:rsidR="002C3641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 w:rsidR="002C3641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Default="002C3641" w:rsidP="002C3641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514E9" w:rsidRPr="008514E9">
        <w:rPr>
          <w:b/>
          <w:bCs/>
          <w:color w:val="000000"/>
          <w:spacing w:val="-11"/>
          <w:sz w:val="28"/>
          <w:szCs w:val="28"/>
          <w:lang w:val="uk-UA"/>
        </w:rPr>
        <w:t>Юрій Погинайко – депутат від ПП «Народний Рух України»,</w:t>
      </w:r>
      <w:r w:rsidR="008514E9">
        <w:rPr>
          <w:bCs/>
          <w:color w:val="000000"/>
          <w:spacing w:val="-11"/>
          <w:sz w:val="28"/>
          <w:szCs w:val="28"/>
          <w:lang w:val="uk-UA"/>
        </w:rPr>
        <w:t xml:space="preserve"> запитав – чи є зауваження до проекту рішення? </w:t>
      </w:r>
    </w:p>
    <w:p w:rsidR="008514E9" w:rsidRDefault="008514E9" w:rsidP="002C364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514E9" w:rsidRDefault="008514E9" w:rsidP="008514E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lastRenderedPageBreak/>
        <w:tab/>
      </w:r>
      <w:r>
        <w:rPr>
          <w:b/>
          <w:bCs/>
          <w:color w:val="000000"/>
          <w:spacing w:val="-14"/>
          <w:sz w:val="28"/>
          <w:szCs w:val="28"/>
          <w:lang w:val="uk-UA"/>
        </w:rPr>
        <w:tab/>
      </w:r>
      <w:r>
        <w:rPr>
          <w:b/>
          <w:bCs/>
          <w:color w:val="000000"/>
          <w:spacing w:val="-14"/>
          <w:sz w:val="28"/>
          <w:szCs w:val="28"/>
          <w:lang w:val="uk-UA"/>
        </w:rPr>
        <w:tab/>
      </w:r>
      <w:r>
        <w:rPr>
          <w:b/>
          <w:bCs/>
          <w:color w:val="000000"/>
          <w:spacing w:val="-14"/>
          <w:sz w:val="28"/>
          <w:szCs w:val="28"/>
          <w:lang w:val="uk-UA"/>
        </w:rPr>
        <w:tab/>
      </w:r>
      <w:r w:rsidRPr="00CF1FCB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8514E9">
        <w:rPr>
          <w:b/>
          <w:sz w:val="28"/>
          <w:szCs w:val="28"/>
          <w:lang w:val="uk-UA"/>
        </w:rPr>
        <w:t>начальник управління земельних відносин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пояснив, що земельна ділянка не використовується за цільовим призначенням.</w:t>
      </w:r>
    </w:p>
    <w:p w:rsidR="008514E9" w:rsidRDefault="008514E9" w:rsidP="008514E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8514E9" w:rsidRPr="00460474" w:rsidRDefault="008514E9" w:rsidP="008514E9">
      <w:pPr>
        <w:shd w:val="clear" w:color="auto" w:fill="FFFFFF"/>
        <w:tabs>
          <w:tab w:val="left" w:pos="0"/>
        </w:tabs>
        <w:spacing w:before="53"/>
        <w:ind w:right="72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8514E9">
        <w:rPr>
          <w:b/>
          <w:bCs/>
          <w:color w:val="000000"/>
          <w:spacing w:val="-11"/>
          <w:sz w:val="28"/>
          <w:szCs w:val="28"/>
          <w:lang w:val="uk-UA"/>
        </w:rPr>
        <w:t>Юрій Погинайко – депутат від ПП «Народний Рух України»,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розповів, що Пуфка М.В. облагородив земельну ділянку, і догладає за нею. </w:t>
      </w:r>
      <w:r w:rsidR="00460474">
        <w:rPr>
          <w:bCs/>
          <w:color w:val="000000"/>
          <w:spacing w:val="-11"/>
          <w:sz w:val="28"/>
          <w:szCs w:val="28"/>
          <w:lang w:val="uk-UA"/>
        </w:rPr>
        <w:t xml:space="preserve">                             </w:t>
      </w:r>
      <w:r>
        <w:rPr>
          <w:bCs/>
          <w:color w:val="000000"/>
          <w:spacing w:val="-11"/>
          <w:sz w:val="28"/>
          <w:szCs w:val="28"/>
          <w:lang w:val="uk-UA"/>
        </w:rPr>
        <w:tab/>
        <w:t>Депутат повідомив, що підтримує проект рішення і заклика</w:t>
      </w:r>
      <w:r w:rsidR="00151A7A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інших депутатів теж </w:t>
      </w:r>
      <w:r w:rsidR="00151A7A">
        <w:rPr>
          <w:bCs/>
          <w:color w:val="000000"/>
          <w:spacing w:val="-11"/>
          <w:sz w:val="28"/>
          <w:szCs w:val="28"/>
          <w:lang w:val="uk-UA"/>
        </w:rPr>
        <w:t xml:space="preserve"> підтримати цей проект рішення.</w:t>
      </w:r>
    </w:p>
    <w:p w:rsidR="002C3641" w:rsidRPr="009C0619" w:rsidRDefault="002C3641" w:rsidP="00151A7A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151A7A" w:rsidRPr="00151A7A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151A7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624C4">
        <w:rPr>
          <w:b/>
          <w:sz w:val="28"/>
          <w:szCs w:val="28"/>
          <w:lang w:val="uk-UA"/>
        </w:rPr>
        <w:t>19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624C4">
        <w:rPr>
          <w:b/>
          <w:sz w:val="28"/>
          <w:szCs w:val="28"/>
          <w:lang w:val="uk-UA"/>
        </w:rPr>
        <w:t xml:space="preserve">     7</w:t>
      </w:r>
      <w:r w:rsidRPr="009C0619">
        <w:rPr>
          <w:b/>
          <w:sz w:val="28"/>
          <w:szCs w:val="28"/>
          <w:lang w:val="uk-UA"/>
        </w:rPr>
        <w:t>.</w:t>
      </w:r>
    </w:p>
    <w:p w:rsidR="000624C4" w:rsidRPr="009C0619" w:rsidRDefault="000624C4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0624C4" w:rsidRDefault="003C2EA4" w:rsidP="000624C4">
      <w:pPr>
        <w:rPr>
          <w:sz w:val="28"/>
          <w:szCs w:val="28"/>
          <w:lang w:val="uk-UA"/>
        </w:rPr>
      </w:pPr>
    </w:p>
    <w:p w:rsidR="00151A7A" w:rsidRDefault="003C2EA4" w:rsidP="003C2EA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42.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Про внесення змін в </w:t>
      </w:r>
      <w:r w:rsidR="000624C4">
        <w:rPr>
          <w:rFonts w:eastAsia="Calibri"/>
          <w:b/>
          <w:bCs/>
          <w:sz w:val="28"/>
          <w:szCs w:val="28"/>
          <w:lang w:val="uk-UA"/>
        </w:rPr>
        <w:t>д</w:t>
      </w:r>
      <w:r w:rsidRPr="00CF1FCB">
        <w:rPr>
          <w:rFonts w:eastAsia="Calibri"/>
          <w:b/>
          <w:bCs/>
          <w:sz w:val="28"/>
          <w:szCs w:val="28"/>
          <w:lang w:val="uk-UA"/>
        </w:rPr>
        <w:t>огов</w:t>
      </w:r>
      <w:r w:rsidR="000624C4">
        <w:rPr>
          <w:rFonts w:eastAsia="Calibri"/>
          <w:b/>
          <w:bCs/>
          <w:sz w:val="28"/>
          <w:szCs w:val="28"/>
          <w:lang w:val="uk-UA"/>
        </w:rPr>
        <w:t>і</w:t>
      </w:r>
      <w:r w:rsidRPr="00CF1FCB">
        <w:rPr>
          <w:rFonts w:eastAsia="Calibri"/>
          <w:b/>
          <w:bCs/>
          <w:sz w:val="28"/>
          <w:szCs w:val="28"/>
          <w:lang w:val="uk-UA"/>
        </w:rPr>
        <w:t>р оренди землі</w:t>
      </w:r>
      <w:r w:rsidR="000624C4">
        <w:rPr>
          <w:rFonts w:eastAsia="Calibri"/>
          <w:b/>
          <w:bCs/>
          <w:sz w:val="28"/>
          <w:szCs w:val="28"/>
          <w:lang w:val="uk-UA"/>
        </w:rPr>
        <w:t>, укладений між Калуською міською радою та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 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CF1FCB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CF1FCB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51A7A" w:rsidRDefault="00151A7A" w:rsidP="002C3641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51A7A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151A7A" w:rsidRDefault="00151A7A" w:rsidP="002C3641">
      <w:pPr>
        <w:jc w:val="both"/>
        <w:rPr>
          <w:rFonts w:cs="Tahoma"/>
          <w:noProof/>
          <w:sz w:val="28"/>
          <w:szCs w:val="28"/>
          <w:lang w:val="uk-UA"/>
        </w:rPr>
      </w:pPr>
    </w:p>
    <w:p w:rsidR="00151A7A" w:rsidRPr="00151A7A" w:rsidRDefault="00151A7A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151A7A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 </w:t>
      </w:r>
      <w:r>
        <w:rPr>
          <w:bCs/>
          <w:color w:val="000000"/>
          <w:spacing w:val="-11"/>
          <w:sz w:val="28"/>
          <w:szCs w:val="28"/>
          <w:lang w:val="uk-UA"/>
        </w:rPr>
        <w:t>зачитав зауваження візуючих.</w:t>
      </w:r>
      <w:r w:rsidRPr="00151A7A">
        <w:rPr>
          <w:b/>
          <w:bCs/>
          <w:color w:val="000000"/>
          <w:spacing w:val="-11"/>
          <w:sz w:val="28"/>
          <w:szCs w:val="28"/>
          <w:lang w:val="uk-UA"/>
        </w:rPr>
        <w:t xml:space="preserve">      </w:t>
      </w:r>
    </w:p>
    <w:p w:rsidR="002C3641" w:rsidRPr="00151A7A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51A7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624C4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624C4">
        <w:rPr>
          <w:b/>
          <w:sz w:val="28"/>
          <w:szCs w:val="28"/>
          <w:lang w:val="uk-UA"/>
        </w:rPr>
        <w:t xml:space="preserve">   18</w:t>
      </w:r>
      <w:r w:rsidRPr="009C0619">
        <w:rPr>
          <w:b/>
          <w:sz w:val="28"/>
          <w:szCs w:val="28"/>
          <w:lang w:val="uk-UA"/>
        </w:rPr>
        <w:t>.</w:t>
      </w:r>
    </w:p>
    <w:p w:rsidR="000624C4" w:rsidRPr="009C0619" w:rsidRDefault="000624C4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Default="003C2EA4" w:rsidP="000624C4">
      <w:pPr>
        <w:rPr>
          <w:b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>43.</w:t>
      </w:r>
      <w:r w:rsidRPr="00CF1FCB">
        <w:rPr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0,0385 га, що розташована на вул. Лесі Українки, 7, в м. Калуші Івано-Франківської області</w:t>
      </w:r>
      <w:r>
        <w:rPr>
          <w:b/>
          <w:sz w:val="28"/>
          <w:szCs w:val="28"/>
        </w:rPr>
        <w:t>.</w:t>
      </w:r>
    </w:p>
    <w:p w:rsidR="00EA68EA" w:rsidRPr="00EA68EA" w:rsidRDefault="00EA68EA" w:rsidP="000624C4">
      <w:pPr>
        <w:rPr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та екології , і з питань будівництва та землеустрою (Любомир Онуфрик) 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68EA">
        <w:rPr>
          <w:bCs/>
          <w:color w:val="000000"/>
          <w:spacing w:val="-11"/>
          <w:sz w:val="28"/>
          <w:szCs w:val="28"/>
          <w:lang w:val="uk-UA"/>
        </w:rPr>
        <w:t>и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ab/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624C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0,0385 га, що розташована на вул. Лесі Українки, 7, в м. Калуші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</w:p>
    <w:p w:rsidR="003C2EA4" w:rsidRDefault="003C2EA4" w:rsidP="003C2EA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44.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0,0600 га, що розташована на вул. Шевченка, 2-А, в с. Студінка, Калуського району, Івано-Франківської області</w:t>
      </w:r>
      <w:r w:rsidR="00FF2919">
        <w:rPr>
          <w:rFonts w:ascii="Times New Roman" w:hAnsi="Times New Roman" w:cs="Times New Roman"/>
          <w:b/>
          <w:sz w:val="28"/>
          <w:szCs w:val="28"/>
        </w:rPr>
        <w:t>.</w:t>
      </w:r>
    </w:p>
    <w:p w:rsidR="00EA68EA" w:rsidRPr="00CF1FCB" w:rsidRDefault="00EA68EA" w:rsidP="003C2EA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68EA">
        <w:rPr>
          <w:bCs/>
          <w:color w:val="000000"/>
          <w:spacing w:val="-11"/>
          <w:sz w:val="28"/>
          <w:szCs w:val="28"/>
          <w:lang w:val="uk-UA"/>
        </w:rPr>
        <w:t>и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ab/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4BC2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3235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</w:rPr>
        <w:t>Про дострокове припинення дії договору про встановлення земельного сервітуту на земельну ділянку комунальної власності площею 0,0600 га, що розташована на вул. Шевченка, 2-А, в с. Студінка, Калуського району, Івано-Франківської області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A68EA" w:rsidRDefault="003C2EA4" w:rsidP="003C2EA4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45.</w:t>
      </w:r>
      <w:r w:rsidRPr="00CF1FCB">
        <w:rPr>
          <w:b/>
          <w:sz w:val="28"/>
          <w:szCs w:val="28"/>
        </w:rPr>
        <w:t>Про</w:t>
      </w:r>
      <w:r w:rsidRPr="00CF1FCB">
        <w:rPr>
          <w:b/>
          <w:sz w:val="28"/>
          <w:szCs w:val="28"/>
          <w:lang w:val="uk-UA"/>
        </w:rPr>
        <w:t xml:space="preserve"> доповнення переліку земельних ділянок для опрацювання можливості    продажу їх (або права оренди на них) на земельних торгах у формі електронного аукціону та надання дозволу на розроблення документації із землеустрою  та містобудівної документації</w:t>
      </w:r>
      <w:r>
        <w:rPr>
          <w:b/>
          <w:sz w:val="28"/>
          <w:szCs w:val="28"/>
          <w:lang w:val="uk-UA"/>
        </w:rPr>
        <w:t>.</w:t>
      </w:r>
      <w:r w:rsidRPr="00CF1FCB">
        <w:rPr>
          <w:b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   </w:t>
      </w:r>
    </w:p>
    <w:p w:rsidR="002C3641" w:rsidRPr="009C0619" w:rsidRDefault="003C2EA4" w:rsidP="002C3641">
      <w:pPr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lastRenderedPageBreak/>
        <w:t xml:space="preserve">   </w:t>
      </w:r>
      <w:r w:rsidR="002C3641"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68EA">
        <w:rPr>
          <w:bCs/>
          <w:color w:val="000000"/>
          <w:spacing w:val="-11"/>
          <w:sz w:val="28"/>
          <w:szCs w:val="28"/>
          <w:lang w:val="uk-UA"/>
        </w:rPr>
        <w:t>и</w:t>
      </w:r>
      <w:r w:rsidR="00EA68E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05082">
        <w:rPr>
          <w:bCs/>
          <w:color w:val="000000"/>
          <w:spacing w:val="-11"/>
          <w:sz w:val="28"/>
          <w:szCs w:val="28"/>
          <w:lang w:val="uk-UA"/>
        </w:rPr>
        <w:t xml:space="preserve">, і запропонували включити до переліку земельну ділянку площею 1,5563га, яка розташована за межами населеного пункту с.Голинь, а також  пояснити розмежування земельних ділянок на вулиці Пилипа Орлика. </w:t>
      </w:r>
      <w:r w:rsidR="00EA68E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ab/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68E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68EA">
        <w:rPr>
          <w:rFonts w:cs="Tahoma"/>
          <w:noProof/>
          <w:sz w:val="28"/>
          <w:szCs w:val="28"/>
          <w:lang w:val="uk-UA"/>
        </w:rPr>
        <w:t xml:space="preserve">   </w:t>
      </w:r>
      <w:r w:rsidR="00EA68E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05082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817B5" w:rsidRDefault="000817B5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60474" w:rsidRPr="00460474" w:rsidRDefault="00460474" w:rsidP="002C3641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Володимир Мельник – начальник </w:t>
      </w:r>
      <w:r w:rsidRPr="00460474">
        <w:rPr>
          <w:b/>
          <w:bCs/>
          <w:color w:val="000000"/>
          <w:spacing w:val="-14"/>
          <w:sz w:val="28"/>
          <w:szCs w:val="28"/>
          <w:lang w:val="uk-UA"/>
        </w:rPr>
        <w:t xml:space="preserve">управління земельних відносин міської ради,   </w:t>
      </w:r>
      <w:r>
        <w:rPr>
          <w:bCs/>
          <w:color w:val="000000"/>
          <w:spacing w:val="-14"/>
          <w:sz w:val="28"/>
          <w:szCs w:val="28"/>
          <w:lang w:val="uk-UA"/>
        </w:rPr>
        <w:t>дав пояснення щодо місця розташування   земельних ділянок на вулиці Пилипа Орлика.</w:t>
      </w:r>
    </w:p>
    <w:p w:rsidR="000817B5" w:rsidRDefault="000817B5" w:rsidP="000817B5">
      <w:pPr>
        <w:shd w:val="clear" w:color="auto" w:fill="FFFFFF"/>
        <w:spacing w:before="53"/>
        <w:ind w:right="72" w:firstLine="708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Працівник управління земельних відносин міської ради  </w:t>
      </w:r>
      <w:r w:rsidR="00460474">
        <w:rPr>
          <w:bCs/>
          <w:color w:val="000000"/>
          <w:spacing w:val="-14"/>
          <w:sz w:val="28"/>
          <w:szCs w:val="28"/>
          <w:lang w:val="uk-UA"/>
        </w:rPr>
        <w:t xml:space="preserve">провела   відеодемонстрацію  картографічного зображення  місця розташування земельних ділянок   </w:t>
      </w:r>
      <w:r>
        <w:rPr>
          <w:bCs/>
          <w:color w:val="000000"/>
          <w:spacing w:val="-14"/>
          <w:sz w:val="28"/>
          <w:szCs w:val="28"/>
          <w:lang w:val="uk-UA"/>
        </w:rPr>
        <w:t>на вулиці Пилипа Орлика</w:t>
      </w:r>
      <w:r w:rsidR="00460474">
        <w:rPr>
          <w:bCs/>
          <w:color w:val="000000"/>
          <w:spacing w:val="-14"/>
          <w:sz w:val="28"/>
          <w:szCs w:val="28"/>
          <w:lang w:val="uk-UA"/>
        </w:rPr>
        <w:t>.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</w:p>
    <w:p w:rsidR="002C3641" w:rsidRPr="009C0619" w:rsidRDefault="002C3641" w:rsidP="000817B5">
      <w:pPr>
        <w:jc w:val="both"/>
        <w:rPr>
          <w:sz w:val="28"/>
          <w:szCs w:val="28"/>
          <w:lang w:val="uk-UA"/>
        </w:rPr>
      </w:pPr>
      <w:r w:rsidRPr="000817B5">
        <w:rPr>
          <w:b/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2F4BC2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4BC2">
        <w:rPr>
          <w:b/>
          <w:sz w:val="28"/>
          <w:szCs w:val="28"/>
          <w:lang w:val="uk-UA"/>
        </w:rPr>
        <w:t>27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F4BC2" w:rsidRDefault="002F4BC2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817B5" w:rsidRDefault="000817B5" w:rsidP="000817B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F4BC2" w:rsidRPr="000817B5" w:rsidRDefault="000817B5" w:rsidP="000817B5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</w:t>
      </w:r>
      <w:r w:rsidR="002F4BC2" w:rsidRPr="000817B5">
        <w:rPr>
          <w:sz w:val="28"/>
          <w:szCs w:val="28"/>
          <w:lang w:val="uk-UA"/>
        </w:rPr>
        <w:t>ропозиці</w:t>
      </w:r>
      <w:r>
        <w:rPr>
          <w:sz w:val="28"/>
          <w:szCs w:val="28"/>
          <w:lang w:val="uk-UA"/>
        </w:rPr>
        <w:t xml:space="preserve">ю про те, щоб </w:t>
      </w:r>
      <w:r w:rsidR="002F4BC2" w:rsidRPr="000817B5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включити до переліку земельну ділянку площею 1,5563га, яка розташована за межами населеного пункту с.Голинь</w:t>
      </w:r>
      <w:r w:rsidR="002F4BC2" w:rsidRPr="000817B5">
        <w:rPr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F4BC2" w:rsidRPr="009C0619" w:rsidRDefault="002F4BC2" w:rsidP="002F4B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F4BC2" w:rsidRPr="009C0619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F4BC2" w:rsidRPr="009C0619" w:rsidRDefault="002F4BC2" w:rsidP="002F4BC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F4BC2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2F4BC2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 прийнята.</w:t>
      </w:r>
    </w:p>
    <w:p w:rsidR="002F4BC2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F4BC2" w:rsidRDefault="002F4BC2" w:rsidP="002F4B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F4BC2" w:rsidRPr="009C0619" w:rsidRDefault="002F4BC2" w:rsidP="002F4B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2F4BC2" w:rsidRPr="009C0619" w:rsidRDefault="002F4BC2" w:rsidP="002F4BC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F4BC2" w:rsidRPr="009C0619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F4BC2" w:rsidRPr="009C0619" w:rsidRDefault="002F4BC2" w:rsidP="002F4BC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F4BC2" w:rsidRDefault="002F4BC2" w:rsidP="002F4BC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F4BC2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3236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</w:rPr>
        <w:t>Про</w:t>
      </w:r>
      <w:r w:rsidR="00FF2919" w:rsidRPr="00373B75">
        <w:rPr>
          <w:sz w:val="28"/>
          <w:szCs w:val="28"/>
          <w:lang w:val="uk-UA"/>
        </w:rPr>
        <w:t xml:space="preserve"> доповнення переліку земельних ділянок для опрацювання можливості    продажу їх (або права оренди на них) на земельних торгах у формі електронного аукціону та надання дозволу на розроблення документації із землеустрою  та містобудівної документації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1515"/>
        </w:tabs>
        <w:rPr>
          <w:rFonts w:eastAsia="Calibri"/>
          <w:b/>
          <w:sz w:val="28"/>
          <w:szCs w:val="28"/>
          <w:lang w:val="uk-UA" w:eastAsia="en-US"/>
        </w:rPr>
      </w:pPr>
      <w:r w:rsidRPr="00CF1FCB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</w:t>
      </w:r>
    </w:p>
    <w:p w:rsidR="003C2EA4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>46.</w:t>
      </w:r>
      <w:r w:rsidRPr="00CF1FCB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в районі вулиці Б.Хмельницького в м. Калуші, Івано-Франківської області площею 0,0537 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2D58" w:rsidRPr="00CF1FCB" w:rsidRDefault="00FD2D58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D2D5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2D5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D2D5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D2D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D2D5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D2D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D2D58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FD2D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D2D5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D2D58">
        <w:rPr>
          <w:bCs/>
          <w:color w:val="000000"/>
          <w:spacing w:val="-11"/>
          <w:sz w:val="28"/>
          <w:szCs w:val="28"/>
          <w:lang w:val="uk-UA"/>
        </w:rPr>
        <w:t>и</w:t>
      </w:r>
      <w:r w:rsidR="00FD2D5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D2D58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4BC2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 на земельну ділянку, яка розташована в районі вулиці Б.Хмельницького в м. Калуші, Івано-Франківської області площею 0,0537 га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1515"/>
        </w:tabs>
        <w:rPr>
          <w:b/>
          <w:sz w:val="28"/>
          <w:szCs w:val="28"/>
          <w:lang w:val="uk-UA"/>
        </w:rPr>
      </w:pPr>
    </w:p>
    <w:p w:rsidR="00832DF3" w:rsidRDefault="003C2EA4" w:rsidP="003C2EA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</w:rPr>
        <w:t>47.</w:t>
      </w:r>
      <w:r w:rsidRPr="00CF1FCB">
        <w:rPr>
          <w:rFonts w:ascii="Times New Roman" w:hAnsi="Times New Roman"/>
          <w:b/>
          <w:sz w:val="28"/>
          <w:szCs w:val="28"/>
        </w:rPr>
        <w:t>Про затвердження технічної документації з нормативної грошової оцінки   земельної ділянки, яка розташована за межами населеного пункту с. Копанки,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1FCB">
        <w:rPr>
          <w:rFonts w:ascii="Times New Roman" w:hAnsi="Times New Roman"/>
          <w:b/>
          <w:sz w:val="28"/>
          <w:szCs w:val="28"/>
        </w:rPr>
        <w:t>Калуського району, Івано-Франківської області, площею 0,1687 га (кадастровий номер:2622883600:02:004:0007)</w:t>
      </w:r>
      <w:r>
        <w:rPr>
          <w:rFonts w:ascii="Times New Roman" w:hAnsi="Times New Roman"/>
          <w:b/>
          <w:sz w:val="28"/>
          <w:szCs w:val="28"/>
        </w:rPr>
        <w:t>.</w:t>
      </w:r>
      <w:r w:rsidRPr="00CF1FCB">
        <w:rPr>
          <w:rFonts w:ascii="Times New Roman" w:hAnsi="Times New Roman"/>
          <w:b/>
          <w:sz w:val="28"/>
          <w:szCs w:val="28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CF1FCB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32DF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2DF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832DF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2DF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2DF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832DF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832DF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2DF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2DF3">
        <w:rPr>
          <w:bCs/>
          <w:color w:val="000000"/>
          <w:spacing w:val="-11"/>
          <w:sz w:val="28"/>
          <w:szCs w:val="28"/>
          <w:lang w:val="uk-UA"/>
        </w:rPr>
        <w:t>и</w:t>
      </w:r>
      <w:r w:rsidR="00832DF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832DF3">
        <w:rPr>
          <w:bCs/>
          <w:color w:val="000000"/>
          <w:spacing w:val="-11"/>
          <w:sz w:val="28"/>
          <w:szCs w:val="28"/>
          <w:lang w:val="uk-UA"/>
        </w:rPr>
        <w:t>.</w:t>
      </w:r>
      <w:r w:rsidR="00832DF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832DF3">
        <w:rPr>
          <w:rFonts w:cs="Tahoma"/>
          <w:noProof/>
          <w:sz w:val="28"/>
          <w:szCs w:val="28"/>
          <w:lang w:val="uk-UA"/>
        </w:rPr>
        <w:t xml:space="preserve">   </w:t>
      </w:r>
      <w:r w:rsidR="00832DF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4BC2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lastRenderedPageBreak/>
        <w:t>«</w:t>
      </w:r>
      <w:r w:rsidR="00FF2919" w:rsidRPr="00373B75">
        <w:rPr>
          <w:sz w:val="28"/>
          <w:szCs w:val="28"/>
          <w:lang w:val="uk-UA"/>
        </w:rPr>
        <w:t>Про затвердження технічної документації з нормативної грошової оцінки   земельної ділянки, яка розташована за межами населеного пункту с. Копанки, Калуського району, Івано-Франківської області, площею 0,1687 га (кадастровий номер:2622883600:02:004:0007)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EC393E" w:rsidRDefault="00EC393E" w:rsidP="002C3641">
      <w:pPr>
        <w:rPr>
          <w:b/>
          <w:sz w:val="28"/>
          <w:szCs w:val="28"/>
          <w:lang w:val="uk-UA"/>
        </w:rPr>
      </w:pPr>
    </w:p>
    <w:p w:rsidR="003C2EA4" w:rsidRDefault="00EC393E" w:rsidP="001A4F6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>висловив зауваження, що не всі депутати міської ради знаходяться в залі засідань,  і  разом з тим не  беруть участі в</w:t>
      </w:r>
      <w:r w:rsidR="001A4F64">
        <w:rPr>
          <w:sz w:val="28"/>
          <w:szCs w:val="28"/>
          <w:lang w:val="uk-UA"/>
        </w:rPr>
        <w:t xml:space="preserve"> поіменному </w:t>
      </w:r>
      <w:r>
        <w:rPr>
          <w:sz w:val="28"/>
          <w:szCs w:val="28"/>
          <w:lang w:val="uk-UA"/>
        </w:rPr>
        <w:t xml:space="preserve"> голосуванні.  </w:t>
      </w:r>
      <w:r w:rsidR="001A4F64">
        <w:rPr>
          <w:sz w:val="28"/>
          <w:szCs w:val="28"/>
          <w:lang w:val="uk-UA"/>
        </w:rPr>
        <w:t xml:space="preserve"> </w:t>
      </w:r>
    </w:p>
    <w:p w:rsidR="001A4F64" w:rsidRPr="00CF1FCB" w:rsidRDefault="001A4F64" w:rsidP="001A4F64">
      <w:pPr>
        <w:rPr>
          <w:b/>
          <w:sz w:val="28"/>
          <w:szCs w:val="28"/>
        </w:rPr>
      </w:pPr>
    </w:p>
    <w:p w:rsidR="001A4F64" w:rsidRDefault="002C3641" w:rsidP="003C2EA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/>
          <w:b/>
          <w:sz w:val="28"/>
          <w:szCs w:val="28"/>
        </w:rPr>
        <w:t>48.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3C2EA4" w:rsidRPr="004B6D3B">
        <w:rPr>
          <w:rFonts w:ascii="Times New Roman" w:hAnsi="Times New Roman"/>
          <w:b/>
          <w:sz w:val="28"/>
          <w:szCs w:val="28"/>
        </w:rPr>
        <w:t xml:space="preserve"> 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технічної документації з нормативної грошової оцінки  </w:t>
      </w:r>
      <w:r w:rsidR="002F4BC2">
        <w:rPr>
          <w:rFonts w:ascii="Times New Roman" w:hAnsi="Times New Roman"/>
          <w:b/>
          <w:sz w:val="28"/>
          <w:szCs w:val="28"/>
        </w:rPr>
        <w:t xml:space="preserve"> 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 та затвердження проекту землеустрою щодо відведення </w:t>
      </w:r>
      <w:r w:rsidR="002F4BC2">
        <w:rPr>
          <w:rFonts w:ascii="Times New Roman" w:hAnsi="Times New Roman"/>
          <w:b/>
          <w:sz w:val="28"/>
          <w:szCs w:val="28"/>
        </w:rPr>
        <w:t xml:space="preserve">та надання в  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 оренду </w:t>
      </w:r>
      <w:r w:rsidR="002F4BC2">
        <w:rPr>
          <w:rFonts w:ascii="Times New Roman" w:hAnsi="Times New Roman"/>
          <w:b/>
          <w:sz w:val="28"/>
          <w:szCs w:val="28"/>
        </w:rPr>
        <w:t xml:space="preserve"> земельної ділянки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 ТОВ “ЛАЙФСЕЛЛ”</w:t>
      </w:r>
      <w:r w:rsidR="003C2EA4">
        <w:rPr>
          <w:rFonts w:ascii="Times New Roman" w:hAnsi="Times New Roman"/>
          <w:b/>
          <w:sz w:val="28"/>
          <w:szCs w:val="28"/>
        </w:rPr>
        <w:t>.</w:t>
      </w:r>
      <w:r w:rsidR="003C2EA4" w:rsidRPr="00CF1FCB">
        <w:rPr>
          <w:rFonts w:ascii="Times New Roman" w:hAnsi="Times New Roman"/>
          <w:b/>
          <w:sz w:val="28"/>
          <w:szCs w:val="28"/>
        </w:rPr>
        <w:t xml:space="preserve">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CF1FCB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A4F6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A4F64">
        <w:rPr>
          <w:bCs/>
          <w:color w:val="000000"/>
          <w:spacing w:val="-11"/>
          <w:sz w:val="28"/>
          <w:szCs w:val="28"/>
          <w:lang w:val="uk-UA"/>
        </w:rPr>
        <w:t>и</w:t>
      </w:r>
      <w:r w:rsidR="001A4F6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A4F64">
        <w:rPr>
          <w:bCs/>
          <w:color w:val="000000"/>
          <w:spacing w:val="-11"/>
          <w:sz w:val="28"/>
          <w:szCs w:val="28"/>
          <w:lang w:val="uk-UA"/>
        </w:rPr>
        <w:t>.</w:t>
      </w:r>
      <w:r w:rsidR="001A4F6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1A4F64">
        <w:rPr>
          <w:rFonts w:cs="Tahoma"/>
          <w:noProof/>
          <w:sz w:val="28"/>
          <w:szCs w:val="28"/>
          <w:lang w:val="uk-UA"/>
        </w:rPr>
        <w:t xml:space="preserve">   </w:t>
      </w:r>
    </w:p>
    <w:p w:rsidR="001A4F64" w:rsidRPr="009C0619" w:rsidRDefault="001A4F64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4BC2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4F64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3239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2F4BC2" w:rsidRPr="002F4BC2">
        <w:rPr>
          <w:sz w:val="28"/>
          <w:szCs w:val="28"/>
          <w:lang w:val="uk-UA"/>
        </w:rPr>
        <w:t>Про затвердження  технічної документації з нормативної грошової оцінки    та затвердження проекту землеустрою щодо відведення та надання в   оренду  земельної ділянки ТОВ “ЛАЙФСЕЛЛ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A4F64" w:rsidRDefault="001A4F64" w:rsidP="002C3641">
      <w:pPr>
        <w:rPr>
          <w:b/>
          <w:sz w:val="28"/>
          <w:szCs w:val="28"/>
          <w:lang w:val="uk-UA"/>
        </w:rPr>
      </w:pPr>
    </w:p>
    <w:p w:rsidR="001A4F64" w:rsidRPr="001A4F64" w:rsidRDefault="001A4F64" w:rsidP="001A4F6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 xml:space="preserve">повторно зауважив, що не всі депутати міської ради знаходяться в залі засідань, і звернувся, щоб запросити їх до роботи в сесійному засіданні та  участі в поіменному голосуванні, оскільки планшети для голосування вони забрали з собою. </w:t>
      </w:r>
    </w:p>
    <w:p w:rsidR="003C2EA4" w:rsidRPr="001A4F64" w:rsidRDefault="001A4F64" w:rsidP="001A4F6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C3641" w:rsidRPr="009C0619">
        <w:rPr>
          <w:b/>
          <w:sz w:val="28"/>
          <w:szCs w:val="28"/>
          <w:lang w:val="uk-UA"/>
        </w:rPr>
        <w:t xml:space="preserve"> </w:t>
      </w:r>
      <w:r w:rsidR="002C3641">
        <w:rPr>
          <w:b/>
          <w:sz w:val="28"/>
          <w:szCs w:val="28"/>
          <w:lang w:val="uk-UA"/>
        </w:rPr>
        <w:t xml:space="preserve">  </w:t>
      </w: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49.</w:t>
      </w:r>
      <w:r w:rsidR="003C2EA4" w:rsidRPr="00CF1FCB">
        <w:rPr>
          <w:b/>
          <w:sz w:val="28"/>
          <w:szCs w:val="28"/>
          <w:lang w:val="uk-UA"/>
        </w:rPr>
        <w:t>Про затвердження розміру викупної ціни земельних ділянок</w:t>
      </w:r>
      <w:r w:rsidR="003C2EA4">
        <w:rPr>
          <w:b/>
          <w:sz w:val="28"/>
          <w:szCs w:val="28"/>
          <w:lang w:val="uk-UA"/>
        </w:rPr>
        <w:t>.</w:t>
      </w:r>
    </w:p>
    <w:p w:rsidR="001A4F64" w:rsidRPr="00CF1FCB" w:rsidRDefault="001A4F64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1A4F6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1A4F6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A4F6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A4F64">
        <w:rPr>
          <w:bCs/>
          <w:color w:val="000000"/>
          <w:spacing w:val="-11"/>
          <w:sz w:val="28"/>
          <w:szCs w:val="28"/>
          <w:lang w:val="uk-UA"/>
        </w:rPr>
        <w:t>и</w:t>
      </w:r>
      <w:r w:rsidR="001A4F6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1A4F64">
        <w:rPr>
          <w:bCs/>
          <w:color w:val="000000"/>
          <w:spacing w:val="-11"/>
          <w:sz w:val="28"/>
          <w:szCs w:val="28"/>
          <w:lang w:val="uk-UA"/>
        </w:rPr>
        <w:t>.</w:t>
      </w:r>
      <w:r w:rsidR="001A4F6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1A4F64">
        <w:rPr>
          <w:rFonts w:cs="Tahoma"/>
          <w:noProof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E185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3240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розміру викупної ціни земельних ділянок</w:t>
      </w:r>
      <w:r w:rsidRPr="00373B75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jc w:val="both"/>
        <w:rPr>
          <w:b/>
          <w:sz w:val="28"/>
          <w:szCs w:val="28"/>
          <w:lang w:val="uk-UA"/>
        </w:rPr>
      </w:pPr>
    </w:p>
    <w:p w:rsidR="003C2EA4" w:rsidRDefault="002C364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  <w:lang w:val="ru-RU"/>
        </w:rPr>
        <w:t>50.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 гр. Войціцькому Ю.В.</w:t>
      </w:r>
    </w:p>
    <w:p w:rsidR="001A4F64" w:rsidRPr="00CF1FCB" w:rsidRDefault="001A4F6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66AE5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66AE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66AE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666AE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66AE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666AE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666AE5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666AE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66AE5" w:rsidRPr="00666AE5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666AE5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66AE5">
        <w:rPr>
          <w:bCs/>
          <w:color w:val="000000"/>
          <w:spacing w:val="-11"/>
          <w:sz w:val="28"/>
          <w:szCs w:val="28"/>
          <w:lang w:val="uk-UA"/>
        </w:rPr>
        <w:t>и</w:t>
      </w:r>
      <w:r w:rsidR="00666AE5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666AE5">
        <w:rPr>
          <w:bCs/>
          <w:color w:val="000000"/>
          <w:spacing w:val="-11"/>
          <w:sz w:val="28"/>
          <w:szCs w:val="28"/>
          <w:lang w:val="uk-UA"/>
        </w:rPr>
        <w:t>.</w:t>
      </w:r>
      <w:r w:rsidR="00666AE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66AE5" w:rsidRDefault="00666AE5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666AE5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 xml:space="preserve">Володимир Мельник – начальник управління земельних відносин міської ради, </w:t>
      </w:r>
      <w:r w:rsidRPr="00666AE5">
        <w:rPr>
          <w:rFonts w:cs="Tahoma"/>
          <w:noProof/>
          <w:sz w:val="28"/>
          <w:szCs w:val="28"/>
          <w:lang w:val="uk-UA"/>
        </w:rPr>
        <w:t xml:space="preserve">поінформував,  </w:t>
      </w:r>
      <w:r>
        <w:rPr>
          <w:bCs/>
          <w:color w:val="000000"/>
          <w:spacing w:val="-11"/>
          <w:sz w:val="28"/>
          <w:szCs w:val="28"/>
          <w:lang w:val="uk-UA"/>
        </w:rPr>
        <w:t>що  є зауваження щодо незавершеного будівництва. Воно зареєстроване  як спеціальне майнове право. А це невідповідність закону.</w:t>
      </w:r>
    </w:p>
    <w:p w:rsidR="00666AE5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66AE5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66AE5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 до проекту рішення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 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висновок </w:t>
      </w:r>
      <w:r>
        <w:rPr>
          <w:bCs/>
          <w:color w:val="000000"/>
          <w:spacing w:val="-11"/>
          <w:sz w:val="28"/>
          <w:szCs w:val="28"/>
          <w:lang w:val="uk-UA"/>
        </w:rPr>
        <w:t>юриста управління земельних відносин.</w:t>
      </w:r>
    </w:p>
    <w:p w:rsidR="00666AE5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66AE5" w:rsidRDefault="00666AE5" w:rsidP="002C3641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66AE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>Володимир Мельник – начальник управління земельних відносин міської ради,</w:t>
      </w:r>
      <w:r>
        <w:rPr>
          <w:rFonts w:cs="Tahoma"/>
          <w:noProof/>
          <w:sz w:val="28"/>
          <w:szCs w:val="28"/>
          <w:lang w:val="uk-UA"/>
        </w:rPr>
        <w:t xml:space="preserve"> дав пояснення з цього приводу і наголосив, що  наявна неврегульованість в законодавстві, оскільки об’єкт, зареєстрований як спеціальне майнове право, не є об’єктом незавершеного будівництва. Для того, щоб приймати рішення, має бути об’кт незавершеного будівництва.</w:t>
      </w:r>
    </w:p>
    <w:p w:rsidR="00666AE5" w:rsidRDefault="00666AE5" w:rsidP="002C3641">
      <w:pPr>
        <w:jc w:val="both"/>
        <w:rPr>
          <w:rFonts w:cs="Tahoma"/>
          <w:noProof/>
          <w:sz w:val="28"/>
          <w:szCs w:val="28"/>
          <w:lang w:val="uk-UA"/>
        </w:rPr>
      </w:pPr>
    </w:p>
    <w:p w:rsidR="00BE6DC3" w:rsidRDefault="00666AE5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666AE5">
        <w:rPr>
          <w:rFonts w:cs="Tahoma"/>
          <w:b/>
          <w:noProof/>
          <w:sz w:val="28"/>
          <w:szCs w:val="28"/>
          <w:lang w:val="uk-UA"/>
        </w:rPr>
        <w:t xml:space="preserve">Володимир Полицький – депутат від ПП «ЄВРОПЕЙСЬКА СОЛІДАРНІСТЬ»,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зауважив, що 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земельна ділянка продана з аукціону. Тому він підтримує даний проект рішення.</w:t>
      </w:r>
    </w:p>
    <w:p w:rsidR="00BE6DC3" w:rsidRDefault="00BE6DC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66AE5" w:rsidRPr="00BE6DC3" w:rsidRDefault="00BE6DC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P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Любомир Онуфрик – депутат від ПП «ВО «Свобода», Ірина Очкур – депутат від ПП «ЄВРОПЕЙСЬКА СОЛІДАРНІСТЬ», </w:t>
      </w:r>
      <w:r w:rsidRPr="00BE6DC3">
        <w:rPr>
          <w:bCs/>
          <w:color w:val="000000"/>
          <w:spacing w:val="-11"/>
          <w:sz w:val="28"/>
          <w:szCs w:val="28"/>
          <w:lang w:val="uk-UA"/>
        </w:rPr>
        <w:t xml:space="preserve">відмітили, що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неврегульованість законодавства не дає чіткого поняття щодо прийняття рішення. </w:t>
      </w:r>
    </w:p>
    <w:p w:rsidR="002C3641" w:rsidRPr="009C0619" w:rsidRDefault="00666AE5" w:rsidP="00666AE5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BE6DC3" w:rsidRPr="00BE6DC3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042B1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042B1">
        <w:rPr>
          <w:b/>
          <w:sz w:val="28"/>
          <w:szCs w:val="28"/>
          <w:lang w:val="uk-UA"/>
        </w:rPr>
        <w:t xml:space="preserve">  3</w:t>
      </w:r>
      <w:r w:rsidRPr="009C0619">
        <w:rPr>
          <w:b/>
          <w:sz w:val="28"/>
          <w:szCs w:val="28"/>
          <w:lang w:val="uk-UA"/>
        </w:rPr>
        <w:t>.</w:t>
      </w:r>
    </w:p>
    <w:p w:rsidR="000042B1" w:rsidRPr="009C0619" w:rsidRDefault="000042B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CF1FCB" w:rsidRDefault="000042B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3C2EA4" w:rsidRDefault="002C364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51.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Про продаж земельної ділянки  несільськогосподарського призначення   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 Косаровичу Т.В.</w:t>
      </w:r>
    </w:p>
    <w:p w:rsidR="00BE6DC3" w:rsidRPr="00CF1FCB" w:rsidRDefault="00BE6DC3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6DC3" w:rsidRDefault="002C3641" w:rsidP="00BE6DC3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BE6DC3" w:rsidRDefault="00BE6DC3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42B1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FF2919" w:rsidRDefault="002C3641" w:rsidP="00FF291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F291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FF2919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FF2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919">
        <w:rPr>
          <w:rFonts w:ascii="Times New Roman" w:hAnsi="Times New Roman" w:cs="Times New Roman"/>
          <w:sz w:val="28"/>
          <w:szCs w:val="28"/>
        </w:rPr>
        <w:t xml:space="preserve">від      30 травня  2024  року №  </w:t>
      </w:r>
      <w:r w:rsidR="00C67805">
        <w:rPr>
          <w:rFonts w:ascii="Times New Roman" w:hAnsi="Times New Roman" w:cs="Times New Roman"/>
          <w:sz w:val="28"/>
          <w:szCs w:val="28"/>
        </w:rPr>
        <w:t>3241</w:t>
      </w:r>
      <w:r w:rsidRPr="00FF2919">
        <w:rPr>
          <w:rFonts w:ascii="Times New Roman" w:hAnsi="Times New Roman" w:cs="Times New Roman"/>
          <w:sz w:val="28"/>
          <w:szCs w:val="28"/>
        </w:rPr>
        <w:t xml:space="preserve">   «</w:t>
      </w:r>
      <w:r w:rsidR="00FF2919" w:rsidRPr="00373B75">
        <w:rPr>
          <w:rFonts w:ascii="Times New Roman" w:hAnsi="Times New Roman" w:cs="Times New Roman"/>
          <w:sz w:val="28"/>
          <w:szCs w:val="28"/>
        </w:rPr>
        <w:t xml:space="preserve">Про продаж земельної ділянки  несільськогосподарського призначення   </w:t>
      </w:r>
      <w:r w:rsidR="000042B1">
        <w:rPr>
          <w:rFonts w:ascii="Times New Roman" w:hAnsi="Times New Roman" w:cs="Times New Roman"/>
          <w:sz w:val="28"/>
          <w:szCs w:val="28"/>
        </w:rPr>
        <w:t>гр.</w:t>
      </w:r>
      <w:r w:rsidR="00FF2919" w:rsidRPr="00373B75">
        <w:rPr>
          <w:rFonts w:ascii="Times New Roman" w:hAnsi="Times New Roman" w:cs="Times New Roman"/>
          <w:sz w:val="28"/>
          <w:szCs w:val="28"/>
        </w:rPr>
        <w:t xml:space="preserve"> Косаровичу Т.В.</w:t>
      </w:r>
      <w:r w:rsidRPr="00FF2919">
        <w:rPr>
          <w:rFonts w:ascii="Times New Roman" w:hAnsi="Times New Roman" w:cs="Times New Roman"/>
          <w:sz w:val="28"/>
          <w:szCs w:val="28"/>
        </w:rPr>
        <w:t xml:space="preserve"> »   додається.</w:t>
      </w:r>
      <w:r w:rsidRPr="00FF291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rFonts w:eastAsia="Calibri"/>
          <w:b/>
          <w:sz w:val="28"/>
          <w:szCs w:val="28"/>
          <w:lang w:val="uk-UA"/>
        </w:rPr>
        <w:t>52.</w:t>
      </w:r>
      <w:r w:rsidR="003C2EA4" w:rsidRPr="00FF2919">
        <w:rPr>
          <w:rFonts w:eastAsia="Calibri"/>
          <w:b/>
          <w:sz w:val="28"/>
          <w:szCs w:val="28"/>
          <w:lang w:val="uk-UA"/>
        </w:rPr>
        <w:t>Про погодження проекту землеустрою</w:t>
      </w:r>
      <w:r w:rsidR="003C2EA4" w:rsidRPr="00CF1FCB">
        <w:rPr>
          <w:rFonts w:eastAsia="Calibri"/>
          <w:b/>
          <w:sz w:val="28"/>
          <w:szCs w:val="28"/>
          <w:lang w:val="uk-UA"/>
        </w:rPr>
        <w:t xml:space="preserve"> </w:t>
      </w:r>
      <w:r w:rsidR="003C2EA4" w:rsidRPr="00CF1FCB">
        <w:rPr>
          <w:rFonts w:eastAsia="Calibri" w:cs="Arial"/>
          <w:b/>
          <w:sz w:val="28"/>
          <w:szCs w:val="28"/>
          <w:lang w:val="uk-UA"/>
        </w:rPr>
        <w:t xml:space="preserve"> </w:t>
      </w:r>
      <w:r w:rsidR="003C2EA4" w:rsidRPr="00FF2919">
        <w:rPr>
          <w:rFonts w:eastAsia="Calibri"/>
          <w:b/>
          <w:sz w:val="28"/>
          <w:szCs w:val="28"/>
          <w:lang w:val="uk-UA"/>
        </w:rPr>
        <w:t xml:space="preserve">щодо встановлення меж території   </w:t>
      </w:r>
      <w:r w:rsidR="003C2EA4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Брошнів-Осадської селищної територіальної громади Калуського району Івано-Франківської області</w:t>
      </w:r>
      <w:r w:rsidR="003C2EA4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BE6DC3" w:rsidRPr="004B6D3B" w:rsidRDefault="00BE6DC3" w:rsidP="003C2EA4">
      <w:pPr>
        <w:outlineLvl w:val="1"/>
        <w:rPr>
          <w:rFonts w:eastAsia="Calibri" w:cs="Arial"/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BE6DC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42B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3242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Calibri"/>
          <w:sz w:val="28"/>
          <w:szCs w:val="28"/>
          <w:lang w:val="uk-UA"/>
        </w:rPr>
        <w:t xml:space="preserve">Про погодження проекту землеустрою </w:t>
      </w:r>
      <w:r w:rsidR="00FF2919" w:rsidRPr="00373B75">
        <w:rPr>
          <w:rFonts w:eastAsia="Calibri" w:cs="Arial"/>
          <w:sz w:val="28"/>
          <w:szCs w:val="28"/>
          <w:lang w:val="uk-UA"/>
        </w:rPr>
        <w:t xml:space="preserve"> </w:t>
      </w:r>
      <w:r w:rsidR="00FF2919" w:rsidRPr="00373B75">
        <w:rPr>
          <w:rFonts w:eastAsia="Calibri"/>
          <w:sz w:val="28"/>
          <w:szCs w:val="28"/>
          <w:lang w:val="uk-UA"/>
        </w:rPr>
        <w:t xml:space="preserve">щодо встановлення меж території   </w:t>
      </w:r>
      <w:r w:rsidR="00FF2919" w:rsidRPr="00373B75">
        <w:rPr>
          <w:rFonts w:eastAsia="Calibri"/>
          <w:color w:val="1F1F1F"/>
          <w:sz w:val="28"/>
          <w:szCs w:val="28"/>
          <w:shd w:val="clear" w:color="auto" w:fill="FFFFFF"/>
          <w:lang w:val="uk-UA"/>
        </w:rPr>
        <w:t>Брошнів-Осадської селищної територіальної громади Калуського району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outlineLvl w:val="1"/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rFonts w:eastAsia="Calibri"/>
          <w:b/>
          <w:sz w:val="28"/>
          <w:szCs w:val="28"/>
          <w:lang w:val="uk-UA"/>
        </w:rPr>
        <w:t>53.</w:t>
      </w:r>
      <w:r w:rsidR="003C2EA4" w:rsidRPr="004B6D3B">
        <w:rPr>
          <w:rFonts w:eastAsia="Calibri"/>
          <w:b/>
          <w:sz w:val="28"/>
          <w:szCs w:val="28"/>
          <w:lang w:val="uk-UA"/>
        </w:rPr>
        <w:t>Про погодження проекту землеустрою</w:t>
      </w:r>
      <w:r w:rsidR="003C2EA4" w:rsidRPr="00CF1FCB">
        <w:rPr>
          <w:rFonts w:eastAsia="Calibri"/>
          <w:b/>
          <w:sz w:val="28"/>
          <w:szCs w:val="28"/>
          <w:lang w:val="uk-UA"/>
        </w:rPr>
        <w:t xml:space="preserve">  </w:t>
      </w:r>
      <w:r w:rsidR="003C2EA4" w:rsidRPr="004B6D3B">
        <w:rPr>
          <w:rFonts w:eastAsia="Calibri"/>
          <w:b/>
          <w:sz w:val="28"/>
          <w:szCs w:val="28"/>
          <w:lang w:val="uk-UA"/>
        </w:rPr>
        <w:t xml:space="preserve">щодо встановлення меж території   </w:t>
      </w:r>
      <w:r w:rsidR="003C2EA4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Ямницької сільської територіальної громади Івано-</w:t>
      </w:r>
      <w:r w:rsidR="003C2EA4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lastRenderedPageBreak/>
        <w:t>Франківського району Івано-Франківської області</w:t>
      </w:r>
      <w:r w:rsidR="003C2EA4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BE6DC3" w:rsidRPr="004B6D3B" w:rsidRDefault="00BE6DC3" w:rsidP="003C2EA4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BE6DC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042B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3243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rFonts w:eastAsia="Calibri"/>
          <w:sz w:val="28"/>
          <w:szCs w:val="28"/>
          <w:lang w:val="uk-UA"/>
        </w:rPr>
        <w:t xml:space="preserve">Про погодження проекту землеустрою  щодо встановлення меж території   </w:t>
      </w:r>
      <w:r w:rsidR="00FF2919" w:rsidRPr="00373B75">
        <w:rPr>
          <w:rFonts w:eastAsia="Calibri"/>
          <w:color w:val="1F1F1F"/>
          <w:sz w:val="28"/>
          <w:szCs w:val="28"/>
          <w:shd w:val="clear" w:color="auto" w:fill="FFFFFF"/>
          <w:lang w:val="uk-UA"/>
        </w:rPr>
        <w:t>Ямницької сільської територіальної громади Івано-Франківського району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3C2EA4" w:rsidRDefault="002C3641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54.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(село Середній Бабин)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</w:p>
    <w:p w:rsidR="00BE6DC3" w:rsidRPr="00CF1FCB" w:rsidRDefault="00BE6DC3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6DC3" w:rsidRDefault="002C3641" w:rsidP="00BE6DC3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76E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042B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3244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(село Середній Бабин)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55.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Студінка)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E6DC3" w:rsidRPr="00CF1FCB" w:rsidRDefault="00BE6DC3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BE6DC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2631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42B1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C67805">
        <w:rPr>
          <w:sz w:val="28"/>
          <w:szCs w:val="28"/>
          <w:lang w:val="uk-UA"/>
        </w:rPr>
        <w:t>3245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F2919" w:rsidRPr="00373B75">
        <w:rPr>
          <w:sz w:val="28"/>
          <w:szCs w:val="28"/>
          <w:lang w:val="uk-UA"/>
        </w:rPr>
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="000042B1">
        <w:rPr>
          <w:sz w:val="28"/>
          <w:szCs w:val="28"/>
          <w:lang w:val="uk-UA"/>
        </w:rPr>
        <w:t xml:space="preserve"> (село Студінка)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E6DC3" w:rsidRDefault="002C3641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56.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rFonts w:ascii="Times New Roman" w:hAnsi="Times New Roman" w:cs="Times New Roman"/>
          <w:b/>
          <w:sz w:val="28"/>
          <w:szCs w:val="28"/>
        </w:rPr>
        <w:t xml:space="preserve"> (село Тужилів)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EA4" w:rsidRPr="00CF1FCB" w:rsidRDefault="003C2EA4" w:rsidP="003C2EA4">
      <w:pPr>
        <w:pStyle w:val="a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BE6DC3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2631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и</w:t>
      </w:r>
      <w:r w:rsidR="00BE6DC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>.</w:t>
      </w:r>
      <w:r w:rsidR="00BE6DC3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42B1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C67805">
        <w:rPr>
          <w:sz w:val="28"/>
          <w:szCs w:val="28"/>
          <w:lang w:val="uk-UA"/>
        </w:rPr>
        <w:t>3246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373B75">
        <w:rPr>
          <w:sz w:val="28"/>
          <w:szCs w:val="28"/>
          <w:lang w:val="uk-UA"/>
        </w:rPr>
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</w:t>
      </w:r>
      <w:r w:rsidR="000042B1">
        <w:rPr>
          <w:sz w:val="28"/>
          <w:szCs w:val="28"/>
          <w:lang w:val="uk-UA"/>
        </w:rPr>
        <w:t xml:space="preserve"> (село Тужилів)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E6DC3" w:rsidRDefault="002C3641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57.</w:t>
      </w:r>
      <w:r w:rsidR="003C2EA4" w:rsidRPr="00CF1FCB">
        <w:rPr>
          <w:b/>
          <w:sz w:val="28"/>
          <w:szCs w:val="28"/>
        </w:rPr>
        <w:t>Про</w:t>
      </w:r>
      <w:r w:rsidR="003C2EA4" w:rsidRPr="00CF1FCB">
        <w:rPr>
          <w:b/>
          <w:sz w:val="28"/>
          <w:szCs w:val="28"/>
          <w:lang w:val="uk-UA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3C2EA4">
        <w:rPr>
          <w:b/>
          <w:sz w:val="28"/>
          <w:szCs w:val="28"/>
          <w:lang w:val="uk-UA"/>
        </w:rPr>
        <w:t>.</w:t>
      </w:r>
      <w:r w:rsidR="003C2EA4" w:rsidRPr="00CF1FCB">
        <w:rPr>
          <w:b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1FCB">
        <w:rPr>
          <w:b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E6DC3" w:rsidRPr="00BE6DC3" w:rsidRDefault="002C3641" w:rsidP="00BE6DC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E6DC3">
        <w:rPr>
          <w:bCs/>
          <w:color w:val="000000"/>
          <w:spacing w:val="-11"/>
          <w:sz w:val="28"/>
          <w:szCs w:val="28"/>
          <w:lang w:val="uk-UA"/>
        </w:rPr>
        <w:t xml:space="preserve"> не підтримала</w:t>
      </w:r>
      <w:r w:rsidR="00BE6DC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BE6DC3" w:rsidRDefault="00BE6DC3" w:rsidP="00BE6DC3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BE6DC3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27969" w:rsidRDefault="00D27969" w:rsidP="00BE6DC3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27969" w:rsidRDefault="00D27969" w:rsidP="00BE6DC3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 w:rsidRPr="00D27969">
        <w:rPr>
          <w:rFonts w:cs="Tahoma"/>
          <w:noProof/>
          <w:sz w:val="28"/>
          <w:szCs w:val="28"/>
          <w:lang w:val="uk-UA"/>
        </w:rPr>
        <w:t>озвучив зауваження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27969">
        <w:rPr>
          <w:rFonts w:cs="Tahoma"/>
          <w:noProof/>
          <w:sz w:val="28"/>
          <w:szCs w:val="28"/>
          <w:lang w:val="uk-UA"/>
        </w:rPr>
        <w:t>візуючих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27969">
        <w:rPr>
          <w:rFonts w:cs="Tahoma"/>
          <w:noProof/>
          <w:sz w:val="28"/>
          <w:szCs w:val="28"/>
          <w:lang w:val="uk-UA"/>
        </w:rPr>
        <w:t xml:space="preserve">до проекту рішення. </w:t>
      </w:r>
    </w:p>
    <w:p w:rsidR="002C3641" w:rsidRPr="00D27969" w:rsidRDefault="00BE6DC3" w:rsidP="00BE6DC3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27969"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726310" w:rsidRDefault="002C3641" w:rsidP="00D27969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27969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апитань, зауважень, пропозицій не було.</w:t>
      </w:r>
    </w:p>
    <w:p w:rsidR="002C3641" w:rsidRPr="00D27969" w:rsidRDefault="002C3641" w:rsidP="00D27969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042B1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042B1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042B1">
        <w:rPr>
          <w:b/>
          <w:sz w:val="28"/>
          <w:szCs w:val="28"/>
          <w:lang w:val="uk-UA"/>
        </w:rPr>
        <w:t xml:space="preserve"> 19</w:t>
      </w:r>
      <w:r w:rsidRPr="009C0619">
        <w:rPr>
          <w:b/>
          <w:sz w:val="28"/>
          <w:szCs w:val="28"/>
          <w:lang w:val="uk-UA"/>
        </w:rPr>
        <w:t>.</w:t>
      </w:r>
    </w:p>
    <w:p w:rsidR="003C2EA4" w:rsidRDefault="000042B1" w:rsidP="000042B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D27969" w:rsidRPr="000042B1" w:rsidRDefault="00D27969" w:rsidP="000042B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Default="002C364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58.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3C2EA4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ТОВ «ТОРГОВО-ВИРОБНИЧАФІРМА «СТИЛЬ»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</w:p>
    <w:p w:rsidR="00D27969" w:rsidRPr="00CF1FCB" w:rsidRDefault="00D27969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D27969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2796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27969">
        <w:rPr>
          <w:bCs/>
          <w:color w:val="000000"/>
          <w:spacing w:val="-11"/>
          <w:sz w:val="28"/>
          <w:szCs w:val="28"/>
          <w:lang w:val="uk-UA"/>
        </w:rPr>
        <w:t>и</w:t>
      </w:r>
      <w:r w:rsidR="00D2796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27969">
        <w:rPr>
          <w:bCs/>
          <w:color w:val="000000"/>
          <w:spacing w:val="-11"/>
          <w:sz w:val="28"/>
          <w:szCs w:val="28"/>
          <w:lang w:val="uk-UA"/>
        </w:rPr>
        <w:t>.</w:t>
      </w:r>
      <w:r w:rsidR="00D2796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94644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3247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373B75">
        <w:rPr>
          <w:sz w:val="28"/>
          <w:szCs w:val="28"/>
          <w:lang w:val="uk-UA"/>
        </w:rPr>
        <w:t>Про затвердження  проекту землеустрою щодо відведення земельної ділянки, цільове призначення якої змінюється ТОВ «ТОРГОВО-ВИРОБНИЧАФІРМА «СТИЛЬ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2C364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  <w:lang w:val="ru-RU"/>
        </w:rPr>
        <w:t>59.</w:t>
      </w:r>
      <w:r w:rsidR="003C2EA4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поділ земельної ділянки  комунальної власності площею 0,6708 га   </w:t>
      </w:r>
      <w:r w:rsidR="003C2EA4" w:rsidRPr="002C3641">
        <w:rPr>
          <w:rFonts w:ascii="Times New Roman" w:hAnsi="Times New Roman" w:cs="Times New Roman"/>
          <w:b/>
          <w:sz w:val="28"/>
          <w:szCs w:val="28"/>
        </w:rPr>
        <w:t>кадастровий номер: 2610400000:13:006:0023, яка розташована на вул. Підвальній в м. Калуші, Івано-Франківської області.</w:t>
      </w:r>
    </w:p>
    <w:p w:rsidR="00D27969" w:rsidRPr="002C3641" w:rsidRDefault="00D27969" w:rsidP="002C364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27969" w:rsidRPr="00BE6DC3" w:rsidRDefault="002C3641" w:rsidP="00D2796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 </w:t>
      </w:r>
      <w:r w:rsidR="00D27969">
        <w:rPr>
          <w:bCs/>
          <w:color w:val="000000"/>
          <w:spacing w:val="-11"/>
          <w:sz w:val="28"/>
          <w:szCs w:val="28"/>
          <w:lang w:val="uk-UA"/>
        </w:rPr>
        <w:t xml:space="preserve"> не підтримала</w:t>
      </w:r>
      <w:r w:rsidR="00D2796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 w:rsidR="00D2796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7969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D27969">
        <w:rPr>
          <w:rFonts w:cs="Tahoma"/>
          <w:noProof/>
          <w:sz w:val="28"/>
          <w:szCs w:val="28"/>
          <w:lang w:val="uk-UA"/>
        </w:rPr>
        <w:t xml:space="preserve">   </w:t>
      </w:r>
    </w:p>
    <w:p w:rsidR="00D27969" w:rsidRDefault="00D27969" w:rsidP="00D2796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BE6DC3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27969" w:rsidRDefault="00D27969" w:rsidP="00D27969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27969" w:rsidRDefault="00D27969" w:rsidP="00D27969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 w:rsidRPr="00D27969">
        <w:rPr>
          <w:rFonts w:cs="Tahoma"/>
          <w:noProof/>
          <w:sz w:val="28"/>
          <w:szCs w:val="28"/>
          <w:lang w:val="uk-UA"/>
        </w:rPr>
        <w:t>озвучив зауваження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27969">
        <w:rPr>
          <w:rFonts w:cs="Tahoma"/>
          <w:noProof/>
          <w:sz w:val="28"/>
          <w:szCs w:val="28"/>
          <w:lang w:val="uk-UA"/>
        </w:rPr>
        <w:t>візуючих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D27969">
        <w:rPr>
          <w:rFonts w:cs="Tahoma"/>
          <w:noProof/>
          <w:sz w:val="28"/>
          <w:szCs w:val="28"/>
          <w:lang w:val="uk-UA"/>
        </w:rPr>
        <w:t xml:space="preserve">до проекту рішення. </w:t>
      </w:r>
    </w:p>
    <w:p w:rsidR="002C3641" w:rsidRPr="003C2EA4" w:rsidRDefault="00D27969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Default="00D27969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Любомир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Онуфрик – депутат від ПП «ВО «Свобода»,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про конфлікт інтересів  </w:t>
      </w:r>
      <w:r w:rsidR="006C60A3">
        <w:rPr>
          <w:bCs/>
          <w:color w:val="000000"/>
          <w:spacing w:val="-11"/>
          <w:sz w:val="28"/>
          <w:szCs w:val="28"/>
          <w:lang w:val="uk-UA"/>
        </w:rPr>
        <w:t xml:space="preserve"> відповідно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до </w:t>
      </w:r>
      <w:r w:rsidR="006C60A3">
        <w:rPr>
          <w:bCs/>
          <w:color w:val="000000"/>
          <w:spacing w:val="-11"/>
          <w:sz w:val="28"/>
          <w:szCs w:val="28"/>
          <w:lang w:val="uk-UA"/>
        </w:rPr>
        <w:t xml:space="preserve">вимог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законодавства про  </w:t>
      </w:r>
      <w:r w:rsidR="006C60A3">
        <w:rPr>
          <w:bCs/>
          <w:color w:val="000000"/>
          <w:spacing w:val="-11"/>
          <w:sz w:val="28"/>
          <w:szCs w:val="28"/>
          <w:lang w:val="uk-UA"/>
        </w:rPr>
        <w:t>запобігання корупції.</w:t>
      </w:r>
    </w:p>
    <w:p w:rsidR="006C60A3" w:rsidRPr="009C0619" w:rsidRDefault="006C60A3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27969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A94644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94644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.</w:t>
      </w:r>
    </w:p>
    <w:p w:rsidR="00A94644" w:rsidRPr="009C0619" w:rsidRDefault="00A94644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A94644" w:rsidRDefault="00A94644" w:rsidP="00A9464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55797">
        <w:rPr>
          <w:b/>
          <w:sz w:val="28"/>
          <w:szCs w:val="28"/>
          <w:lang w:val="uk-UA"/>
        </w:rPr>
        <w:t xml:space="preserve"> </w:t>
      </w:r>
    </w:p>
    <w:p w:rsidR="003C2EA4" w:rsidRDefault="002C3641" w:rsidP="003C2EA4">
      <w:pPr>
        <w:outlineLvl w:val="1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rFonts w:eastAsia="Calibri"/>
          <w:b/>
          <w:sz w:val="28"/>
          <w:szCs w:val="28"/>
          <w:lang w:val="uk-UA"/>
        </w:rPr>
        <w:t>60.</w:t>
      </w:r>
      <w:r w:rsidR="003C2EA4" w:rsidRPr="00CF1FCB">
        <w:rPr>
          <w:rFonts w:eastAsia="Calibri"/>
          <w:b/>
          <w:sz w:val="28"/>
          <w:szCs w:val="28"/>
          <w:lang w:val="uk-UA"/>
        </w:rPr>
        <w:t xml:space="preserve">Про надання в постійне користування земельних ділянок комунальної власності </w:t>
      </w:r>
      <w:r w:rsidR="003C2EA4" w:rsidRPr="00CF1FCB">
        <w:rPr>
          <w:rFonts w:eastAsia="Calibri"/>
          <w:b/>
          <w:color w:val="1F1F1F"/>
          <w:sz w:val="28"/>
          <w:szCs w:val="28"/>
          <w:shd w:val="clear" w:color="auto" w:fill="FFFFFF"/>
          <w:lang w:val="uk-UA"/>
        </w:rPr>
        <w:t xml:space="preserve">КП «КАЛУСЬКИЙ МУНІЦИПАЛЬНИЙ РИНОК» КАЛУСЬКОЇ МІСЬКОЇ РАДИ </w:t>
      </w:r>
      <w:r w:rsidR="003C2EA4" w:rsidRPr="00CF1FCB">
        <w:rPr>
          <w:b/>
          <w:sz w:val="28"/>
          <w:szCs w:val="28"/>
          <w:lang w:val="uk-UA"/>
        </w:rPr>
        <w:t>ІВАНО-ФРАНКІВСЬКОЇ ОБЛАСТІ</w:t>
      </w:r>
      <w:r w:rsidR="003C2EA4">
        <w:rPr>
          <w:b/>
          <w:sz w:val="28"/>
          <w:szCs w:val="28"/>
          <w:lang w:val="uk-UA"/>
        </w:rPr>
        <w:t>.</w:t>
      </w:r>
    </w:p>
    <w:p w:rsidR="00726310" w:rsidRPr="00CF1FCB" w:rsidRDefault="00726310" w:rsidP="003C2EA4">
      <w:pPr>
        <w:outlineLvl w:val="1"/>
        <w:rPr>
          <w:rFonts w:eastAsia="Calibri"/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77486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7748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7748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774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7748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F774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77486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F7748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F7748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7486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7486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77486">
        <w:rPr>
          <w:bCs/>
          <w:color w:val="000000"/>
          <w:spacing w:val="-11"/>
          <w:sz w:val="28"/>
          <w:szCs w:val="28"/>
          <w:lang w:val="uk-UA"/>
        </w:rPr>
        <w:t>и</w:t>
      </w:r>
      <w:r w:rsidR="00F77486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77486">
        <w:rPr>
          <w:bCs/>
          <w:color w:val="000000"/>
          <w:spacing w:val="-11"/>
          <w:sz w:val="28"/>
          <w:szCs w:val="28"/>
          <w:lang w:val="uk-UA"/>
        </w:rPr>
        <w:t>.</w:t>
      </w:r>
      <w:r w:rsidR="00F7748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F7748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7486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3C2EA4" w:rsidRDefault="00F77486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F77486" w:rsidRDefault="00F77486" w:rsidP="00F7748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Любомир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Онуфрик – депутат від ПП «ВО «Свобода»,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про конфлікт інтересів   відповідно  до вимог законодавства про  запобігання корупції.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3607F" w:rsidRDefault="0043607F" w:rsidP="002C3641">
      <w:pPr>
        <w:ind w:firstLine="720"/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5579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5797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3248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rFonts w:eastAsia="Calibri"/>
          <w:sz w:val="28"/>
          <w:szCs w:val="28"/>
          <w:lang w:val="uk-UA"/>
        </w:rPr>
        <w:t xml:space="preserve">Про надання в постійне користування земельних ділянок комунальної власності </w:t>
      </w:r>
      <w:r w:rsidR="008D229D" w:rsidRPr="00F464FF">
        <w:rPr>
          <w:rFonts w:eastAsia="Calibri"/>
          <w:color w:val="1F1F1F"/>
          <w:sz w:val="28"/>
          <w:szCs w:val="28"/>
          <w:shd w:val="clear" w:color="auto" w:fill="FFFFFF"/>
          <w:lang w:val="uk-UA"/>
        </w:rPr>
        <w:t xml:space="preserve">КП «КАЛУСЬКИЙ МУНІЦИПАЛЬНИЙ РИНОК» КАЛУСЬКОЇ МІСЬКОЇ РАДИ </w:t>
      </w:r>
      <w:r w:rsidR="008D229D" w:rsidRPr="00F464FF">
        <w:rPr>
          <w:sz w:val="28"/>
          <w:szCs w:val="28"/>
          <w:lang w:val="uk-UA"/>
        </w:rPr>
        <w:t>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61.</w:t>
      </w:r>
      <w:r w:rsidR="003C2EA4" w:rsidRPr="00CF1FCB">
        <w:rPr>
          <w:b/>
          <w:sz w:val="28"/>
          <w:szCs w:val="28"/>
          <w:lang w:val="uk-UA"/>
        </w:rPr>
        <w:t>Про надання дозволу на виготовлення технічної  документації із землеустрою щодо інвентаризації земельної ділянки КП «КАЛУСЬКЕ ПІДПРИЄМСТВО АВТОБУСНИХ СТАНЦІЙ» КАЛУСЬКОЇ МІСЬКОЇ РАДИ</w:t>
      </w:r>
      <w:r w:rsidR="003C2EA4">
        <w:rPr>
          <w:b/>
          <w:sz w:val="28"/>
          <w:szCs w:val="28"/>
          <w:lang w:val="uk-UA"/>
        </w:rPr>
        <w:t>.</w:t>
      </w:r>
    </w:p>
    <w:p w:rsidR="007C110D" w:rsidRPr="00CF1FCB" w:rsidRDefault="007C110D" w:rsidP="003C2EA4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7A0A34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C110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C11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C11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C11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C110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110D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110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C110D">
        <w:rPr>
          <w:bCs/>
          <w:color w:val="000000"/>
          <w:spacing w:val="-11"/>
          <w:sz w:val="28"/>
          <w:szCs w:val="28"/>
          <w:lang w:val="uk-UA"/>
        </w:rPr>
        <w:t>и</w:t>
      </w:r>
      <w:r w:rsidR="007C110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C110D">
        <w:rPr>
          <w:bCs/>
          <w:color w:val="000000"/>
          <w:spacing w:val="-11"/>
          <w:sz w:val="28"/>
          <w:szCs w:val="28"/>
          <w:lang w:val="uk-UA"/>
        </w:rPr>
        <w:t>.</w:t>
      </w:r>
      <w:r w:rsidR="007C110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C110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C110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654B5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654B5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3249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виготовлення технічної  документації із землеустрою щодо інвентаризації земельної ділянки КП «КАЛУСЬКЕ ПІДПРИЄМСТВО АВТОБУСНИХ СТАНЦІЙ»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490E56" w:rsidRDefault="003C2EA4" w:rsidP="003C2EA4">
      <w:pPr>
        <w:jc w:val="both"/>
        <w:rPr>
          <w:b/>
          <w:sz w:val="28"/>
          <w:szCs w:val="28"/>
          <w:lang w:val="uk-UA"/>
        </w:rPr>
      </w:pPr>
    </w:p>
    <w:p w:rsidR="003C2EA4" w:rsidRDefault="002C3641" w:rsidP="003C2EA4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62.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ТОВ «СЕМАРГЛА» та про проведення інвентаризації земельної ділянки комунальної власності площею </w:t>
      </w:r>
      <w:r w:rsidR="003C2EA4" w:rsidRPr="00CF1FCB">
        <w:rPr>
          <w:b/>
          <w:sz w:val="28"/>
          <w:szCs w:val="28"/>
        </w:rPr>
        <w:t>2,1824 га,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кадастровий номер: 2610400000:02:001:0090</w:t>
      </w:r>
      <w:r w:rsidR="003C2EA4">
        <w:rPr>
          <w:b/>
          <w:sz w:val="28"/>
          <w:szCs w:val="28"/>
          <w:lang w:val="uk-UA"/>
        </w:rPr>
        <w:t>.</w:t>
      </w:r>
    </w:p>
    <w:p w:rsidR="007A0A34" w:rsidRPr="00BF6763" w:rsidRDefault="007A0A34" w:rsidP="003C2EA4">
      <w:pPr>
        <w:tabs>
          <w:tab w:val="left" w:pos="5799"/>
        </w:tabs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A0A34" w:rsidRDefault="002C3641" w:rsidP="007A0A34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и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.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654B5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ТОВ «СЕМАРГЛА» та про проведення інвентаризації земельної ділянки комунальної власності площею </w:t>
      </w:r>
      <w:r w:rsidR="008D229D" w:rsidRPr="00F464FF">
        <w:rPr>
          <w:sz w:val="28"/>
          <w:szCs w:val="28"/>
        </w:rPr>
        <w:t>2,1824 га,</w:t>
      </w:r>
      <w:r w:rsidR="008D229D" w:rsidRPr="00F464FF">
        <w:rPr>
          <w:sz w:val="28"/>
          <w:szCs w:val="28"/>
          <w:lang w:val="uk-UA"/>
        </w:rPr>
        <w:t xml:space="preserve"> </w:t>
      </w:r>
      <w:r w:rsidR="008D229D" w:rsidRPr="00F464FF">
        <w:rPr>
          <w:sz w:val="28"/>
          <w:szCs w:val="28"/>
        </w:rPr>
        <w:t>кадастровий номер: 2610400000:02:001:0090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Default="002C3641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63.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 проекту землеустрою щодо відведення </w:t>
      </w:r>
      <w:r w:rsidR="003C2EA4" w:rsidRPr="00CF1F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земельної ділянки, цільове призначення якої змінюється ОСББ «Грушевського 20 Б»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</w:p>
    <w:p w:rsidR="007A0A34" w:rsidRPr="00CF1FCB" w:rsidRDefault="007A0A34" w:rsidP="003C2EA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A76C9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и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.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7A0A34" w:rsidRDefault="007A0A34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C2CCA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980556">
        <w:rPr>
          <w:sz w:val="28"/>
          <w:szCs w:val="28"/>
          <w:lang w:val="uk-UA"/>
        </w:rPr>
        <w:t>3251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розроблення  проекту землеустрою щодо відведення  земельної ділянки, цільове призначення якої змінюється ОСББ «Грушевського 20 Б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64.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дозволу </w:t>
      </w:r>
      <w:r w:rsidR="003C2EA4" w:rsidRPr="00CF1FCB">
        <w:rPr>
          <w:b/>
          <w:sz w:val="28"/>
          <w:szCs w:val="28"/>
        </w:rPr>
        <w:t>на розроблення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проекту землеустрою щодо відведення земельної ділянки в оренду ТОВ «Юкрейн Тауер Компані»</w:t>
      </w:r>
      <w:r w:rsidR="003C2EA4">
        <w:rPr>
          <w:b/>
          <w:sz w:val="28"/>
          <w:szCs w:val="28"/>
          <w:lang w:val="uk-UA"/>
        </w:rPr>
        <w:t>.</w:t>
      </w:r>
    </w:p>
    <w:p w:rsidR="007A0A34" w:rsidRPr="00BF6763" w:rsidRDefault="007A0A34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7A0A34" w:rsidRDefault="002C3641" w:rsidP="002C364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и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.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C2CCA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3252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«Юкрейн Тауер Компані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jc w:val="both"/>
        <w:rPr>
          <w:b/>
          <w:color w:val="1F1F1F"/>
          <w:sz w:val="28"/>
          <w:szCs w:val="28"/>
          <w:shd w:val="clear" w:color="auto" w:fill="FFFFFF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65.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в постійне користування </w:t>
      </w:r>
      <w:r w:rsidR="003C2EA4" w:rsidRPr="00CF1FCB">
        <w:rPr>
          <w:b/>
          <w:color w:val="1F1F1F"/>
          <w:sz w:val="28"/>
          <w:szCs w:val="28"/>
          <w:shd w:val="clear" w:color="auto" w:fill="FFFFFF"/>
          <w:lang w:val="uk-UA"/>
        </w:rPr>
        <w:t>КП «КАЛУСЬКИЙ МУНІЦИПАЛЬНИЙ РИНОК» КАЛУСЬКОЇ МІСЬКОЇ РАДИ ІВАНО-ФРАНКІВСЬКОЇ ОБЛАСТІ</w:t>
      </w:r>
      <w:r w:rsidR="003C2EA4">
        <w:rPr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:rsidR="007A0A34" w:rsidRPr="00CF1FCB" w:rsidRDefault="007A0A34" w:rsidP="003C2EA4">
      <w:pPr>
        <w:jc w:val="both"/>
        <w:rPr>
          <w:b/>
          <w:color w:val="1F1F1F"/>
          <w:sz w:val="28"/>
          <w:szCs w:val="28"/>
          <w:shd w:val="clear" w:color="auto" w:fill="FFFFFF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A0A34" w:rsidRDefault="002C3641" w:rsidP="007A0A34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7A0A3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и</w:t>
      </w:r>
      <w:r w:rsidR="007A0A34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7A0A34">
        <w:rPr>
          <w:bCs/>
          <w:color w:val="000000"/>
          <w:spacing w:val="-11"/>
          <w:sz w:val="28"/>
          <w:szCs w:val="28"/>
          <w:lang w:val="uk-UA"/>
        </w:rPr>
        <w:t>.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7A0A3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A0A34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7A0A34" w:rsidRDefault="007A0A34" w:rsidP="007A0A34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7A0A34" w:rsidRDefault="007A0A34" w:rsidP="007A0A3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Любомир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Онуфрик – депутат від ПП «ВО «Свобода»,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про конфлікт інтересів   відповідно  до вимог законодавства про  запобігання корупції.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54E9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54E9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в постійне користування </w:t>
      </w:r>
      <w:r w:rsidR="008D229D" w:rsidRPr="00F464FF">
        <w:rPr>
          <w:color w:val="1F1F1F"/>
          <w:sz w:val="28"/>
          <w:szCs w:val="28"/>
          <w:shd w:val="clear" w:color="auto" w:fill="FFFFFF"/>
          <w:lang w:val="uk-UA"/>
        </w:rPr>
        <w:t>КП «КАЛУСЬКИЙ МУНІЦИПАЛЬНИЙ РИНОК» КАЛУСЬКОЇ МІСЬКОЇ РАДИ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7A0A34" w:rsidRDefault="007A0A34" w:rsidP="002C3641">
      <w:pPr>
        <w:rPr>
          <w:b/>
          <w:sz w:val="28"/>
          <w:szCs w:val="28"/>
          <w:lang w:val="uk-UA"/>
        </w:rPr>
      </w:pPr>
    </w:p>
    <w:p w:rsidR="007A0A34" w:rsidRPr="007A0A34" w:rsidRDefault="007A0A34" w:rsidP="002C36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0A34">
        <w:rPr>
          <w:b/>
          <w:sz w:val="28"/>
          <w:szCs w:val="28"/>
          <w:lang w:val="uk-UA"/>
        </w:rPr>
        <w:t xml:space="preserve">Володимир Полицький – депутат від ПП «ЄВРОПЕЙСЬКА СОЛІДАРНІСТЬ», </w:t>
      </w:r>
      <w:r>
        <w:rPr>
          <w:sz w:val="28"/>
          <w:szCs w:val="28"/>
          <w:lang w:val="uk-UA"/>
        </w:rPr>
        <w:t xml:space="preserve">запропонував звернутися до </w:t>
      </w:r>
      <w:r w:rsidRPr="007A0A34">
        <w:rPr>
          <w:sz w:val="28"/>
          <w:szCs w:val="28"/>
          <w:lang w:val="uk-UA"/>
        </w:rPr>
        <w:t xml:space="preserve">НАЗК України  щодо надання роз’яснень з  приводу участі депутатів в поіменному голосуванні по проектах рішень ради, якщо ці рішення мають певне  відношення до них, а депутати  займають    посади в міській раді (директори комунальних підприємств,  посадовці виконавчих  органів міської ради, директори навчальних закладів, </w:t>
      </w:r>
      <w:r w:rsidRPr="007A0A34">
        <w:rPr>
          <w:sz w:val="28"/>
          <w:szCs w:val="28"/>
          <w:lang w:val="uk-UA"/>
        </w:rPr>
        <w:lastRenderedPageBreak/>
        <w:t>дитячих садочків, інші)</w:t>
      </w:r>
      <w:r>
        <w:rPr>
          <w:sz w:val="28"/>
          <w:szCs w:val="28"/>
          <w:lang w:val="uk-UA"/>
        </w:rPr>
        <w:t>.</w:t>
      </w:r>
    </w:p>
    <w:p w:rsidR="007A0A34" w:rsidRPr="003C2EA4" w:rsidRDefault="007A0A34" w:rsidP="002C3641">
      <w:pPr>
        <w:rPr>
          <w:sz w:val="28"/>
          <w:szCs w:val="28"/>
          <w:lang w:val="uk-UA"/>
        </w:rPr>
      </w:pPr>
    </w:p>
    <w:p w:rsidR="007A0A34" w:rsidRPr="007A0A34" w:rsidRDefault="007A0A34" w:rsidP="00A75CA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7A0A34">
        <w:rPr>
          <w:sz w:val="28"/>
          <w:szCs w:val="28"/>
          <w:lang w:val="uk-UA"/>
        </w:rPr>
        <w:t xml:space="preserve">доручив </w:t>
      </w:r>
      <w:r>
        <w:rPr>
          <w:b/>
          <w:sz w:val="28"/>
          <w:szCs w:val="28"/>
          <w:lang w:val="uk-UA"/>
        </w:rPr>
        <w:t xml:space="preserve"> </w:t>
      </w:r>
      <w:r w:rsidRPr="007A0A34">
        <w:rPr>
          <w:b/>
          <w:sz w:val="28"/>
          <w:szCs w:val="28"/>
          <w:lang w:val="uk-UA"/>
        </w:rPr>
        <w:t xml:space="preserve"> юристу відділу організаційно-правової роботи ради  Івану Коцану  невідкладно</w:t>
      </w:r>
      <w:r w:rsidR="00A75CAD">
        <w:rPr>
          <w:b/>
          <w:sz w:val="28"/>
          <w:szCs w:val="28"/>
          <w:lang w:val="uk-UA"/>
        </w:rPr>
        <w:t xml:space="preserve"> </w:t>
      </w:r>
      <w:r w:rsidRPr="007A0A34">
        <w:rPr>
          <w:sz w:val="28"/>
          <w:szCs w:val="28"/>
          <w:lang w:val="uk-UA"/>
        </w:rPr>
        <w:t xml:space="preserve">підготувати і направити звернення до НАЗК України  щодо надання роз’яснень з  приводу участі депутатів в поіменному голосуванні по проектах рішень ради, якщо ці рішення мають певне  відношення до них, а депутати  займають    посади в міській раді (директори комунальних підприємств,  посадовці виконавчих  органів міської ради, директори навчальних закладів, дитячих садочків, інші); </w:t>
      </w:r>
      <w:r w:rsidR="00A75CAD">
        <w:rPr>
          <w:sz w:val="28"/>
          <w:szCs w:val="28"/>
          <w:lang w:val="uk-UA"/>
        </w:rPr>
        <w:t xml:space="preserve"> </w:t>
      </w:r>
    </w:p>
    <w:p w:rsidR="007A0A34" w:rsidRPr="007A0A34" w:rsidRDefault="007A0A34" w:rsidP="00A75CAD">
      <w:pPr>
        <w:ind w:firstLine="708"/>
        <w:rPr>
          <w:sz w:val="28"/>
          <w:szCs w:val="28"/>
        </w:rPr>
      </w:pPr>
      <w:r w:rsidRPr="007A0A34">
        <w:rPr>
          <w:b/>
          <w:sz w:val="28"/>
          <w:szCs w:val="28"/>
        </w:rPr>
        <w:t>-</w:t>
      </w:r>
      <w:r w:rsidRPr="007A0A34">
        <w:rPr>
          <w:sz w:val="28"/>
          <w:szCs w:val="28"/>
        </w:rPr>
        <w:t>з відповіддю на звернення ознайомити  міську раду;</w:t>
      </w:r>
    </w:p>
    <w:p w:rsidR="007A0A34" w:rsidRPr="007A0A34" w:rsidRDefault="007A0A34" w:rsidP="00A75CAD">
      <w:pPr>
        <w:ind w:firstLine="708"/>
        <w:rPr>
          <w:sz w:val="28"/>
          <w:szCs w:val="28"/>
        </w:rPr>
      </w:pPr>
      <w:r w:rsidRPr="007A0A34">
        <w:rPr>
          <w:b/>
          <w:sz w:val="28"/>
          <w:szCs w:val="28"/>
        </w:rPr>
        <w:t xml:space="preserve"> -</w:t>
      </w:r>
      <w:r w:rsidRPr="007A0A34">
        <w:rPr>
          <w:sz w:val="28"/>
          <w:szCs w:val="28"/>
        </w:rPr>
        <w:t>контроль за виконанням доручення покласти на секретаря міської   ради Віктора Гільтайчука</w:t>
      </w:r>
      <w:r w:rsidR="00A75CAD">
        <w:rPr>
          <w:sz w:val="28"/>
          <w:szCs w:val="28"/>
          <w:lang w:val="uk-UA"/>
        </w:rPr>
        <w:t>.</w:t>
      </w:r>
    </w:p>
    <w:p w:rsidR="003C2EA4" w:rsidRPr="007A0A34" w:rsidRDefault="003C2EA4" w:rsidP="003C2EA4">
      <w:pPr>
        <w:jc w:val="both"/>
        <w:rPr>
          <w:b/>
          <w:sz w:val="28"/>
          <w:szCs w:val="28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66.</w:t>
      </w:r>
      <w:r w:rsidR="003C2EA4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 земельної ділянки несільськогосподарського призначення ТОВ «ВКФ УКРПРОМБУД»</w:t>
      </w:r>
      <w:r w:rsidR="003C2EA4">
        <w:rPr>
          <w:b/>
          <w:sz w:val="28"/>
          <w:szCs w:val="28"/>
          <w:lang w:val="uk-UA"/>
        </w:rPr>
        <w:t>.</w:t>
      </w:r>
    </w:p>
    <w:p w:rsidR="00A75CAD" w:rsidRPr="00CF1FCB" w:rsidRDefault="00A75CAD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B5949" w:rsidRDefault="002C3641" w:rsidP="00A75CA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B5949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B594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AB594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B5949" w:rsidRPr="00AB5949">
        <w:rPr>
          <w:bCs/>
          <w:color w:val="000000"/>
          <w:spacing w:val="-11"/>
          <w:sz w:val="28"/>
          <w:szCs w:val="28"/>
          <w:lang w:val="uk-UA"/>
        </w:rPr>
        <w:t>утрималася від прийняття рішення.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75CAD" w:rsidRDefault="00AB5949" w:rsidP="00AB5949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="00A75CA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>.</w:t>
      </w:r>
      <w:r w:rsidR="00A75CA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C0619" w:rsidRDefault="00A75CA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9584B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9584B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69584B" w:rsidRPr="009C0619" w:rsidRDefault="0069584B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69584B" w:rsidRDefault="0069584B" w:rsidP="0069584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67.</w:t>
      </w:r>
      <w:r w:rsidR="003C2EA4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«ОРЕОН»</w:t>
      </w:r>
      <w:r w:rsidR="003C2EA4">
        <w:rPr>
          <w:b/>
          <w:sz w:val="28"/>
          <w:szCs w:val="28"/>
          <w:lang w:val="uk-UA"/>
        </w:rPr>
        <w:t>.</w:t>
      </w:r>
    </w:p>
    <w:p w:rsidR="00A75CAD" w:rsidRPr="00CF1FCB" w:rsidRDefault="00A75CAD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75CAD" w:rsidRDefault="002C3641" w:rsidP="00A75CAD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A75CA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75CAD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>и</w:t>
      </w:r>
      <w:r w:rsidR="00A75CA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 Комісії 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 xml:space="preserve"> запропонували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>встановити авансовий платіж у розмірі 3% від нормативно грошової оцінки земельної діялнки</w:t>
      </w:r>
      <w:r w:rsidR="00A75CAD">
        <w:rPr>
          <w:bCs/>
          <w:color w:val="000000"/>
          <w:spacing w:val="-11"/>
          <w:sz w:val="28"/>
          <w:szCs w:val="28"/>
          <w:lang w:val="uk-UA"/>
        </w:rPr>
        <w:t>.</w:t>
      </w:r>
      <w:r w:rsidR="00A75CA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75CA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5CAD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2C3641" w:rsidRPr="009C0619" w:rsidRDefault="00A75CA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A215C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5241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9584B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9584B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E5241A" w:rsidRDefault="00E5241A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5241A" w:rsidRPr="00E5241A" w:rsidRDefault="00E5241A" w:rsidP="00E524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 про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 те, щоб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>встановити авансовий платіж у розмірі 3% від нормативно грошової оцінки земельної діялнки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5241A" w:rsidRPr="009C0619" w:rsidRDefault="00E5241A" w:rsidP="00E524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5241A" w:rsidRPr="009C0619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5241A" w:rsidRPr="009C0619" w:rsidRDefault="00E5241A" w:rsidP="00E5241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</w:t>
      </w:r>
      <w:r w:rsidR="00833165">
        <w:rPr>
          <w:b/>
          <w:sz w:val="28"/>
          <w:szCs w:val="28"/>
          <w:lang w:val="uk-UA"/>
        </w:rPr>
        <w:t xml:space="preserve"> не </w:t>
      </w:r>
      <w:r>
        <w:rPr>
          <w:b/>
          <w:sz w:val="28"/>
          <w:szCs w:val="28"/>
          <w:lang w:val="uk-UA"/>
        </w:rPr>
        <w:t xml:space="preserve"> прийнята.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5241A" w:rsidRPr="009C0619" w:rsidRDefault="00E5241A" w:rsidP="00E524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5241A" w:rsidRPr="009C0619" w:rsidRDefault="00E5241A" w:rsidP="00E524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5241A" w:rsidRPr="009C0619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5241A" w:rsidRPr="009C0619" w:rsidRDefault="00E5241A" w:rsidP="00E5241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E5241A" w:rsidRDefault="003C2EA4" w:rsidP="00E5241A">
      <w:pPr>
        <w:rPr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68.</w:t>
      </w:r>
      <w:r w:rsidR="003C2EA4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Куклі Н.Є.</w:t>
      </w:r>
    </w:p>
    <w:p w:rsidR="00726310" w:rsidRPr="00CF1FCB" w:rsidRDefault="00726310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A215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A215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A215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A215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A215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A215C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DA215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A215C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A215C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>и</w:t>
      </w:r>
      <w:r w:rsidR="00DA215C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Куклі Н.Є.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Default="002C3641" w:rsidP="003C2EA4">
      <w:pPr>
        <w:tabs>
          <w:tab w:val="left" w:pos="0"/>
        </w:tabs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69.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дозволу на проведення експертної грошової оцінки   земельної ділянки несільськогосподарського призначення ФОП </w:t>
      </w:r>
      <w:r w:rsidR="003C2EA4" w:rsidRPr="00CF1FCB">
        <w:rPr>
          <w:b/>
          <w:sz w:val="28"/>
          <w:szCs w:val="28"/>
          <w:lang w:val="uk-UA"/>
        </w:rPr>
        <w:lastRenderedPageBreak/>
        <w:t>Василишин А.Л</w:t>
      </w:r>
      <w:r w:rsidR="003C2EA4" w:rsidRPr="00CF1FCB">
        <w:rPr>
          <w:b/>
          <w:sz w:val="28"/>
          <w:szCs w:val="28"/>
        </w:rPr>
        <w:t>.</w:t>
      </w:r>
    </w:p>
    <w:p w:rsidR="00DA215C" w:rsidRPr="00DA215C" w:rsidRDefault="00DA215C" w:rsidP="003C2E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339B" w:rsidRPr="003C2EA4" w:rsidRDefault="002C3641" w:rsidP="00C7339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7339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7339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7339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7339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7339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7339B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C7339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339B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339B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339B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C7339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7339B">
        <w:rPr>
          <w:bCs/>
          <w:color w:val="000000"/>
          <w:spacing w:val="-11"/>
          <w:sz w:val="28"/>
          <w:szCs w:val="28"/>
          <w:lang w:val="uk-UA"/>
        </w:rPr>
        <w:t>и</w:t>
      </w:r>
      <w:r w:rsidR="00C7339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C7339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C7339B">
        <w:rPr>
          <w:rFonts w:cs="Tahoma"/>
          <w:noProof/>
          <w:sz w:val="28"/>
          <w:szCs w:val="28"/>
          <w:lang w:val="uk-UA"/>
        </w:rPr>
        <w:t xml:space="preserve">  </w:t>
      </w:r>
    </w:p>
    <w:p w:rsidR="002C3641" w:rsidRPr="00C7339B" w:rsidRDefault="00C7339B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A215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631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F464F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241A">
        <w:rPr>
          <w:b/>
          <w:sz w:val="28"/>
          <w:szCs w:val="28"/>
          <w:lang w:val="uk-UA"/>
        </w:rPr>
        <w:t xml:space="preserve">   12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F464F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7339B" w:rsidRDefault="00C7339B" w:rsidP="00F464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7339B" w:rsidRDefault="00C7339B" w:rsidP="00F464F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– депутат від ПП «Народний Рух України», </w:t>
      </w:r>
      <w:r>
        <w:rPr>
          <w:sz w:val="28"/>
          <w:szCs w:val="28"/>
          <w:lang w:val="uk-UA"/>
        </w:rPr>
        <w:t>запитав – чи правильно гол</w:t>
      </w:r>
      <w:r w:rsidR="0072631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сувати проект рішення тільки «за основу»?</w:t>
      </w:r>
    </w:p>
    <w:p w:rsidR="00C7339B" w:rsidRDefault="00C7339B" w:rsidP="00F464FF">
      <w:pPr>
        <w:tabs>
          <w:tab w:val="left" w:pos="0"/>
        </w:tabs>
        <w:rPr>
          <w:sz w:val="28"/>
          <w:szCs w:val="28"/>
          <w:lang w:val="uk-UA"/>
        </w:rPr>
      </w:pPr>
    </w:p>
    <w:p w:rsidR="00C7339B" w:rsidRPr="00C7339B" w:rsidRDefault="00C7339B" w:rsidP="00F464FF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7339B">
        <w:rPr>
          <w:b/>
          <w:sz w:val="28"/>
          <w:szCs w:val="28"/>
          <w:lang w:val="uk-UA"/>
        </w:rPr>
        <w:t>Андрій</w:t>
      </w:r>
      <w:r>
        <w:rPr>
          <w:sz w:val="28"/>
          <w:szCs w:val="28"/>
          <w:lang w:val="uk-UA"/>
        </w:rPr>
        <w:t xml:space="preserve"> </w:t>
      </w:r>
      <w:r w:rsidRPr="00C7339B">
        <w:rPr>
          <w:b/>
          <w:sz w:val="28"/>
          <w:szCs w:val="28"/>
          <w:lang w:val="uk-UA"/>
        </w:rPr>
        <w:t>Найда – міський голова,</w:t>
      </w:r>
      <w:r>
        <w:rPr>
          <w:sz w:val="28"/>
          <w:szCs w:val="28"/>
          <w:lang w:val="uk-UA"/>
        </w:rPr>
        <w:t xml:space="preserve"> пояснив – оскільки рішення не прийнято </w:t>
      </w:r>
      <w:r w:rsidR="000C07B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за основу</w:t>
      </w:r>
      <w:r w:rsidR="000C07B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то проводити по ньому голосування далі немає змісту.  </w:t>
      </w:r>
    </w:p>
    <w:p w:rsidR="003C2EA4" w:rsidRPr="00CF1FCB" w:rsidRDefault="003C2EA4" w:rsidP="003C2EA4">
      <w:pPr>
        <w:jc w:val="both"/>
        <w:rPr>
          <w:b/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70.</w:t>
      </w:r>
      <w:r w:rsidR="003C2EA4" w:rsidRPr="00CF1FCB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Баку А.С</w:t>
      </w:r>
      <w:r w:rsidR="008D229D">
        <w:rPr>
          <w:b/>
          <w:sz w:val="28"/>
          <w:szCs w:val="28"/>
          <w:lang w:val="uk-UA"/>
        </w:rPr>
        <w:t>.</w:t>
      </w:r>
    </w:p>
    <w:p w:rsidR="00C7339B" w:rsidRPr="00CF1FCB" w:rsidRDefault="00C7339B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>и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C07BA">
        <w:rPr>
          <w:rFonts w:cs="Tahoma"/>
          <w:noProof/>
          <w:sz w:val="28"/>
          <w:szCs w:val="28"/>
          <w:lang w:val="uk-UA"/>
        </w:rPr>
        <w:t xml:space="preserve">  </w:t>
      </w:r>
      <w:r w:rsidR="00C7339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25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8D229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Баку А.С</w:t>
      </w:r>
      <w:r w:rsidR="00F464FF">
        <w:rPr>
          <w:sz w:val="28"/>
          <w:szCs w:val="28"/>
          <w:lang w:val="uk-UA"/>
        </w:rPr>
        <w:t>.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71.</w:t>
      </w:r>
      <w:r w:rsidR="003C2EA4" w:rsidRPr="00CF1FCB">
        <w:rPr>
          <w:b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</w:t>
      </w:r>
      <w:r w:rsidR="003C2EA4" w:rsidRPr="00CF1FCB">
        <w:rPr>
          <w:b/>
          <w:sz w:val="28"/>
          <w:szCs w:val="28"/>
          <w:lang w:val="uk-UA"/>
        </w:rPr>
        <w:lastRenderedPageBreak/>
        <w:t>Г.М.</w:t>
      </w:r>
    </w:p>
    <w:p w:rsidR="000C07BA" w:rsidRPr="00CF1FCB" w:rsidRDefault="000C07BA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0C07BA" w:rsidRDefault="000C07BA" w:rsidP="000C07B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проект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  </w:t>
      </w:r>
    </w:p>
    <w:p w:rsidR="002C3641" w:rsidRPr="009C0619" w:rsidRDefault="000C07BA" w:rsidP="000C07B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241A">
        <w:rPr>
          <w:b/>
          <w:sz w:val="28"/>
          <w:szCs w:val="28"/>
          <w:lang w:val="uk-UA"/>
        </w:rPr>
        <w:t xml:space="preserve">  17</w:t>
      </w:r>
      <w:r w:rsidRPr="009C0619">
        <w:rPr>
          <w:b/>
          <w:sz w:val="28"/>
          <w:szCs w:val="28"/>
          <w:lang w:val="uk-UA"/>
        </w:rPr>
        <w:t>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5241A" w:rsidRDefault="00E5241A" w:rsidP="00E5241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Default="002C3641" w:rsidP="00E5241A">
      <w:pPr>
        <w:tabs>
          <w:tab w:val="left" w:pos="0"/>
        </w:tabs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</w:rPr>
        <w:t>СЛУХАЛИ:</w:t>
      </w:r>
      <w:r w:rsidR="003C2EA4">
        <w:rPr>
          <w:b/>
          <w:sz w:val="28"/>
          <w:szCs w:val="28"/>
        </w:rPr>
        <w:t>72.</w:t>
      </w:r>
      <w:r w:rsidR="003C2EA4" w:rsidRPr="00CF1FCB">
        <w:rPr>
          <w:b/>
          <w:sz w:val="28"/>
          <w:szCs w:val="28"/>
        </w:rPr>
        <w:t>Про надання дозволу на розроблення   проекту землеустрою щодо відведення  земельної ділянки, цільове призначення якої змінюється Романюку С. В.</w:t>
      </w:r>
    </w:p>
    <w:p w:rsidR="000C07BA" w:rsidRPr="000C07BA" w:rsidRDefault="000C07BA" w:rsidP="00E5241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C07BA" w:rsidRPr="003C2EA4" w:rsidRDefault="002C3641" w:rsidP="000C07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0C07BA">
        <w:rPr>
          <w:rFonts w:cs="Tahoma"/>
          <w:noProof/>
          <w:sz w:val="28"/>
          <w:szCs w:val="28"/>
          <w:lang w:val="uk-UA"/>
        </w:rPr>
        <w:t xml:space="preserve">   </w:t>
      </w:r>
    </w:p>
    <w:p w:rsidR="000C07BA" w:rsidRDefault="000C07BA" w:rsidP="000C07B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C3641" w:rsidRPr="000C07BA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E5241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8D229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D229D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8D229D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8D2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29D">
        <w:rPr>
          <w:rFonts w:ascii="Times New Roman" w:hAnsi="Times New Roman" w:cs="Times New Roman"/>
          <w:sz w:val="28"/>
          <w:szCs w:val="28"/>
        </w:rPr>
        <w:t xml:space="preserve">від      30 </w:t>
      </w:r>
      <w:r w:rsidR="00CD0519">
        <w:rPr>
          <w:rFonts w:ascii="Times New Roman" w:hAnsi="Times New Roman" w:cs="Times New Roman"/>
          <w:sz w:val="28"/>
          <w:szCs w:val="28"/>
        </w:rPr>
        <w:t xml:space="preserve"> </w:t>
      </w:r>
      <w:r w:rsidRPr="008D229D">
        <w:rPr>
          <w:rFonts w:ascii="Times New Roman" w:hAnsi="Times New Roman" w:cs="Times New Roman"/>
          <w:sz w:val="28"/>
          <w:szCs w:val="28"/>
        </w:rPr>
        <w:t xml:space="preserve">травня  2024  року № </w:t>
      </w:r>
      <w:r w:rsidR="00980556">
        <w:rPr>
          <w:rFonts w:ascii="Times New Roman" w:hAnsi="Times New Roman" w:cs="Times New Roman"/>
          <w:sz w:val="28"/>
          <w:szCs w:val="28"/>
        </w:rPr>
        <w:t>3256</w:t>
      </w:r>
      <w:r w:rsidRPr="008D229D">
        <w:rPr>
          <w:rFonts w:ascii="Times New Roman" w:hAnsi="Times New Roman" w:cs="Times New Roman"/>
          <w:sz w:val="28"/>
          <w:szCs w:val="28"/>
        </w:rPr>
        <w:t xml:space="preserve">    «</w:t>
      </w:r>
      <w:r w:rsidR="008D229D" w:rsidRPr="00F464FF">
        <w:rPr>
          <w:rFonts w:ascii="Times New Roman" w:hAnsi="Times New Roman" w:cs="Times New Roman"/>
          <w:sz w:val="28"/>
          <w:szCs w:val="28"/>
        </w:rPr>
        <w:t>Про надання дозволу на розроблення   проекту землеустрою щодо відведення  земельної ділянки, цільове призначення якої змінюється Романюку С. В.</w:t>
      </w:r>
      <w:r w:rsidRPr="008D229D">
        <w:rPr>
          <w:rFonts w:ascii="Times New Roman" w:hAnsi="Times New Roman" w:cs="Times New Roman"/>
          <w:sz w:val="28"/>
          <w:szCs w:val="28"/>
        </w:rPr>
        <w:t>»   додається.</w:t>
      </w:r>
      <w:r w:rsidRPr="008D229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C2EA4" w:rsidRPr="008D229D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73.</w:t>
      </w:r>
      <w:r w:rsidR="003C2EA4" w:rsidRPr="00CF1FCB">
        <w:rPr>
          <w:b/>
          <w:sz w:val="28"/>
          <w:szCs w:val="28"/>
        </w:rPr>
        <w:t>Про розгляд звернень громадян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щодо  надання дозволу на виготовлення  технічних документацій із землеустрою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 xml:space="preserve">щодо встановлення (відновлення) меж </w:t>
      </w:r>
      <w:r w:rsidR="003C2EA4" w:rsidRPr="00CF1FCB">
        <w:rPr>
          <w:b/>
          <w:bCs/>
          <w:sz w:val="28"/>
          <w:szCs w:val="28"/>
        </w:rPr>
        <w:t>земельних ділянок в натурі (на місцевості)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для ведення товарного сільськогосподарського</w:t>
      </w:r>
      <w:r w:rsidR="00254F2A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виробництва</w:t>
      </w:r>
      <w:r w:rsidR="008D229D">
        <w:rPr>
          <w:b/>
          <w:sz w:val="28"/>
          <w:szCs w:val="28"/>
          <w:lang w:val="uk-UA"/>
        </w:rPr>
        <w:t>.</w:t>
      </w:r>
    </w:p>
    <w:p w:rsidR="000C07BA" w:rsidRPr="008D229D" w:rsidRDefault="000C07BA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C07BA" w:rsidRPr="003C2EA4" w:rsidRDefault="002C3641" w:rsidP="000C07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>и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C07BA">
        <w:rPr>
          <w:rFonts w:cs="Tahoma"/>
          <w:noProof/>
          <w:sz w:val="28"/>
          <w:szCs w:val="28"/>
          <w:lang w:val="uk-UA"/>
        </w:rPr>
        <w:t xml:space="preserve"> 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C07BA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0C07BA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54F2A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3C2EA4" w:rsidRDefault="002C3641" w:rsidP="002C3641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3257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розгляд звернень громадян щодо  надання дозволу на виготовлення  технічних документацій із землеустрою щодо встановлення (відновлення) меж </w:t>
      </w:r>
      <w:r w:rsidR="008D229D" w:rsidRPr="00F464FF">
        <w:rPr>
          <w:bCs/>
          <w:sz w:val="28"/>
          <w:szCs w:val="28"/>
          <w:lang w:val="uk-UA"/>
        </w:rPr>
        <w:t xml:space="preserve">земельних ділянок в натурі (на місцевості) </w:t>
      </w:r>
      <w:r w:rsidR="008D229D" w:rsidRPr="00F464FF">
        <w:rPr>
          <w:sz w:val="28"/>
          <w:szCs w:val="28"/>
          <w:lang w:val="uk-UA"/>
        </w:rPr>
        <w:t>для ведення товарного сільськогосподарського</w:t>
      </w:r>
      <w:r w:rsidR="00254F2A">
        <w:rPr>
          <w:sz w:val="28"/>
          <w:szCs w:val="28"/>
          <w:lang w:val="uk-UA"/>
        </w:rPr>
        <w:t xml:space="preserve"> </w:t>
      </w:r>
      <w:r w:rsidR="008D229D" w:rsidRPr="00F464FF">
        <w:rPr>
          <w:sz w:val="28"/>
          <w:szCs w:val="28"/>
          <w:lang w:val="uk-UA"/>
        </w:rPr>
        <w:t>виробництва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74.</w:t>
      </w:r>
      <w:r w:rsidR="003C2EA4" w:rsidRPr="00CF1FCB">
        <w:rPr>
          <w:b/>
          <w:sz w:val="28"/>
          <w:szCs w:val="28"/>
        </w:rPr>
        <w:t xml:space="preserve">Про </w:t>
      </w:r>
      <w:r w:rsidR="003C2EA4" w:rsidRPr="00CF1FCB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0C07BA" w:rsidRPr="00CF1FCB" w:rsidRDefault="000C07BA" w:rsidP="003C2EA4">
      <w:pPr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C07BA" w:rsidRPr="003C2EA4" w:rsidRDefault="002C3641" w:rsidP="000C07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0C07B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07BA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>и</w:t>
      </w:r>
      <w:r w:rsidR="000C07BA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C07BA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C07BA">
        <w:rPr>
          <w:rFonts w:cs="Tahoma"/>
          <w:noProof/>
          <w:sz w:val="28"/>
          <w:szCs w:val="28"/>
          <w:lang w:val="uk-UA"/>
        </w:rPr>
        <w:t xml:space="preserve">  </w:t>
      </w:r>
      <w:r w:rsidR="000C07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C07B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0C07BA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54F2A">
        <w:rPr>
          <w:b/>
          <w:sz w:val="28"/>
          <w:szCs w:val="28"/>
          <w:lang w:val="uk-UA"/>
        </w:rPr>
        <w:t xml:space="preserve">   16</w:t>
      </w:r>
      <w:r w:rsidRPr="009C0619">
        <w:rPr>
          <w:b/>
          <w:sz w:val="28"/>
          <w:szCs w:val="28"/>
          <w:lang w:val="uk-UA"/>
        </w:rPr>
        <w:t>.</w:t>
      </w:r>
    </w:p>
    <w:p w:rsidR="00254F2A" w:rsidRDefault="00254F2A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2BDF" w:rsidRDefault="00622BDF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2BDF" w:rsidRPr="00622BDF" w:rsidRDefault="00622BDF" w:rsidP="002C364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Попельницька – депутат від ПП «ВО «Свобода», </w:t>
      </w:r>
      <w:r w:rsidRPr="00622BDF">
        <w:rPr>
          <w:sz w:val="28"/>
          <w:szCs w:val="28"/>
          <w:lang w:val="uk-UA"/>
        </w:rPr>
        <w:t xml:space="preserve">порушила питання </w:t>
      </w:r>
      <w:r>
        <w:rPr>
          <w:sz w:val="28"/>
          <w:szCs w:val="28"/>
          <w:lang w:val="uk-UA"/>
        </w:rPr>
        <w:t xml:space="preserve">про можливість </w:t>
      </w:r>
      <w:r w:rsidRPr="00622BDF">
        <w:rPr>
          <w:sz w:val="28"/>
          <w:szCs w:val="28"/>
          <w:lang w:val="uk-UA"/>
        </w:rPr>
        <w:t>продажу земельних ділянок (або права оренди на них) на земельних торгах у формі електронного аукціону, які  розташовані   в районі вулиці Ковжуна,37 (гр.Смірнова У.Б., гр.Березівська Б.В.),  в районі вулиці Польова (гр.Іващук О.Л, гр..Тичинський О.В.) в місті Калуші</w:t>
      </w:r>
      <w:r w:rsidR="00EA2057">
        <w:rPr>
          <w:sz w:val="28"/>
          <w:szCs w:val="28"/>
          <w:lang w:val="uk-UA"/>
        </w:rPr>
        <w:t>.</w:t>
      </w:r>
    </w:p>
    <w:p w:rsidR="00622BDF" w:rsidRPr="00622BDF" w:rsidRDefault="00622BDF" w:rsidP="002C3641">
      <w:pPr>
        <w:tabs>
          <w:tab w:val="left" w:pos="0"/>
        </w:tabs>
        <w:rPr>
          <w:sz w:val="28"/>
          <w:szCs w:val="28"/>
          <w:lang w:val="uk-UA"/>
        </w:rPr>
      </w:pPr>
    </w:p>
    <w:p w:rsidR="00622BDF" w:rsidRPr="00622BDF" w:rsidRDefault="00EA2057" w:rsidP="00EA2057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доручив</w:t>
      </w:r>
      <w:r w:rsidR="00622BDF" w:rsidRPr="00622BDF">
        <w:rPr>
          <w:b/>
          <w:sz w:val="28"/>
          <w:szCs w:val="28"/>
          <w:lang w:val="uk-UA"/>
        </w:rPr>
        <w:t xml:space="preserve">  управлінню з питань земельних відносин (Володимир Мельник) </w:t>
      </w:r>
      <w:r>
        <w:rPr>
          <w:b/>
          <w:sz w:val="28"/>
          <w:szCs w:val="28"/>
          <w:lang w:val="uk-UA"/>
        </w:rPr>
        <w:t xml:space="preserve"> </w:t>
      </w:r>
      <w:r w:rsidR="00622BDF" w:rsidRPr="00622BDF">
        <w:rPr>
          <w:b/>
          <w:sz w:val="28"/>
          <w:szCs w:val="28"/>
          <w:lang w:val="uk-UA"/>
        </w:rPr>
        <w:t xml:space="preserve">в     місячний термін </w:t>
      </w:r>
      <w:r w:rsidR="00622BDF" w:rsidRPr="00622BDF">
        <w:rPr>
          <w:sz w:val="28"/>
          <w:szCs w:val="28"/>
          <w:lang w:val="uk-UA"/>
        </w:rPr>
        <w:t>опрацювати питання щодо можливості</w:t>
      </w:r>
      <w:r w:rsidR="00622BDF" w:rsidRPr="00622BDF">
        <w:rPr>
          <w:b/>
          <w:sz w:val="28"/>
          <w:szCs w:val="28"/>
          <w:lang w:val="uk-UA"/>
        </w:rPr>
        <w:t xml:space="preserve"> </w:t>
      </w:r>
      <w:r w:rsidR="00622BDF" w:rsidRPr="00622BDF">
        <w:rPr>
          <w:sz w:val="28"/>
          <w:szCs w:val="28"/>
          <w:lang w:val="uk-UA"/>
        </w:rPr>
        <w:t xml:space="preserve">продажу земельних ділянок (або права </w:t>
      </w:r>
      <w:r w:rsidR="00622BDF" w:rsidRPr="00622BDF">
        <w:rPr>
          <w:sz w:val="28"/>
          <w:szCs w:val="28"/>
          <w:lang w:val="uk-UA"/>
        </w:rPr>
        <w:lastRenderedPageBreak/>
        <w:t xml:space="preserve">оренди на них) на земельних торгах у формі електронного аукціону, які  розташовані   в районі вулиці Ковжуна,37 (гр.Смірнова У.Б., гр.Березівська Б.В.),  в районі вулиці Польова (гр.Іващук О.Л, гр..Тичинський О.В.) в місті Калуші; </w:t>
      </w:r>
    </w:p>
    <w:p w:rsidR="00622BDF" w:rsidRPr="00622BDF" w:rsidRDefault="00622BDF" w:rsidP="00EA2057">
      <w:pPr>
        <w:ind w:firstLine="708"/>
        <w:rPr>
          <w:sz w:val="28"/>
          <w:szCs w:val="28"/>
        </w:rPr>
      </w:pPr>
      <w:r w:rsidRPr="00622BDF">
        <w:rPr>
          <w:b/>
          <w:sz w:val="28"/>
          <w:szCs w:val="28"/>
        </w:rPr>
        <w:t>-</w:t>
      </w:r>
      <w:r w:rsidRPr="00622BDF">
        <w:rPr>
          <w:sz w:val="28"/>
          <w:szCs w:val="28"/>
        </w:rPr>
        <w:t>пропозиції обговорити на засіданні  постійної комісії з питань</w:t>
      </w:r>
      <w:r w:rsidRPr="00622BDF">
        <w:rPr>
          <w:b/>
          <w:sz w:val="28"/>
          <w:szCs w:val="28"/>
        </w:rPr>
        <w:t xml:space="preserve"> </w:t>
      </w:r>
      <w:r w:rsidRPr="00622BDF">
        <w:rPr>
          <w:sz w:val="28"/>
          <w:szCs w:val="28"/>
        </w:rPr>
        <w:t>будівництва та землеустрою;</w:t>
      </w:r>
    </w:p>
    <w:p w:rsidR="00EA2057" w:rsidRDefault="00622BDF" w:rsidP="00EA2057">
      <w:pPr>
        <w:ind w:firstLine="708"/>
        <w:rPr>
          <w:sz w:val="28"/>
          <w:szCs w:val="28"/>
          <w:lang w:val="uk-UA"/>
        </w:rPr>
      </w:pPr>
      <w:r w:rsidRPr="00622BDF">
        <w:rPr>
          <w:b/>
          <w:sz w:val="28"/>
          <w:szCs w:val="28"/>
        </w:rPr>
        <w:t>-</w:t>
      </w:r>
      <w:r w:rsidRPr="00622BDF">
        <w:rPr>
          <w:sz w:val="28"/>
          <w:szCs w:val="28"/>
        </w:rPr>
        <w:t>з результатами обговорення ознайомити міську раду;</w:t>
      </w:r>
    </w:p>
    <w:p w:rsidR="00622BDF" w:rsidRPr="00622BDF" w:rsidRDefault="00622BDF" w:rsidP="00EA2057">
      <w:pPr>
        <w:ind w:firstLine="708"/>
        <w:rPr>
          <w:sz w:val="28"/>
          <w:szCs w:val="28"/>
        </w:rPr>
      </w:pPr>
      <w:r w:rsidRPr="00622BDF">
        <w:rPr>
          <w:b/>
          <w:sz w:val="28"/>
          <w:szCs w:val="28"/>
        </w:rPr>
        <w:t xml:space="preserve"> -</w:t>
      </w:r>
      <w:r w:rsidRPr="00622BDF">
        <w:rPr>
          <w:sz w:val="28"/>
          <w:szCs w:val="28"/>
        </w:rPr>
        <w:t>контроль за виконанням доручення покласти на заступника міського голови Богдана Білецького.</w:t>
      </w:r>
    </w:p>
    <w:p w:rsidR="003C2EA4" w:rsidRPr="00622BDF" w:rsidRDefault="003C2EA4" w:rsidP="00254F2A">
      <w:pPr>
        <w:rPr>
          <w:sz w:val="28"/>
          <w:szCs w:val="28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75.</w:t>
      </w:r>
      <w:r w:rsidR="003C2EA4" w:rsidRPr="00CF1FCB">
        <w:rPr>
          <w:b/>
          <w:sz w:val="28"/>
          <w:szCs w:val="28"/>
        </w:rPr>
        <w:t>Пронадання дозволу на виготовлення технічної документації із землеустрою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 xml:space="preserve">щодо встановлення (відновлення) меж </w:t>
      </w:r>
      <w:r w:rsidR="003C2EA4" w:rsidRPr="00CF1FCB">
        <w:rPr>
          <w:b/>
          <w:bCs/>
          <w:sz w:val="28"/>
          <w:szCs w:val="28"/>
        </w:rPr>
        <w:t>земельної ділянки в натурі (на місцевості)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в оренду для городництва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гр.Князев М.О.</w:t>
      </w:r>
    </w:p>
    <w:p w:rsidR="00EA2057" w:rsidRPr="00EA2057" w:rsidRDefault="00EA2057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>и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EA2057">
        <w:rPr>
          <w:rFonts w:cs="Tahoma"/>
          <w:noProof/>
          <w:sz w:val="28"/>
          <w:szCs w:val="28"/>
          <w:lang w:val="uk-UA"/>
        </w:rPr>
        <w:t xml:space="preserve">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2057">
        <w:rPr>
          <w:rFonts w:cs="Tahoma"/>
          <w:noProof/>
          <w:sz w:val="28"/>
          <w:szCs w:val="28"/>
          <w:lang w:val="uk-UA"/>
        </w:rPr>
        <w:t xml:space="preserve"> 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54F2A">
        <w:rPr>
          <w:b/>
          <w:sz w:val="28"/>
          <w:szCs w:val="28"/>
          <w:lang w:val="uk-UA"/>
        </w:rPr>
        <w:t xml:space="preserve">    19</w:t>
      </w:r>
      <w:r w:rsidRPr="009C0619">
        <w:rPr>
          <w:b/>
          <w:sz w:val="28"/>
          <w:szCs w:val="28"/>
          <w:lang w:val="uk-UA"/>
        </w:rPr>
        <w:t>.</w:t>
      </w:r>
    </w:p>
    <w:p w:rsidR="003C2EA4" w:rsidRDefault="00254F2A" w:rsidP="00254F2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54F2A" w:rsidRPr="00254F2A" w:rsidRDefault="00254F2A" w:rsidP="00254F2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76.</w:t>
      </w:r>
      <w:r w:rsidR="003C2EA4" w:rsidRPr="008D229D">
        <w:rPr>
          <w:b/>
          <w:sz w:val="28"/>
          <w:szCs w:val="28"/>
          <w:lang w:val="uk-UA"/>
        </w:rPr>
        <w:t>Про</w:t>
      </w:r>
      <w:r w:rsidR="00980556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надання дозволу на розроблення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проекту землеустрою</w:t>
      </w:r>
      <w:r w:rsidR="00254F2A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щодо відведення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bCs/>
          <w:sz w:val="28"/>
          <w:szCs w:val="28"/>
          <w:lang w:val="uk-UA"/>
        </w:rPr>
        <w:t>земельної ділянки</w:t>
      </w:r>
      <w:r w:rsidR="003C2EA4" w:rsidRPr="008D229D">
        <w:rPr>
          <w:b/>
          <w:sz w:val="28"/>
          <w:szCs w:val="28"/>
          <w:lang w:val="uk-UA"/>
        </w:rPr>
        <w:t>в оренду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для городництва</w:t>
      </w:r>
      <w:r w:rsidR="00980556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гр.Перу</w:t>
      </w:r>
      <w:r w:rsidR="003C2EA4" w:rsidRPr="00CF1FCB">
        <w:rPr>
          <w:b/>
          <w:sz w:val="28"/>
          <w:szCs w:val="28"/>
        </w:rPr>
        <w:t>н Л.М.</w:t>
      </w:r>
    </w:p>
    <w:p w:rsidR="00EA2057" w:rsidRPr="00EA2057" w:rsidRDefault="00EA2057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>и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EA2057">
        <w:rPr>
          <w:rFonts w:cs="Tahoma"/>
          <w:noProof/>
          <w:sz w:val="28"/>
          <w:szCs w:val="28"/>
          <w:lang w:val="uk-UA"/>
        </w:rPr>
        <w:t xml:space="preserve">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2057">
        <w:rPr>
          <w:rFonts w:cs="Tahoma"/>
          <w:noProof/>
          <w:sz w:val="28"/>
          <w:szCs w:val="28"/>
          <w:lang w:val="uk-UA"/>
        </w:rPr>
        <w:t xml:space="preserve"> 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8D229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980556">
        <w:rPr>
          <w:sz w:val="28"/>
          <w:szCs w:val="28"/>
          <w:lang w:val="uk-UA"/>
        </w:rPr>
        <w:t>3258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>Про</w:t>
      </w:r>
      <w:r w:rsidR="00980556">
        <w:rPr>
          <w:sz w:val="28"/>
          <w:szCs w:val="28"/>
          <w:lang w:val="uk-UA"/>
        </w:rPr>
        <w:t xml:space="preserve"> </w:t>
      </w:r>
      <w:r w:rsidR="008D229D" w:rsidRPr="00F464FF">
        <w:rPr>
          <w:sz w:val="28"/>
          <w:szCs w:val="28"/>
          <w:lang w:val="uk-UA"/>
        </w:rPr>
        <w:t>надання дозволу на розроблення проекту землеустрою</w:t>
      </w:r>
      <w:r w:rsidR="00254F2A">
        <w:rPr>
          <w:sz w:val="28"/>
          <w:szCs w:val="28"/>
          <w:lang w:val="uk-UA"/>
        </w:rPr>
        <w:t xml:space="preserve"> </w:t>
      </w:r>
      <w:r w:rsidR="008D229D" w:rsidRPr="00F464FF">
        <w:rPr>
          <w:sz w:val="28"/>
          <w:szCs w:val="28"/>
          <w:lang w:val="uk-UA"/>
        </w:rPr>
        <w:t xml:space="preserve">щодо відведення </w:t>
      </w:r>
      <w:r w:rsidR="008D229D" w:rsidRPr="00F464FF">
        <w:rPr>
          <w:bCs/>
          <w:sz w:val="28"/>
          <w:szCs w:val="28"/>
          <w:lang w:val="uk-UA"/>
        </w:rPr>
        <w:t>земельної ділянки</w:t>
      </w:r>
      <w:r w:rsidR="008D229D" w:rsidRPr="00F464FF">
        <w:rPr>
          <w:sz w:val="28"/>
          <w:szCs w:val="28"/>
          <w:lang w:val="uk-UA"/>
        </w:rPr>
        <w:t>в оренду для городництвагр.Перун Л.М.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2C3641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C2EA4" w:rsidRDefault="002C3641" w:rsidP="003C2EA4">
      <w:pPr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77.</w:t>
      </w:r>
      <w:r w:rsidR="003C2EA4" w:rsidRPr="008D229D">
        <w:rPr>
          <w:b/>
          <w:sz w:val="28"/>
          <w:szCs w:val="28"/>
          <w:lang w:val="uk-UA"/>
        </w:rPr>
        <w:t>Про</w:t>
      </w:r>
      <w:r w:rsidR="003C2EA4" w:rsidRPr="00CF1FCB">
        <w:rPr>
          <w:b/>
          <w:sz w:val="28"/>
          <w:szCs w:val="28"/>
          <w:lang w:val="uk-UA"/>
        </w:rPr>
        <w:t xml:space="preserve"> надання дозволу на розроблення проекту землеустрою щодо відведення земельної ділянки в оренду для </w:t>
      </w:r>
      <w:r w:rsidR="00254F2A">
        <w:rPr>
          <w:b/>
          <w:sz w:val="28"/>
          <w:szCs w:val="28"/>
          <w:lang w:val="uk-UA"/>
        </w:rPr>
        <w:t xml:space="preserve"> індивідуального</w:t>
      </w:r>
      <w:r w:rsidR="003C2EA4" w:rsidRPr="00CF1FCB">
        <w:rPr>
          <w:b/>
          <w:sz w:val="28"/>
          <w:szCs w:val="28"/>
          <w:lang w:val="uk-UA"/>
        </w:rPr>
        <w:t xml:space="preserve"> садівництва гр.Перун І.В.</w:t>
      </w:r>
    </w:p>
    <w:p w:rsidR="00EA2057" w:rsidRPr="00CF1FCB" w:rsidRDefault="00EA2057" w:rsidP="003C2EA4">
      <w:pPr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>и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EA2057">
        <w:rPr>
          <w:rFonts w:cs="Tahoma"/>
          <w:noProof/>
          <w:sz w:val="28"/>
          <w:szCs w:val="28"/>
          <w:lang w:val="uk-UA"/>
        </w:rPr>
        <w:t xml:space="preserve"> 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A2057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254F2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1B7E5B" w:rsidRDefault="001B7E5B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B7E5B" w:rsidRPr="001B7E5B" w:rsidRDefault="001B7E5B" w:rsidP="002C364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 w:rsidRPr="001B7E5B">
        <w:rPr>
          <w:sz w:val="28"/>
          <w:szCs w:val="28"/>
          <w:lang w:val="uk-UA"/>
        </w:rPr>
        <w:t xml:space="preserve">заявила, </w:t>
      </w:r>
      <w:r>
        <w:rPr>
          <w:sz w:val="28"/>
          <w:szCs w:val="28"/>
          <w:lang w:val="uk-UA"/>
        </w:rPr>
        <w:t>щоб врахувати її голос «за» п</w:t>
      </w:r>
      <w:r w:rsidR="00E01D4E">
        <w:rPr>
          <w:sz w:val="28"/>
          <w:szCs w:val="28"/>
          <w:lang w:val="uk-UA"/>
        </w:rPr>
        <w:t xml:space="preserve">ри </w:t>
      </w:r>
      <w:r>
        <w:rPr>
          <w:sz w:val="28"/>
          <w:szCs w:val="28"/>
          <w:lang w:val="uk-UA"/>
        </w:rPr>
        <w:t xml:space="preserve"> поіменному голосуванню по проекту рішення, оскільки  в неї не спрацював планшет для голосування. (Заява додається).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980556">
        <w:rPr>
          <w:sz w:val="28"/>
          <w:szCs w:val="28"/>
          <w:lang w:val="uk-UA"/>
        </w:rPr>
        <w:t>3259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</w:t>
      </w:r>
      <w:r w:rsidR="00254F2A">
        <w:rPr>
          <w:sz w:val="28"/>
          <w:szCs w:val="28"/>
          <w:lang w:val="uk-UA"/>
        </w:rPr>
        <w:t xml:space="preserve"> індивідуального </w:t>
      </w:r>
      <w:r w:rsidR="008D229D" w:rsidRPr="00F464FF">
        <w:rPr>
          <w:sz w:val="28"/>
          <w:szCs w:val="28"/>
          <w:lang w:val="uk-UA"/>
        </w:rPr>
        <w:t xml:space="preserve"> садівництва гр.Перун І.В.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A2057" w:rsidRDefault="002C3641" w:rsidP="003C2EA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bCs/>
          <w:sz w:val="28"/>
          <w:szCs w:val="28"/>
          <w:lang w:val="uk-UA"/>
        </w:rPr>
        <w:t>78.</w:t>
      </w:r>
      <w:r w:rsidR="003C2EA4" w:rsidRPr="00CF1FCB">
        <w:rPr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3C2EA4" w:rsidRPr="00CF1FCB">
        <w:rPr>
          <w:b/>
          <w:sz w:val="28"/>
          <w:szCs w:val="28"/>
          <w:lang w:val="uk-UA"/>
        </w:rPr>
        <w:t>проекту землеустрою щодо відведення земельної ділянки в оренду для городництва</w:t>
      </w:r>
      <w:r w:rsidR="003C2EA4" w:rsidRPr="00CF1FCB">
        <w:rPr>
          <w:b/>
          <w:bCs/>
          <w:sz w:val="28"/>
          <w:szCs w:val="28"/>
          <w:lang w:val="uk-UA"/>
        </w:rPr>
        <w:t xml:space="preserve"> гр. Тимків Н. В.</w:t>
      </w:r>
      <w:r w:rsidR="003C2EA4">
        <w:rPr>
          <w:b/>
          <w:bCs/>
          <w:sz w:val="28"/>
          <w:szCs w:val="28"/>
          <w:lang w:val="uk-UA"/>
        </w:rPr>
        <w:t xml:space="preserve"> 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</w:p>
    <w:p w:rsidR="003C2EA4" w:rsidRPr="00CF1FCB" w:rsidRDefault="003C2EA4" w:rsidP="003C2EA4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A2057" w:rsidRPr="003C2EA4" w:rsidRDefault="002C3641" w:rsidP="00EA205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EA2057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A2057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EA2057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EA2057">
        <w:rPr>
          <w:rFonts w:cs="Tahoma"/>
          <w:noProof/>
          <w:sz w:val="28"/>
          <w:szCs w:val="28"/>
          <w:lang w:val="uk-UA"/>
        </w:rPr>
        <w:t xml:space="preserve">   </w:t>
      </w:r>
    </w:p>
    <w:p w:rsidR="00EA2057" w:rsidRDefault="00EA2057" w:rsidP="00EA2057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312DD" w:rsidRDefault="002312DD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C3641" w:rsidRPr="002312DD" w:rsidRDefault="002312D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2312DD">
        <w:rPr>
          <w:bCs/>
          <w:color w:val="000000"/>
          <w:spacing w:val="-11"/>
          <w:sz w:val="28"/>
          <w:szCs w:val="28"/>
          <w:lang w:val="uk-UA"/>
        </w:rPr>
        <w:t>озвучив зауваження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A205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2312DD">
        <w:rPr>
          <w:bCs/>
          <w:color w:val="000000"/>
          <w:spacing w:val="-11"/>
          <w:sz w:val="28"/>
          <w:szCs w:val="28"/>
          <w:lang w:val="uk-UA"/>
        </w:rPr>
        <w:t>візуючих до проекту рішення.</w:t>
      </w:r>
    </w:p>
    <w:p w:rsidR="002312DD" w:rsidRPr="009C0619" w:rsidRDefault="002312D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C2969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2969">
        <w:rPr>
          <w:b/>
          <w:sz w:val="28"/>
          <w:szCs w:val="28"/>
          <w:lang w:val="uk-UA"/>
        </w:rPr>
        <w:t xml:space="preserve">  10</w:t>
      </w:r>
      <w:r w:rsidRPr="009C0619">
        <w:rPr>
          <w:b/>
          <w:sz w:val="28"/>
          <w:szCs w:val="28"/>
          <w:lang w:val="uk-UA"/>
        </w:rPr>
        <w:t>.</w:t>
      </w:r>
    </w:p>
    <w:p w:rsidR="006C2969" w:rsidRPr="009C0619" w:rsidRDefault="006C2969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6C2969" w:rsidRDefault="003C2EA4" w:rsidP="006C2969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</w:p>
    <w:p w:rsidR="003C2EA4" w:rsidRDefault="002C3641" w:rsidP="003C2EA4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79.</w:t>
      </w:r>
      <w:r w:rsidR="003C2EA4"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дозволів на виготовлення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проектів землеустрою </w:t>
      </w:r>
      <w:r w:rsidR="003C2EA4" w:rsidRPr="00CF1F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відведення  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з</w:t>
      </w:r>
      <w:r w:rsidR="003C2EA4" w:rsidRPr="00CF1FCB">
        <w:rPr>
          <w:rFonts w:ascii="Times New Roman" w:hAnsi="Times New Roman" w:cs="Times New Roman"/>
          <w:b/>
          <w:bCs/>
          <w:sz w:val="28"/>
          <w:szCs w:val="28"/>
        </w:rPr>
        <w:t xml:space="preserve">емельних ділянок громадянам 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в оренду для городництва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</w:p>
    <w:p w:rsidR="002312DD" w:rsidRPr="00CF1FCB" w:rsidRDefault="002312DD" w:rsidP="003C2EA4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12DD" w:rsidRPr="003C2EA4" w:rsidRDefault="002C3641" w:rsidP="002312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312DD">
        <w:rPr>
          <w:rFonts w:cs="Tahoma"/>
          <w:noProof/>
          <w:sz w:val="28"/>
          <w:szCs w:val="28"/>
          <w:lang w:val="uk-UA"/>
        </w:rPr>
        <w:t xml:space="preserve">   </w:t>
      </w:r>
    </w:p>
    <w:p w:rsidR="002312DD" w:rsidRDefault="002312DD" w:rsidP="002312D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C3641" w:rsidRPr="009C0619" w:rsidRDefault="002312D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6C2969">
        <w:rPr>
          <w:b/>
          <w:sz w:val="28"/>
          <w:szCs w:val="28"/>
          <w:lang w:val="uk-UA"/>
        </w:rPr>
        <w:t>12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C2969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2969">
        <w:rPr>
          <w:b/>
          <w:sz w:val="28"/>
          <w:szCs w:val="28"/>
          <w:lang w:val="uk-UA"/>
        </w:rPr>
        <w:t xml:space="preserve">  9</w:t>
      </w:r>
      <w:r w:rsidRPr="009C0619">
        <w:rPr>
          <w:b/>
          <w:sz w:val="28"/>
          <w:szCs w:val="28"/>
          <w:lang w:val="uk-UA"/>
        </w:rPr>
        <w:t>.</w:t>
      </w:r>
    </w:p>
    <w:p w:rsidR="006C2969" w:rsidRDefault="006C2969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Рішеня не прийнято.</w:t>
      </w:r>
    </w:p>
    <w:p w:rsidR="003C2EA4" w:rsidRPr="006C2969" w:rsidRDefault="006C2969" w:rsidP="006C296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2312DD" w:rsidRDefault="002C3641" w:rsidP="003C2EA4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80.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проектів землеустрою щодо відведення земельних ділянок в оренду для городництва</w:t>
      </w:r>
      <w:r w:rsidR="003C2EA4">
        <w:rPr>
          <w:rFonts w:ascii="Times New Roman" w:hAnsi="Times New Roman" w:cs="Times New Roman"/>
          <w:b/>
          <w:sz w:val="28"/>
          <w:szCs w:val="28"/>
        </w:rPr>
        <w:t>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EA4" w:rsidRPr="00CF1FCB" w:rsidRDefault="003C2EA4" w:rsidP="003C2EA4">
      <w:pPr>
        <w:pStyle w:val="a7"/>
        <w:spacing w:after="0" w:line="240" w:lineRule="auto"/>
        <w:ind w:right="-427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12DD" w:rsidRPr="003C2EA4" w:rsidRDefault="002C3641" w:rsidP="002312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 утрималася від прийняття рішення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312DD">
        <w:rPr>
          <w:rFonts w:cs="Tahoma"/>
          <w:noProof/>
          <w:sz w:val="28"/>
          <w:szCs w:val="28"/>
          <w:lang w:val="uk-UA"/>
        </w:rPr>
        <w:t xml:space="preserve">   </w:t>
      </w:r>
    </w:p>
    <w:p w:rsidR="002312DD" w:rsidRDefault="002312DD" w:rsidP="002312D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="00773514"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C3641" w:rsidRPr="002312DD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6C2969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2969">
        <w:rPr>
          <w:b/>
          <w:sz w:val="28"/>
          <w:szCs w:val="28"/>
          <w:lang w:val="uk-UA"/>
        </w:rPr>
        <w:t xml:space="preserve">  11</w:t>
      </w:r>
      <w:r w:rsidRPr="009C0619">
        <w:rPr>
          <w:b/>
          <w:sz w:val="28"/>
          <w:szCs w:val="28"/>
          <w:lang w:val="uk-UA"/>
        </w:rPr>
        <w:t>.</w:t>
      </w:r>
    </w:p>
    <w:p w:rsidR="006C2969" w:rsidRPr="009C0619" w:rsidRDefault="006C2969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6C2969" w:rsidRDefault="003C2EA4" w:rsidP="006C2969">
      <w:pPr>
        <w:rPr>
          <w:sz w:val="28"/>
          <w:szCs w:val="28"/>
          <w:lang w:val="uk-UA"/>
        </w:rPr>
      </w:pPr>
    </w:p>
    <w:p w:rsidR="002312DD" w:rsidRDefault="002C3641" w:rsidP="003C2EA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2C3641">
        <w:rPr>
          <w:b/>
          <w:sz w:val="28"/>
          <w:szCs w:val="28"/>
          <w:lang w:val="uk-UA"/>
        </w:rPr>
        <w:lastRenderedPageBreak/>
        <w:t>СЛУХАЛИ:</w:t>
      </w:r>
      <w:r w:rsidR="003C2EA4">
        <w:rPr>
          <w:rFonts w:eastAsia="Calibri"/>
          <w:b/>
          <w:sz w:val="28"/>
          <w:szCs w:val="28"/>
          <w:lang w:val="uk-UA" w:eastAsia="en-US"/>
        </w:rPr>
        <w:t>81.</w:t>
      </w:r>
      <w:r w:rsidR="003C2EA4" w:rsidRPr="00CF1FCB">
        <w:rPr>
          <w:rFonts w:eastAsia="Calibri"/>
          <w:b/>
          <w:sz w:val="28"/>
          <w:szCs w:val="28"/>
          <w:lang w:val="uk-UA" w:eastAsia="en-US"/>
        </w:rPr>
        <w:t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</w:t>
      </w:r>
    </w:p>
    <w:p w:rsidR="003C2EA4" w:rsidRPr="00CF1FCB" w:rsidRDefault="003C2EA4" w:rsidP="003C2EA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CF1FCB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12DD" w:rsidRPr="003C2EA4" w:rsidRDefault="002C3641" w:rsidP="002312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не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312DD">
        <w:rPr>
          <w:rFonts w:cs="Tahoma"/>
          <w:noProof/>
          <w:sz w:val="28"/>
          <w:szCs w:val="28"/>
          <w:lang w:val="uk-UA"/>
        </w:rPr>
        <w:t xml:space="preserve">   </w:t>
      </w:r>
    </w:p>
    <w:p w:rsidR="002312DD" w:rsidRDefault="002312DD" w:rsidP="002312D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будівництва та землеустрою (Любомир Онуфрик)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="00773514"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</w:t>
      </w:r>
      <w:r w:rsidR="0077351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312DD" w:rsidRDefault="002312DD" w:rsidP="002312D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312DD" w:rsidRPr="002312DD" w:rsidRDefault="002312DD" w:rsidP="002312D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2312DD">
        <w:rPr>
          <w:bCs/>
          <w:color w:val="000000"/>
          <w:spacing w:val="-11"/>
          <w:sz w:val="28"/>
          <w:szCs w:val="28"/>
          <w:lang w:val="uk-UA"/>
        </w:rPr>
        <w:t>озвучив зауваження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2312DD">
        <w:rPr>
          <w:bCs/>
          <w:color w:val="000000"/>
          <w:spacing w:val="-11"/>
          <w:sz w:val="28"/>
          <w:szCs w:val="28"/>
          <w:lang w:val="uk-UA"/>
        </w:rPr>
        <w:t>візуючих до проекту рішення.</w:t>
      </w:r>
    </w:p>
    <w:p w:rsidR="002C3641" w:rsidRPr="009C0619" w:rsidRDefault="002312DD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C2969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2969">
        <w:rPr>
          <w:b/>
          <w:sz w:val="28"/>
          <w:szCs w:val="28"/>
          <w:lang w:val="uk-UA"/>
        </w:rPr>
        <w:t xml:space="preserve">  18</w:t>
      </w:r>
      <w:r w:rsidRPr="009C0619">
        <w:rPr>
          <w:b/>
          <w:sz w:val="28"/>
          <w:szCs w:val="28"/>
          <w:lang w:val="uk-UA"/>
        </w:rPr>
        <w:t>.</w:t>
      </w:r>
    </w:p>
    <w:p w:rsidR="006C2969" w:rsidRPr="009C0619" w:rsidRDefault="006C2969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C2EA4" w:rsidRPr="006C2969" w:rsidRDefault="003C2EA4" w:rsidP="006C2969">
      <w:pPr>
        <w:rPr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82.</w:t>
      </w:r>
      <w:r w:rsidR="003C2EA4" w:rsidRPr="008D229D">
        <w:rPr>
          <w:b/>
          <w:sz w:val="28"/>
          <w:szCs w:val="28"/>
          <w:lang w:val="uk-UA"/>
        </w:rPr>
        <w:t>Про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 xml:space="preserve">відмову у наданні дозволу на </w:t>
      </w:r>
      <w:r w:rsidR="003C2EA4" w:rsidRPr="00CF1FCB">
        <w:rPr>
          <w:b/>
          <w:sz w:val="28"/>
          <w:szCs w:val="28"/>
          <w:lang w:val="uk-UA"/>
        </w:rPr>
        <w:t>р</w:t>
      </w:r>
      <w:r w:rsidR="003C2EA4" w:rsidRPr="008D229D">
        <w:rPr>
          <w:b/>
          <w:sz w:val="28"/>
          <w:szCs w:val="28"/>
          <w:lang w:val="uk-UA"/>
        </w:rPr>
        <w:t>озроблення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проекту землеустрою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щодо відведення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bCs/>
          <w:sz w:val="28"/>
          <w:szCs w:val="28"/>
          <w:lang w:val="uk-UA"/>
        </w:rPr>
        <w:t>земельної ділянки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в оренду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для городництва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8D229D">
        <w:rPr>
          <w:b/>
          <w:sz w:val="28"/>
          <w:szCs w:val="28"/>
          <w:lang w:val="uk-UA"/>
        </w:rPr>
        <w:t>гр.Пижук М.М</w:t>
      </w:r>
      <w:r w:rsidR="008D229D">
        <w:rPr>
          <w:b/>
          <w:sz w:val="28"/>
          <w:szCs w:val="28"/>
          <w:lang w:val="uk-UA"/>
        </w:rPr>
        <w:t>.</w:t>
      </w:r>
    </w:p>
    <w:p w:rsidR="002312DD" w:rsidRPr="008D229D" w:rsidRDefault="002312DD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73514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>и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2C3641" w:rsidRPr="002312DD" w:rsidRDefault="002312DD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B8661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B86610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86610">
        <w:rPr>
          <w:b/>
          <w:sz w:val="28"/>
          <w:szCs w:val="28"/>
          <w:lang w:val="uk-UA"/>
        </w:rPr>
        <w:t xml:space="preserve">  </w:t>
      </w:r>
      <w:r w:rsidR="002312DD">
        <w:rPr>
          <w:b/>
          <w:sz w:val="28"/>
          <w:szCs w:val="28"/>
          <w:lang w:val="uk-UA"/>
        </w:rPr>
        <w:t xml:space="preserve"> </w:t>
      </w:r>
      <w:r w:rsidR="00B86610"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.</w:t>
      </w:r>
    </w:p>
    <w:p w:rsidR="002312DD" w:rsidRDefault="002312DD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312DD" w:rsidRPr="002312DD" w:rsidRDefault="002312DD" w:rsidP="002312D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3260  </w:t>
      </w:r>
      <w:r w:rsidRPr="009C0619">
        <w:rPr>
          <w:sz w:val="28"/>
          <w:szCs w:val="28"/>
          <w:lang w:val="uk-UA"/>
        </w:rPr>
        <w:t>«</w:t>
      </w:r>
      <w:r w:rsidRPr="002312DD">
        <w:rPr>
          <w:sz w:val="28"/>
          <w:szCs w:val="28"/>
          <w:lang w:val="uk-UA"/>
        </w:rPr>
        <w:t xml:space="preserve">Про відмову у наданні дозволу на розроблення проекту землеустрою щодо відведення </w:t>
      </w:r>
      <w:r w:rsidRPr="002312DD">
        <w:rPr>
          <w:bCs/>
          <w:sz w:val="28"/>
          <w:szCs w:val="28"/>
          <w:lang w:val="uk-UA"/>
        </w:rPr>
        <w:t xml:space="preserve">земельної ділянки </w:t>
      </w:r>
      <w:r w:rsidRPr="002312DD">
        <w:rPr>
          <w:sz w:val="28"/>
          <w:szCs w:val="28"/>
          <w:lang w:val="uk-UA"/>
        </w:rPr>
        <w:t>в оренду для городництва гр.Пижук М.М.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B86610">
      <w:pPr>
        <w:jc w:val="both"/>
        <w:rPr>
          <w:b/>
          <w:sz w:val="28"/>
          <w:szCs w:val="28"/>
          <w:lang w:val="uk-UA"/>
        </w:rPr>
      </w:pPr>
    </w:p>
    <w:p w:rsidR="003C2EA4" w:rsidRDefault="002C3641" w:rsidP="003C2EA4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3C2EA4">
        <w:rPr>
          <w:b/>
          <w:sz w:val="28"/>
          <w:szCs w:val="28"/>
          <w:lang w:val="uk-UA"/>
        </w:rPr>
        <w:t>83.</w:t>
      </w:r>
      <w:r w:rsidR="003C2EA4" w:rsidRPr="002312DD">
        <w:rPr>
          <w:b/>
          <w:sz w:val="28"/>
          <w:szCs w:val="28"/>
          <w:lang w:val="uk-UA"/>
        </w:rPr>
        <w:t>Про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2312DD">
        <w:rPr>
          <w:b/>
          <w:sz w:val="28"/>
          <w:szCs w:val="28"/>
          <w:lang w:val="uk-UA"/>
        </w:rPr>
        <w:t>відмову у наданні дозволу на розроблення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2312DD">
        <w:rPr>
          <w:b/>
          <w:sz w:val="28"/>
          <w:szCs w:val="28"/>
          <w:lang w:val="uk-UA"/>
        </w:rPr>
        <w:t xml:space="preserve">проекту </w:t>
      </w:r>
      <w:r w:rsidR="003C2EA4" w:rsidRPr="002312DD">
        <w:rPr>
          <w:b/>
          <w:sz w:val="28"/>
          <w:szCs w:val="28"/>
          <w:lang w:val="uk-UA"/>
        </w:rPr>
        <w:lastRenderedPageBreak/>
        <w:t>землеустрою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2312DD">
        <w:rPr>
          <w:b/>
          <w:sz w:val="28"/>
          <w:szCs w:val="28"/>
          <w:lang w:val="uk-UA"/>
        </w:rPr>
        <w:t>щодо відведення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2312DD">
        <w:rPr>
          <w:b/>
          <w:bCs/>
          <w:sz w:val="28"/>
          <w:szCs w:val="28"/>
          <w:lang w:val="uk-UA"/>
        </w:rPr>
        <w:t>земельної ділянки</w:t>
      </w:r>
      <w:r w:rsidR="003C2EA4" w:rsidRPr="00CF1FCB">
        <w:rPr>
          <w:b/>
          <w:bCs/>
          <w:sz w:val="28"/>
          <w:szCs w:val="28"/>
          <w:lang w:val="uk-UA"/>
        </w:rPr>
        <w:t xml:space="preserve"> </w:t>
      </w:r>
      <w:r w:rsidR="003C2EA4" w:rsidRPr="002312DD">
        <w:rPr>
          <w:b/>
          <w:sz w:val="28"/>
          <w:szCs w:val="28"/>
          <w:lang w:val="uk-UA"/>
        </w:rPr>
        <w:t>в орендудля городн</w:t>
      </w:r>
      <w:r w:rsidR="003C2EA4" w:rsidRPr="00CF1FCB">
        <w:rPr>
          <w:b/>
          <w:sz w:val="28"/>
          <w:szCs w:val="28"/>
        </w:rPr>
        <w:t>ицтва</w:t>
      </w:r>
      <w:r w:rsidR="003C2EA4" w:rsidRPr="00CF1FCB">
        <w:rPr>
          <w:b/>
          <w:sz w:val="28"/>
          <w:szCs w:val="28"/>
          <w:lang w:val="uk-UA"/>
        </w:rPr>
        <w:t xml:space="preserve"> </w:t>
      </w:r>
      <w:r w:rsidR="003C2EA4" w:rsidRPr="00CF1FCB">
        <w:rPr>
          <w:b/>
          <w:sz w:val="28"/>
          <w:szCs w:val="28"/>
        </w:rPr>
        <w:t>гр.Яніцькій О.З</w:t>
      </w:r>
      <w:r w:rsidR="008D229D">
        <w:rPr>
          <w:b/>
          <w:sz w:val="28"/>
          <w:szCs w:val="28"/>
          <w:lang w:val="uk-UA"/>
        </w:rPr>
        <w:t>.</w:t>
      </w:r>
    </w:p>
    <w:p w:rsidR="002312DD" w:rsidRPr="008D229D" w:rsidRDefault="002312DD" w:rsidP="003C2EA4">
      <w:pPr>
        <w:jc w:val="both"/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3C2EA4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>и</w:t>
      </w:r>
      <w:r w:rsidR="002312D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2312DD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2312DD">
        <w:rPr>
          <w:rFonts w:cs="Tahoma"/>
          <w:noProof/>
          <w:sz w:val="28"/>
          <w:szCs w:val="28"/>
          <w:lang w:val="uk-UA"/>
        </w:rPr>
        <w:t xml:space="preserve"> 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2312DD">
        <w:rPr>
          <w:rFonts w:cs="Tahoma"/>
          <w:noProof/>
          <w:sz w:val="28"/>
          <w:szCs w:val="28"/>
          <w:lang w:val="uk-UA"/>
        </w:rPr>
        <w:t xml:space="preserve">  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2D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8661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86610">
        <w:rPr>
          <w:b/>
          <w:sz w:val="28"/>
          <w:szCs w:val="28"/>
          <w:lang w:val="uk-UA"/>
        </w:rPr>
        <w:t xml:space="preserve">   2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8D229D" w:rsidRDefault="002C3641" w:rsidP="008D229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30 травня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980556">
        <w:rPr>
          <w:sz w:val="28"/>
          <w:szCs w:val="28"/>
          <w:lang w:val="uk-UA"/>
        </w:rPr>
        <w:t>3261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8D229D" w:rsidRPr="00F464FF">
        <w:rPr>
          <w:sz w:val="28"/>
          <w:szCs w:val="28"/>
          <w:lang w:val="uk-UA"/>
        </w:rPr>
        <w:t xml:space="preserve">Про відмову у наданні дозволу на розроблення проекту землеустрою щодо відведення </w:t>
      </w:r>
      <w:r w:rsidR="008D229D" w:rsidRPr="00F464FF">
        <w:rPr>
          <w:bCs/>
          <w:sz w:val="28"/>
          <w:szCs w:val="28"/>
          <w:lang w:val="uk-UA"/>
        </w:rPr>
        <w:t xml:space="preserve">земельної ділянки </w:t>
      </w:r>
      <w:r w:rsidR="008D229D" w:rsidRPr="00F464FF">
        <w:rPr>
          <w:sz w:val="28"/>
          <w:szCs w:val="28"/>
          <w:lang w:val="uk-UA"/>
        </w:rPr>
        <w:t>в орендудля городництва гр.Яніцькій О.З.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3C2EA4" w:rsidRPr="00CF1FCB" w:rsidRDefault="003C2EA4" w:rsidP="003C2EA4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30336" w:rsidRDefault="002C3641" w:rsidP="003C2EA4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C364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C2EA4">
        <w:rPr>
          <w:rFonts w:ascii="Times New Roman" w:hAnsi="Times New Roman" w:cs="Times New Roman"/>
          <w:b/>
          <w:sz w:val="28"/>
          <w:szCs w:val="28"/>
        </w:rPr>
        <w:t>84.</w:t>
      </w:r>
      <w:r w:rsidR="003C2EA4" w:rsidRPr="00CF1FCB">
        <w:rPr>
          <w:rFonts w:ascii="Times New Roman" w:hAnsi="Times New Roman" w:cs="Times New Roman"/>
          <w:b/>
          <w:sz w:val="28"/>
          <w:szCs w:val="28"/>
        </w:rPr>
        <w:t>Про  затвердження протоколів  узгоджувальної комісії  по вирішенню земельних спорів  від 12.04.2024 року № 6,   від 26.04.2024 року №7.</w:t>
      </w:r>
    </w:p>
    <w:p w:rsidR="0022043C" w:rsidRPr="00CF1FCB" w:rsidRDefault="0022043C" w:rsidP="003C2EA4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043C" w:rsidRDefault="002C3641" w:rsidP="002C3641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3033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31733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C3033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3173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C3033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30336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</w:t>
      </w:r>
      <w:r w:rsidR="00C3173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1733" w:rsidRPr="00C31733">
        <w:rPr>
          <w:bCs/>
          <w:color w:val="000000"/>
          <w:spacing w:val="-11"/>
          <w:sz w:val="28"/>
          <w:szCs w:val="28"/>
          <w:lang w:val="uk-UA"/>
        </w:rPr>
        <w:t>утрималася від прийняття</w:t>
      </w:r>
      <w:r w:rsidR="00C3173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0336" w:rsidRPr="009C0619">
        <w:rPr>
          <w:bCs/>
          <w:color w:val="000000"/>
          <w:spacing w:val="-11"/>
          <w:sz w:val="28"/>
          <w:szCs w:val="28"/>
          <w:lang w:val="uk-UA"/>
        </w:rPr>
        <w:t xml:space="preserve"> рішення</w:t>
      </w:r>
      <w:r w:rsidR="00C30336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C30336">
        <w:rPr>
          <w:rFonts w:cs="Tahoma"/>
          <w:noProof/>
          <w:sz w:val="28"/>
          <w:szCs w:val="28"/>
          <w:lang w:val="uk-UA"/>
        </w:rPr>
        <w:t xml:space="preserve"> </w:t>
      </w:r>
      <w:r w:rsidR="00C31733">
        <w:rPr>
          <w:rFonts w:cs="Tahoma"/>
          <w:noProof/>
          <w:sz w:val="28"/>
          <w:szCs w:val="28"/>
          <w:lang w:val="uk-UA"/>
        </w:rPr>
        <w:t xml:space="preserve"> </w:t>
      </w:r>
    </w:p>
    <w:p w:rsidR="00C31733" w:rsidRDefault="00C31733" w:rsidP="00C31733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</w:t>
      </w:r>
      <w:r w:rsidRPr="00C31733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 і</w:t>
      </w:r>
      <w:r>
        <w:rPr>
          <w:rFonts w:cs="Tahoma"/>
          <w:noProof/>
          <w:sz w:val="28"/>
          <w:szCs w:val="28"/>
          <w:lang w:val="uk-UA"/>
        </w:rPr>
        <w:t xml:space="preserve"> запропонувала виключити  пункти стосовно гр. Пецьків.</w:t>
      </w:r>
    </w:p>
    <w:p w:rsidR="00C31733" w:rsidRDefault="00C31733" w:rsidP="00C31733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</w:p>
    <w:p w:rsidR="0022043C" w:rsidRDefault="0022043C" w:rsidP="0022043C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Далі відбулася дискусія між депутатами  щодо доцільності та законності</w:t>
      </w:r>
      <w:r w:rsidRPr="0022043C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виключення   з    проекту рішення пунктів стосовно гр. Пецьків.</w:t>
      </w:r>
    </w:p>
    <w:p w:rsidR="002C3641" w:rsidRPr="003C2EA4" w:rsidRDefault="0022043C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</w:t>
      </w:r>
      <w:r w:rsidR="00C30336">
        <w:rPr>
          <w:rFonts w:cs="Tahoma"/>
          <w:noProof/>
          <w:sz w:val="28"/>
          <w:szCs w:val="28"/>
          <w:lang w:val="uk-UA"/>
        </w:rPr>
        <w:t xml:space="preserve"> </w:t>
      </w:r>
      <w:r w:rsidR="00C3033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0336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30336">
        <w:rPr>
          <w:rFonts w:cs="Tahoma"/>
          <w:noProof/>
          <w:sz w:val="28"/>
          <w:szCs w:val="28"/>
          <w:lang w:val="uk-UA"/>
        </w:rPr>
        <w:t xml:space="preserve">   </w:t>
      </w:r>
      <w:r w:rsidR="00C3033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3033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C3641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2C3641"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22043C" w:rsidRDefault="0022043C" w:rsidP="002204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22043C">
        <w:rPr>
          <w:b/>
          <w:bCs/>
          <w:color w:val="000000"/>
          <w:spacing w:val="-11"/>
          <w:sz w:val="28"/>
          <w:szCs w:val="28"/>
          <w:lang w:val="uk-UA"/>
        </w:rPr>
        <w:t xml:space="preserve"> Віктор Гільтайчук – секретар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>запропонував зняти на доопрацювання проект рішення «</w:t>
      </w:r>
      <w:r w:rsidRPr="0022043C">
        <w:rPr>
          <w:sz w:val="28"/>
          <w:szCs w:val="28"/>
          <w:lang w:val="uk-UA"/>
        </w:rPr>
        <w:t>Про  затвердження протоколів  узгоджувальної комісії  по вирішенню земельних спорів  від 12.04.2024 року № 6,   від 26.04.2024 року №7</w:t>
      </w:r>
      <w:r>
        <w:rPr>
          <w:sz w:val="28"/>
          <w:szCs w:val="28"/>
          <w:lang w:val="uk-UA"/>
        </w:rPr>
        <w:t>».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22043C">
        <w:rPr>
          <w:b/>
          <w:sz w:val="28"/>
          <w:szCs w:val="28"/>
          <w:lang w:val="uk-UA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8661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8661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B86610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B86610" w:rsidRDefault="00B86610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B86610" w:rsidRDefault="00B86610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C31733" w:rsidRDefault="00B86610" w:rsidP="00C31733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3173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C31733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C31733">
        <w:rPr>
          <w:bCs/>
          <w:color w:val="000000"/>
          <w:spacing w:val="-11"/>
          <w:sz w:val="28"/>
          <w:szCs w:val="28"/>
          <w:lang w:val="uk-UA"/>
        </w:rPr>
        <w:t>п</w:t>
      </w:r>
      <w:r w:rsidRPr="00C31733">
        <w:rPr>
          <w:sz w:val="28"/>
          <w:szCs w:val="28"/>
          <w:lang w:val="uk-UA"/>
        </w:rPr>
        <w:t>ропозиці</w:t>
      </w:r>
      <w:r w:rsidR="00C31733">
        <w:rPr>
          <w:sz w:val="28"/>
          <w:szCs w:val="28"/>
          <w:lang w:val="uk-UA"/>
        </w:rPr>
        <w:t xml:space="preserve">ю про </w:t>
      </w:r>
      <w:r w:rsidRPr="00C31733">
        <w:rPr>
          <w:sz w:val="28"/>
          <w:szCs w:val="28"/>
          <w:lang w:val="uk-UA"/>
        </w:rPr>
        <w:t>знят</w:t>
      </w:r>
      <w:r w:rsidR="00C31733">
        <w:rPr>
          <w:sz w:val="28"/>
          <w:szCs w:val="28"/>
          <w:lang w:val="uk-UA"/>
        </w:rPr>
        <w:t>тя н</w:t>
      </w:r>
      <w:r w:rsidRPr="00C31733">
        <w:rPr>
          <w:sz w:val="28"/>
          <w:szCs w:val="28"/>
          <w:lang w:val="uk-UA"/>
        </w:rPr>
        <w:t>а доопрацювання</w:t>
      </w:r>
      <w:r w:rsidR="00C31733">
        <w:rPr>
          <w:sz w:val="28"/>
          <w:szCs w:val="28"/>
          <w:lang w:val="uk-UA"/>
        </w:rPr>
        <w:t xml:space="preserve"> проекту рішення</w:t>
      </w:r>
      <w:r w:rsidRPr="00C31733">
        <w:rPr>
          <w:sz w:val="28"/>
          <w:szCs w:val="28"/>
          <w:lang w:val="uk-UA"/>
        </w:rPr>
        <w:t>.</w:t>
      </w:r>
      <w:r w:rsidR="00C31733">
        <w:rPr>
          <w:b/>
          <w:sz w:val="28"/>
          <w:szCs w:val="28"/>
          <w:lang w:val="uk-UA"/>
        </w:rPr>
        <w:t xml:space="preserve"> </w:t>
      </w:r>
    </w:p>
    <w:p w:rsidR="00B86610" w:rsidRPr="009C0619" w:rsidRDefault="00B86610" w:rsidP="00B8661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6610" w:rsidRPr="009C0619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23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B86610" w:rsidRPr="009C0619" w:rsidRDefault="00B86610" w:rsidP="00B8661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C31733" w:rsidRDefault="00C31733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522451" w:rsidRDefault="00E87473" w:rsidP="00522451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87473">
        <w:rPr>
          <w:rFonts w:ascii="Times New Roman" w:hAnsi="Times New Roman" w:cs="Times New Roman"/>
          <w:b/>
          <w:sz w:val="28"/>
          <w:szCs w:val="28"/>
        </w:rPr>
        <w:t>Сергій Шийко – депутат від ПП «ВО «Батьків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 w:rsidRPr="00E87473">
        <w:rPr>
          <w:rFonts w:ascii="Times New Roman" w:hAnsi="Times New Roman" w:cs="Times New Roman"/>
          <w:b/>
          <w:sz w:val="28"/>
          <w:szCs w:val="28"/>
        </w:rPr>
        <w:t xml:space="preserve">ина»,  </w:t>
      </w:r>
      <w:r w:rsidRPr="00E87473">
        <w:rPr>
          <w:rFonts w:ascii="Times New Roman" w:hAnsi="Times New Roman" w:cs="Times New Roman"/>
          <w:sz w:val="28"/>
          <w:szCs w:val="28"/>
        </w:rPr>
        <w:t>запропонував повернутися до  голосування по проекту рішення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7473">
        <w:rPr>
          <w:rFonts w:ascii="Times New Roman" w:hAnsi="Times New Roman" w:cs="Times New Roman"/>
          <w:sz w:val="28"/>
          <w:szCs w:val="28"/>
          <w:lang w:val="ru-RU"/>
        </w:rPr>
        <w:t xml:space="preserve">Про поділ земельної ділянки  комунальної власності площею 0,6708 га   </w:t>
      </w:r>
      <w:r w:rsidRPr="00E87473">
        <w:rPr>
          <w:rFonts w:ascii="Times New Roman" w:hAnsi="Times New Roman" w:cs="Times New Roman"/>
          <w:sz w:val="28"/>
          <w:szCs w:val="28"/>
        </w:rPr>
        <w:t>кадастровий номер: 2610400000:13:006:0023, яка розташована на вул. Підвальній в м. Калуші,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>» (питання №59 порядку денного</w:t>
      </w:r>
      <w:r w:rsidR="00522451">
        <w:rPr>
          <w:rFonts w:ascii="Times New Roman" w:hAnsi="Times New Roman" w:cs="Times New Roman"/>
          <w:sz w:val="28"/>
          <w:szCs w:val="28"/>
        </w:rPr>
        <w:t>)</w:t>
      </w:r>
      <w:r w:rsidRPr="002C3641">
        <w:rPr>
          <w:rFonts w:ascii="Times New Roman" w:hAnsi="Times New Roman" w:cs="Times New Roman"/>
          <w:b/>
          <w:sz w:val="28"/>
          <w:szCs w:val="28"/>
        </w:rPr>
        <w:t>.</w:t>
      </w:r>
      <w:r w:rsidRPr="009C0619"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cs="Tahoma"/>
          <w:b/>
          <w:noProof/>
          <w:sz w:val="28"/>
          <w:szCs w:val="28"/>
        </w:rPr>
        <w:tab/>
        <w:t xml:space="preserve"> </w:t>
      </w:r>
      <w:r>
        <w:rPr>
          <w:rFonts w:cs="Tahoma"/>
          <w:noProof/>
          <w:sz w:val="28"/>
          <w:szCs w:val="28"/>
        </w:rPr>
        <w:t xml:space="preserve">   </w:t>
      </w:r>
      <w:r w:rsidR="00B86610">
        <w:rPr>
          <w:b/>
          <w:sz w:val="28"/>
          <w:szCs w:val="28"/>
        </w:rPr>
        <w:tab/>
      </w:r>
      <w:r w:rsidR="00522451">
        <w:rPr>
          <w:b/>
          <w:sz w:val="28"/>
          <w:szCs w:val="28"/>
        </w:rPr>
        <w:t xml:space="preserve"> 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9C0619" w:rsidRDefault="00B86610" w:rsidP="00B8661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="00522451">
        <w:rPr>
          <w:bCs/>
          <w:color w:val="000000"/>
          <w:spacing w:val="-11"/>
          <w:sz w:val="28"/>
          <w:szCs w:val="28"/>
          <w:lang w:val="uk-UA"/>
        </w:rPr>
        <w:t xml:space="preserve"> депутата Сергія Шийка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86610" w:rsidRPr="009C0619" w:rsidRDefault="00B86610" w:rsidP="00B8661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86610" w:rsidRPr="009C0619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15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B86610" w:rsidRPr="009C0619" w:rsidRDefault="00B86610" w:rsidP="00B8661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22451" w:rsidRPr="009C0619" w:rsidRDefault="00522451" w:rsidP="0052245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522451">
        <w:rPr>
          <w:sz w:val="28"/>
          <w:szCs w:val="28"/>
          <w:lang w:val="uk-UA"/>
        </w:rPr>
        <w:t xml:space="preserve">Через технічні причини з системою «Голос» </w:t>
      </w:r>
      <w:r w:rsidRPr="00522451">
        <w:rPr>
          <w:b/>
          <w:sz w:val="28"/>
          <w:szCs w:val="28"/>
          <w:lang w:val="uk-UA"/>
        </w:rPr>
        <w:t>м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 </w:t>
      </w:r>
      <w:r w:rsidRPr="00522451">
        <w:rPr>
          <w:bCs/>
          <w:color w:val="000000"/>
          <w:spacing w:val="-11"/>
          <w:sz w:val="28"/>
          <w:szCs w:val="28"/>
          <w:lang w:val="uk-UA"/>
        </w:rPr>
        <w:t>повторно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депутата Сергія Шийка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86610" w:rsidRPr="00522451" w:rsidRDefault="00B86610" w:rsidP="0052245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9C0619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>
        <w:rPr>
          <w:b/>
          <w:sz w:val="28"/>
          <w:szCs w:val="28"/>
          <w:lang w:val="uk-UA"/>
        </w:rPr>
        <w:t xml:space="preserve">16 </w:t>
      </w:r>
      <w:r w:rsidRPr="009C0619">
        <w:rPr>
          <w:b/>
          <w:sz w:val="28"/>
          <w:szCs w:val="28"/>
          <w:lang w:val="uk-UA"/>
        </w:rPr>
        <w:t>;</w:t>
      </w:r>
    </w:p>
    <w:p w:rsidR="00B86610" w:rsidRPr="009C0619" w:rsidRDefault="00B86610" w:rsidP="00B8661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B86610" w:rsidRDefault="00B86610" w:rsidP="00B8661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085B0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Pr="009C0619">
        <w:rPr>
          <w:b/>
          <w:sz w:val="28"/>
          <w:szCs w:val="28"/>
          <w:lang w:val="uk-UA"/>
        </w:rPr>
        <w:t>.</w:t>
      </w:r>
    </w:p>
    <w:p w:rsidR="00522451" w:rsidRDefault="00522451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86610" w:rsidRPr="00833165" w:rsidRDefault="00B86610" w:rsidP="00B86610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22451">
        <w:rPr>
          <w:b/>
          <w:sz w:val="28"/>
          <w:szCs w:val="28"/>
          <w:lang w:val="uk-UA"/>
        </w:rPr>
        <w:t xml:space="preserve">Пропозиція </w:t>
      </w:r>
      <w:r w:rsidR="00522451" w:rsidRPr="00522451">
        <w:rPr>
          <w:b/>
          <w:sz w:val="28"/>
          <w:szCs w:val="28"/>
          <w:lang w:val="uk-UA"/>
        </w:rPr>
        <w:t xml:space="preserve">вважається  </w:t>
      </w:r>
      <w:r w:rsidRPr="00522451">
        <w:rPr>
          <w:b/>
          <w:sz w:val="28"/>
          <w:szCs w:val="28"/>
          <w:lang w:val="uk-UA"/>
        </w:rPr>
        <w:t xml:space="preserve"> прийнят</w:t>
      </w:r>
      <w:r w:rsidR="00522451" w:rsidRPr="00522451">
        <w:rPr>
          <w:b/>
          <w:sz w:val="28"/>
          <w:szCs w:val="28"/>
          <w:lang w:val="uk-UA"/>
        </w:rPr>
        <w:t xml:space="preserve">ою, </w:t>
      </w:r>
      <w:r w:rsidR="00522451" w:rsidRPr="00833165">
        <w:rPr>
          <w:sz w:val="28"/>
          <w:szCs w:val="28"/>
          <w:lang w:val="uk-UA"/>
        </w:rPr>
        <w:t xml:space="preserve">оскільки </w:t>
      </w:r>
      <w:r w:rsidR="00833165">
        <w:rPr>
          <w:sz w:val="28"/>
          <w:szCs w:val="28"/>
          <w:lang w:val="uk-UA"/>
        </w:rPr>
        <w:t xml:space="preserve">носить </w:t>
      </w:r>
      <w:r w:rsidR="00522451" w:rsidRPr="00833165">
        <w:rPr>
          <w:sz w:val="28"/>
          <w:szCs w:val="28"/>
          <w:lang w:val="uk-UA"/>
        </w:rPr>
        <w:t>процедурний характер.</w:t>
      </w:r>
    </w:p>
    <w:p w:rsidR="003B7B78" w:rsidRDefault="003B7B78" w:rsidP="00B8661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B7B78" w:rsidRDefault="003B7B78" w:rsidP="0052245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Любомир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27969">
        <w:rPr>
          <w:b/>
          <w:bCs/>
          <w:color w:val="000000"/>
          <w:spacing w:val="-11"/>
          <w:sz w:val="28"/>
          <w:szCs w:val="28"/>
          <w:lang w:val="uk-UA"/>
        </w:rPr>
        <w:t>Онуфрик – депутат від ПП «ВО «Свобода»,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про конфлікт інтересів   відповідно  до вимог законодавства про  запобігання корупції.</w:t>
      </w:r>
    </w:p>
    <w:p w:rsidR="00085B0F" w:rsidRPr="00522451" w:rsidRDefault="00085B0F" w:rsidP="00522451">
      <w:pPr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F263EA" w:rsidRPr="00522451" w:rsidRDefault="00522451" w:rsidP="00522451">
      <w:pPr>
        <w:pStyle w:val="a7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ab/>
      </w:r>
      <w:r w:rsidR="00F263EA" w:rsidRPr="00522451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Міський голова</w:t>
      </w:r>
      <w:r w:rsidR="00F263EA" w:rsidRPr="0052245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 поставив на поіменне голосування  проєкт  рішення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«</w:t>
      </w:r>
      <w:r w:rsidRPr="00522451">
        <w:rPr>
          <w:rFonts w:ascii="Times New Roman" w:hAnsi="Times New Roman" w:cs="Times New Roman"/>
          <w:sz w:val="28"/>
          <w:szCs w:val="28"/>
          <w:lang w:val="ru-RU"/>
        </w:rPr>
        <w:t xml:space="preserve">Про поділ земельної ділянки  комунальної власності площею 0,6708 га            </w:t>
      </w:r>
      <w:r w:rsidRPr="00522451">
        <w:rPr>
          <w:rFonts w:ascii="Times New Roman" w:hAnsi="Times New Roman" w:cs="Times New Roman"/>
          <w:sz w:val="28"/>
          <w:szCs w:val="28"/>
        </w:rPr>
        <w:t>кадастровий номер: 2610400000:13:006:0023, яка розташована на вул. Підвальній в м. Калуші,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3EA" w:rsidRPr="0052245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.</w:t>
      </w:r>
    </w:p>
    <w:p w:rsidR="00F263EA" w:rsidRPr="009C0619" w:rsidRDefault="00F263EA" w:rsidP="00F263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263EA" w:rsidRPr="009C0619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17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263EA" w:rsidRPr="009C0619" w:rsidRDefault="00F263EA" w:rsidP="00F263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22451" w:rsidRPr="00522451" w:rsidRDefault="00522451" w:rsidP="00F263E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 </w:t>
      </w:r>
      <w:r w:rsidRPr="00522451">
        <w:rPr>
          <w:sz w:val="28"/>
          <w:szCs w:val="28"/>
          <w:lang w:val="uk-UA"/>
        </w:rPr>
        <w:t>запропонував</w:t>
      </w:r>
      <w:r>
        <w:rPr>
          <w:sz w:val="28"/>
          <w:szCs w:val="28"/>
          <w:lang w:val="uk-UA"/>
        </w:rPr>
        <w:t xml:space="preserve"> повернутися до голосування по проекту рішення </w:t>
      </w:r>
      <w:r w:rsidR="005F50EC">
        <w:rPr>
          <w:sz w:val="28"/>
          <w:szCs w:val="28"/>
          <w:lang w:val="uk-UA"/>
        </w:rPr>
        <w:t>«</w:t>
      </w:r>
      <w:r w:rsidRPr="00522451">
        <w:rPr>
          <w:sz w:val="28"/>
          <w:szCs w:val="28"/>
          <w:lang w:val="uk-UA"/>
        </w:rPr>
        <w:t xml:space="preserve">Про внесення змін в рішення міської ради від 25.01.2024 № 2876 «Про ведення погосподарського обліку  на території Калуської міської </w:t>
      </w:r>
      <w:r>
        <w:rPr>
          <w:sz w:val="28"/>
          <w:szCs w:val="28"/>
          <w:lang w:val="uk-UA"/>
        </w:rPr>
        <w:t xml:space="preserve"> </w:t>
      </w:r>
      <w:r w:rsidRPr="00522451">
        <w:rPr>
          <w:sz w:val="28"/>
          <w:szCs w:val="28"/>
          <w:lang w:val="uk-UA"/>
        </w:rPr>
        <w:t>територіальної громади»</w:t>
      </w:r>
      <w:r>
        <w:rPr>
          <w:sz w:val="28"/>
          <w:szCs w:val="28"/>
          <w:lang w:val="uk-UA"/>
        </w:rPr>
        <w:t xml:space="preserve"> (питання №10 порядку денного).</w:t>
      </w:r>
    </w:p>
    <w:p w:rsidR="00522451" w:rsidRDefault="00522451" w:rsidP="00F263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22451" w:rsidRPr="005F50EC" w:rsidRDefault="005F50EC" w:rsidP="00F263E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F50EC">
        <w:rPr>
          <w:sz w:val="28"/>
          <w:szCs w:val="28"/>
          <w:lang w:val="uk-UA"/>
        </w:rPr>
        <w:t xml:space="preserve">Далі між </w:t>
      </w:r>
      <w:r w:rsidRPr="005F50EC">
        <w:rPr>
          <w:b/>
          <w:sz w:val="28"/>
          <w:szCs w:val="28"/>
          <w:lang w:val="uk-UA"/>
        </w:rPr>
        <w:t>депутатами</w:t>
      </w:r>
      <w:r w:rsidRPr="005F50EC">
        <w:rPr>
          <w:sz w:val="28"/>
          <w:szCs w:val="28"/>
          <w:lang w:val="uk-UA"/>
        </w:rPr>
        <w:t xml:space="preserve"> відбулася жвава дискусія </w:t>
      </w:r>
      <w:r>
        <w:rPr>
          <w:sz w:val="28"/>
          <w:szCs w:val="28"/>
          <w:lang w:val="uk-UA"/>
        </w:rPr>
        <w:t>щодо доцільності внесення змін  до  проекту  рішення «</w:t>
      </w:r>
      <w:r w:rsidRPr="00522451">
        <w:rPr>
          <w:sz w:val="28"/>
          <w:szCs w:val="28"/>
          <w:lang w:val="uk-UA"/>
        </w:rPr>
        <w:t xml:space="preserve">Про внесення змін в рішення міської ради від 25.01.2024 № 2876 «Про ведення погосподарського обліку  на території Калуської міської </w:t>
      </w:r>
      <w:r>
        <w:rPr>
          <w:sz w:val="28"/>
          <w:szCs w:val="28"/>
          <w:lang w:val="uk-UA"/>
        </w:rPr>
        <w:t xml:space="preserve"> </w:t>
      </w:r>
      <w:r w:rsidRPr="00522451">
        <w:rPr>
          <w:sz w:val="28"/>
          <w:szCs w:val="28"/>
          <w:lang w:val="uk-UA"/>
        </w:rPr>
        <w:t>територіальної громади»</w:t>
      </w:r>
      <w:r>
        <w:rPr>
          <w:sz w:val="28"/>
          <w:szCs w:val="28"/>
          <w:lang w:val="uk-UA"/>
        </w:rPr>
        <w:t xml:space="preserve"> стосовно ведення погосподарського обліку  не тільки в  електронному вигляді, а ще й в  письмовому (паперовому) вигляді.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263EA" w:rsidRPr="009C0619" w:rsidRDefault="00F263EA" w:rsidP="00F263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5F50EC" w:rsidRPr="005F50EC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263EA" w:rsidRPr="009C0619" w:rsidRDefault="00F263EA" w:rsidP="00F263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263EA" w:rsidRPr="009C0619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>
        <w:rPr>
          <w:b/>
          <w:sz w:val="28"/>
          <w:szCs w:val="28"/>
          <w:lang w:val="uk-UA"/>
        </w:rPr>
        <w:t xml:space="preserve">14 </w:t>
      </w:r>
      <w:r w:rsidRPr="009C0619">
        <w:rPr>
          <w:b/>
          <w:sz w:val="28"/>
          <w:szCs w:val="28"/>
          <w:lang w:val="uk-UA"/>
        </w:rPr>
        <w:t>;</w:t>
      </w:r>
    </w:p>
    <w:p w:rsidR="00F263EA" w:rsidRPr="009C0619" w:rsidRDefault="00F263EA" w:rsidP="00F263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263EA" w:rsidRDefault="00F263EA" w:rsidP="00F263E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5F50EC" w:rsidRDefault="005F50EC" w:rsidP="00F263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F50EC" w:rsidRPr="005F50EC" w:rsidRDefault="005F50EC" w:rsidP="00F263E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>наголосив, що рішення вже попередньо прийняте. Тому доцільно  зустрітися з громадою  села Боднарів</w:t>
      </w:r>
      <w:r w:rsidR="008230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   обговорити потребу ведення погосподарського обліку в паперовому вигляді.</w:t>
      </w:r>
    </w:p>
    <w:p w:rsidR="00085B0F" w:rsidRDefault="008230B8" w:rsidP="00085B0F">
      <w:pPr>
        <w:pStyle w:val="a7"/>
        <w:tabs>
          <w:tab w:val="left" w:pos="959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F50EC" w:rsidRPr="005F50EC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>пообіцяв особисто  зустрітися з громадою села Боднарів і обговорити це питання.</w:t>
      </w:r>
    </w:p>
    <w:p w:rsidR="008230B8" w:rsidRPr="005F50EC" w:rsidRDefault="008230B8" w:rsidP="00085B0F">
      <w:pPr>
        <w:pStyle w:val="a7"/>
        <w:tabs>
          <w:tab w:val="left" w:pos="959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C2EA4" w:rsidRPr="003C2EA4" w:rsidRDefault="003C2EA4" w:rsidP="003C2EA4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</w:rPr>
        <w:t>85.</w:t>
      </w:r>
      <w:r w:rsidRPr="00CF1FCB">
        <w:rPr>
          <w:b/>
          <w:sz w:val="28"/>
          <w:szCs w:val="28"/>
        </w:rPr>
        <w:t>Про надання дозвол</w:t>
      </w:r>
      <w:r w:rsidR="00F263EA">
        <w:rPr>
          <w:b/>
          <w:sz w:val="28"/>
          <w:szCs w:val="28"/>
          <w:lang w:val="uk-UA"/>
        </w:rPr>
        <w:t>у</w:t>
      </w:r>
      <w:r w:rsidRPr="00CF1FCB">
        <w:rPr>
          <w:b/>
          <w:sz w:val="28"/>
          <w:szCs w:val="28"/>
        </w:rPr>
        <w:t xml:space="preserve"> на розроблення проектів землеустрою щодо відведення земельних</w:t>
      </w:r>
      <w:r w:rsidR="00F263EA">
        <w:rPr>
          <w:b/>
          <w:sz w:val="28"/>
          <w:szCs w:val="28"/>
          <w:lang w:val="uk-UA"/>
        </w:rPr>
        <w:t xml:space="preserve"> ділянок</w:t>
      </w:r>
      <w:r w:rsidRPr="00CF1FCB">
        <w:rPr>
          <w:b/>
          <w:sz w:val="28"/>
          <w:szCs w:val="28"/>
        </w:rPr>
        <w:t xml:space="preserve"> в оренду.</w:t>
      </w:r>
      <w:r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84234" w:rsidRPr="003C2EA4" w:rsidRDefault="003C2EA4" w:rsidP="003C2EA4">
      <w:p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</w:p>
    <w:p w:rsidR="009B11C8" w:rsidRPr="009C0619" w:rsidRDefault="009B11C8" w:rsidP="009B11C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B11C8" w:rsidRPr="009C0619" w:rsidRDefault="009B11C8" w:rsidP="009B11C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B11C8" w:rsidRDefault="009B11C8" w:rsidP="009B11C8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230B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45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9545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954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9545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954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95458">
        <w:rPr>
          <w:b/>
          <w:bCs/>
          <w:color w:val="000000"/>
          <w:spacing w:val="-11"/>
          <w:sz w:val="28"/>
          <w:szCs w:val="28"/>
          <w:lang w:val="uk-UA"/>
        </w:rPr>
        <w:t xml:space="preserve">  власності, житлово-комунального господарства та екології , і з питань будівництва та землеустрою (Любомир Онуфрик) </w:t>
      </w:r>
      <w:r w:rsidR="00D9545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9545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95458" w:rsidRPr="00666AE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45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458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95458">
        <w:rPr>
          <w:bCs/>
          <w:color w:val="000000"/>
          <w:spacing w:val="-11"/>
          <w:sz w:val="28"/>
          <w:szCs w:val="28"/>
          <w:lang w:val="uk-UA"/>
        </w:rPr>
        <w:t>и</w:t>
      </w:r>
      <w:r w:rsidR="00D9545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95458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D95458">
        <w:rPr>
          <w:rFonts w:cs="Tahoma"/>
          <w:noProof/>
          <w:sz w:val="28"/>
          <w:szCs w:val="28"/>
          <w:lang w:val="uk-UA"/>
        </w:rPr>
        <w:t xml:space="preserve">  </w:t>
      </w:r>
      <w:r w:rsidR="00D9545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9545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D95458">
        <w:rPr>
          <w:rFonts w:cs="Tahoma"/>
          <w:noProof/>
          <w:sz w:val="28"/>
          <w:szCs w:val="28"/>
          <w:lang w:val="uk-UA"/>
        </w:rPr>
        <w:t xml:space="preserve">   </w:t>
      </w:r>
    </w:p>
    <w:p w:rsidR="00D95458" w:rsidRPr="009C0619" w:rsidRDefault="00D95458" w:rsidP="009B11C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B11C8" w:rsidRPr="009B11C8" w:rsidRDefault="009B11C8" w:rsidP="009B11C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B11C8" w:rsidRPr="009C0619" w:rsidRDefault="009B11C8" w:rsidP="009B11C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9B11C8" w:rsidRPr="009C0619" w:rsidRDefault="009B11C8" w:rsidP="009B11C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B11C8" w:rsidRPr="009C0619" w:rsidRDefault="009B11C8" w:rsidP="009B11C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B11C8" w:rsidRPr="009C0619" w:rsidRDefault="009B11C8" w:rsidP="009B11C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10294">
        <w:rPr>
          <w:b/>
          <w:sz w:val="28"/>
          <w:szCs w:val="28"/>
          <w:lang w:val="uk-UA"/>
        </w:rPr>
        <w:t>26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9B11C8" w:rsidRPr="009C0619" w:rsidRDefault="009B11C8" w:rsidP="009B11C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B11C8" w:rsidRPr="009C0619" w:rsidRDefault="009B11C8" w:rsidP="009B11C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9B11C8" w:rsidRPr="009C0619" w:rsidRDefault="009B11C8" w:rsidP="009B11C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3C2EA4" w:rsidRDefault="009B11C8" w:rsidP="003C2EA4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 w:rsidR="00CE1755">
        <w:rPr>
          <w:sz w:val="28"/>
          <w:szCs w:val="28"/>
          <w:lang w:val="uk-UA"/>
        </w:rPr>
        <w:t xml:space="preserve"> 30 </w:t>
      </w:r>
      <w:r w:rsidR="00F464FF">
        <w:rPr>
          <w:sz w:val="28"/>
          <w:szCs w:val="28"/>
          <w:lang w:val="uk-UA"/>
        </w:rPr>
        <w:t xml:space="preserve"> </w:t>
      </w:r>
      <w:r w:rsidR="00CE1755">
        <w:rPr>
          <w:sz w:val="28"/>
          <w:szCs w:val="28"/>
          <w:lang w:val="uk-UA"/>
        </w:rPr>
        <w:t>травня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980556">
        <w:rPr>
          <w:sz w:val="28"/>
          <w:szCs w:val="28"/>
          <w:lang w:val="uk-UA"/>
        </w:rPr>
        <w:t>3262</w:t>
      </w:r>
      <w:r w:rsidR="00CE1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F263EA" w:rsidRPr="00F263EA">
        <w:rPr>
          <w:sz w:val="28"/>
          <w:szCs w:val="28"/>
          <w:lang w:val="uk-UA"/>
        </w:rPr>
        <w:t xml:space="preserve">Про надання дозволу на розроблення проектів землеустрою щодо відведення </w:t>
      </w:r>
      <w:r w:rsidR="00F263EA" w:rsidRPr="00F263EA">
        <w:rPr>
          <w:sz w:val="28"/>
          <w:szCs w:val="28"/>
          <w:lang w:val="uk-UA"/>
        </w:rPr>
        <w:lastRenderedPageBreak/>
        <w:t>земельних ділянок в оренду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 w:rsidR="00CE1755">
        <w:rPr>
          <w:b/>
          <w:sz w:val="28"/>
          <w:szCs w:val="28"/>
          <w:lang w:val="uk-UA"/>
        </w:rPr>
        <w:t xml:space="preserve"> 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9C0619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9C0619">
        <w:rPr>
          <w:b/>
          <w:sz w:val="28"/>
          <w:szCs w:val="28"/>
          <w:lang w:val="uk-UA"/>
        </w:rPr>
        <w:tab/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CE1755">
        <w:rPr>
          <w:sz w:val="28"/>
          <w:szCs w:val="28"/>
          <w:lang w:val="uk-UA"/>
        </w:rPr>
        <w:t>шос</w:t>
      </w:r>
      <w:r w:rsidR="00525A5D">
        <w:rPr>
          <w:sz w:val="28"/>
          <w:szCs w:val="28"/>
          <w:lang w:val="uk-UA"/>
        </w:rPr>
        <w:t>т</w:t>
      </w:r>
      <w:r w:rsidR="00C4272D" w:rsidRPr="009C0619">
        <w:rPr>
          <w:sz w:val="28"/>
          <w:szCs w:val="28"/>
          <w:lang w:val="uk-UA"/>
        </w:rPr>
        <w:t>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Pr="009C0619" w:rsidRDefault="00ED1ADC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ED1ADC" w:rsidRDefault="00ED1ADC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37444" w:rsidRPr="00C4272D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sectPr w:rsidR="00737444" w:rsidRPr="00C4272D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2"/>
  </w:num>
  <w:num w:numId="4">
    <w:abstractNumId w:val="32"/>
  </w:num>
  <w:num w:numId="5">
    <w:abstractNumId w:val="4"/>
  </w:num>
  <w:num w:numId="6">
    <w:abstractNumId w:val="33"/>
  </w:num>
  <w:num w:numId="7">
    <w:abstractNumId w:val="15"/>
  </w:num>
  <w:num w:numId="8">
    <w:abstractNumId w:val="19"/>
  </w:num>
  <w:num w:numId="9">
    <w:abstractNumId w:val="42"/>
  </w:num>
  <w:num w:numId="10">
    <w:abstractNumId w:val="3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41"/>
  </w:num>
  <w:num w:numId="16">
    <w:abstractNumId w:val="40"/>
  </w:num>
  <w:num w:numId="17">
    <w:abstractNumId w:val="26"/>
  </w:num>
  <w:num w:numId="18">
    <w:abstractNumId w:val="30"/>
  </w:num>
  <w:num w:numId="19">
    <w:abstractNumId w:val="7"/>
  </w:num>
  <w:num w:numId="20">
    <w:abstractNumId w:val="0"/>
  </w:num>
  <w:num w:numId="21">
    <w:abstractNumId w:val="10"/>
  </w:num>
  <w:num w:numId="22">
    <w:abstractNumId w:val="36"/>
  </w:num>
  <w:num w:numId="23">
    <w:abstractNumId w:val="31"/>
  </w:num>
  <w:num w:numId="24">
    <w:abstractNumId w:val="27"/>
  </w:num>
  <w:num w:numId="25">
    <w:abstractNumId w:val="16"/>
  </w:num>
  <w:num w:numId="26">
    <w:abstractNumId w:val="29"/>
  </w:num>
  <w:num w:numId="27">
    <w:abstractNumId w:val="35"/>
  </w:num>
  <w:num w:numId="28">
    <w:abstractNumId w:val="17"/>
  </w:num>
  <w:num w:numId="29">
    <w:abstractNumId w:val="28"/>
  </w:num>
  <w:num w:numId="30">
    <w:abstractNumId w:val="8"/>
  </w:num>
  <w:num w:numId="31">
    <w:abstractNumId w:val="6"/>
  </w:num>
  <w:num w:numId="32">
    <w:abstractNumId w:val="24"/>
  </w:num>
  <w:num w:numId="33">
    <w:abstractNumId w:val="1"/>
  </w:num>
  <w:num w:numId="34">
    <w:abstractNumId w:val="34"/>
  </w:num>
  <w:num w:numId="35">
    <w:abstractNumId w:val="2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3"/>
  </w:num>
  <w:num w:numId="39">
    <w:abstractNumId w:val="14"/>
  </w:num>
  <w:num w:numId="40">
    <w:abstractNumId w:val="39"/>
  </w:num>
  <w:num w:numId="41">
    <w:abstractNumId w:val="9"/>
  </w:num>
  <w:num w:numId="42">
    <w:abstractNumId w:val="37"/>
  </w:num>
  <w:num w:numId="43">
    <w:abstractNumId w:val="2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052"/>
    <w:rsid w:val="000014F8"/>
    <w:rsid w:val="00001519"/>
    <w:rsid w:val="00001DD8"/>
    <w:rsid w:val="00001E30"/>
    <w:rsid w:val="000020E3"/>
    <w:rsid w:val="0000226E"/>
    <w:rsid w:val="000025B0"/>
    <w:rsid w:val="000032F9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103E7"/>
    <w:rsid w:val="000113F9"/>
    <w:rsid w:val="00011D47"/>
    <w:rsid w:val="00012D89"/>
    <w:rsid w:val="00012F2E"/>
    <w:rsid w:val="00013AB4"/>
    <w:rsid w:val="00014D14"/>
    <w:rsid w:val="000150FC"/>
    <w:rsid w:val="00015EE7"/>
    <w:rsid w:val="00016505"/>
    <w:rsid w:val="00016DE8"/>
    <w:rsid w:val="00017012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2D5B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4AA"/>
    <w:rsid w:val="00060E40"/>
    <w:rsid w:val="0006214B"/>
    <w:rsid w:val="000624C4"/>
    <w:rsid w:val="0006569A"/>
    <w:rsid w:val="00065E93"/>
    <w:rsid w:val="00065F4A"/>
    <w:rsid w:val="00066606"/>
    <w:rsid w:val="00067B10"/>
    <w:rsid w:val="00067EBC"/>
    <w:rsid w:val="000709EB"/>
    <w:rsid w:val="00070B34"/>
    <w:rsid w:val="00072CEB"/>
    <w:rsid w:val="00073026"/>
    <w:rsid w:val="00074BD2"/>
    <w:rsid w:val="00076109"/>
    <w:rsid w:val="00076B20"/>
    <w:rsid w:val="00077101"/>
    <w:rsid w:val="000771B1"/>
    <w:rsid w:val="00077206"/>
    <w:rsid w:val="000800C5"/>
    <w:rsid w:val="000810E5"/>
    <w:rsid w:val="000817B5"/>
    <w:rsid w:val="00082054"/>
    <w:rsid w:val="00082503"/>
    <w:rsid w:val="0008286F"/>
    <w:rsid w:val="00083D41"/>
    <w:rsid w:val="00084589"/>
    <w:rsid w:val="000848A2"/>
    <w:rsid w:val="0008553F"/>
    <w:rsid w:val="00085B0F"/>
    <w:rsid w:val="000900A5"/>
    <w:rsid w:val="000905B8"/>
    <w:rsid w:val="0009067E"/>
    <w:rsid w:val="00090732"/>
    <w:rsid w:val="00090E71"/>
    <w:rsid w:val="00091A2D"/>
    <w:rsid w:val="00092402"/>
    <w:rsid w:val="00092864"/>
    <w:rsid w:val="00093822"/>
    <w:rsid w:val="00093D0D"/>
    <w:rsid w:val="000940A6"/>
    <w:rsid w:val="000946DE"/>
    <w:rsid w:val="00094872"/>
    <w:rsid w:val="00094AF6"/>
    <w:rsid w:val="00095398"/>
    <w:rsid w:val="00095807"/>
    <w:rsid w:val="00097214"/>
    <w:rsid w:val="000973C2"/>
    <w:rsid w:val="00097D4D"/>
    <w:rsid w:val="000A0441"/>
    <w:rsid w:val="000A19EA"/>
    <w:rsid w:val="000A2196"/>
    <w:rsid w:val="000A28DB"/>
    <w:rsid w:val="000A2AF5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630D"/>
    <w:rsid w:val="000B6374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C6F"/>
    <w:rsid w:val="000D5ED1"/>
    <w:rsid w:val="000D63FC"/>
    <w:rsid w:val="000D6DFC"/>
    <w:rsid w:val="000D71E4"/>
    <w:rsid w:val="000D7523"/>
    <w:rsid w:val="000D7EC7"/>
    <w:rsid w:val="000D7F07"/>
    <w:rsid w:val="000E00FF"/>
    <w:rsid w:val="000E0684"/>
    <w:rsid w:val="000E0FA1"/>
    <w:rsid w:val="000E241C"/>
    <w:rsid w:val="000E42A2"/>
    <w:rsid w:val="000E5158"/>
    <w:rsid w:val="000E6899"/>
    <w:rsid w:val="000E7A0B"/>
    <w:rsid w:val="000E7ECB"/>
    <w:rsid w:val="000F105F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E94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70C0"/>
    <w:rsid w:val="001370C7"/>
    <w:rsid w:val="00137FD7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1A7A"/>
    <w:rsid w:val="001533E1"/>
    <w:rsid w:val="00153FB0"/>
    <w:rsid w:val="00154656"/>
    <w:rsid w:val="00154AC2"/>
    <w:rsid w:val="00155232"/>
    <w:rsid w:val="00155797"/>
    <w:rsid w:val="001600C4"/>
    <w:rsid w:val="001615D2"/>
    <w:rsid w:val="00161CB7"/>
    <w:rsid w:val="001628CB"/>
    <w:rsid w:val="00164476"/>
    <w:rsid w:val="00164BEE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2A49"/>
    <w:rsid w:val="00174CA4"/>
    <w:rsid w:val="00175E99"/>
    <w:rsid w:val="00177410"/>
    <w:rsid w:val="00177928"/>
    <w:rsid w:val="001811B2"/>
    <w:rsid w:val="001821EE"/>
    <w:rsid w:val="00182837"/>
    <w:rsid w:val="00182FE6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603"/>
    <w:rsid w:val="0019669A"/>
    <w:rsid w:val="001972DC"/>
    <w:rsid w:val="001974E3"/>
    <w:rsid w:val="001A00EC"/>
    <w:rsid w:val="001A18ED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4F64"/>
    <w:rsid w:val="001A5072"/>
    <w:rsid w:val="001A56DA"/>
    <w:rsid w:val="001A5D16"/>
    <w:rsid w:val="001A7648"/>
    <w:rsid w:val="001B3048"/>
    <w:rsid w:val="001B405B"/>
    <w:rsid w:val="001B4914"/>
    <w:rsid w:val="001B4A86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3505"/>
    <w:rsid w:val="001D50B7"/>
    <w:rsid w:val="001D6602"/>
    <w:rsid w:val="001D76D4"/>
    <w:rsid w:val="001E0B86"/>
    <w:rsid w:val="001E15F4"/>
    <w:rsid w:val="001E1B21"/>
    <w:rsid w:val="001E356B"/>
    <w:rsid w:val="001E5627"/>
    <w:rsid w:val="001E5C61"/>
    <w:rsid w:val="001E7707"/>
    <w:rsid w:val="001E7761"/>
    <w:rsid w:val="001E7E09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CE5"/>
    <w:rsid w:val="001F7FEB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7026"/>
    <w:rsid w:val="002109B6"/>
    <w:rsid w:val="00211A83"/>
    <w:rsid w:val="002120F1"/>
    <w:rsid w:val="00213029"/>
    <w:rsid w:val="00213B6D"/>
    <w:rsid w:val="00213FFC"/>
    <w:rsid w:val="00215D6A"/>
    <w:rsid w:val="00217A8A"/>
    <w:rsid w:val="00217DC8"/>
    <w:rsid w:val="00217E4D"/>
    <w:rsid w:val="0022043C"/>
    <w:rsid w:val="00220B56"/>
    <w:rsid w:val="002212DD"/>
    <w:rsid w:val="00221394"/>
    <w:rsid w:val="0022141A"/>
    <w:rsid w:val="00221D3D"/>
    <w:rsid w:val="0022238D"/>
    <w:rsid w:val="002223BD"/>
    <w:rsid w:val="00222944"/>
    <w:rsid w:val="00222A61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30716"/>
    <w:rsid w:val="00230E46"/>
    <w:rsid w:val="002311EE"/>
    <w:rsid w:val="002312DD"/>
    <w:rsid w:val="00231990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88C"/>
    <w:rsid w:val="002413F5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CE9"/>
    <w:rsid w:val="002510AE"/>
    <w:rsid w:val="002525CF"/>
    <w:rsid w:val="0025268C"/>
    <w:rsid w:val="002529F6"/>
    <w:rsid w:val="0025312B"/>
    <w:rsid w:val="00254059"/>
    <w:rsid w:val="00254C8E"/>
    <w:rsid w:val="00254F2A"/>
    <w:rsid w:val="00255163"/>
    <w:rsid w:val="00255E23"/>
    <w:rsid w:val="00256673"/>
    <w:rsid w:val="002571AA"/>
    <w:rsid w:val="00257A7E"/>
    <w:rsid w:val="00257CFC"/>
    <w:rsid w:val="002606FB"/>
    <w:rsid w:val="00260FA8"/>
    <w:rsid w:val="002611D5"/>
    <w:rsid w:val="00263B9F"/>
    <w:rsid w:val="0026443B"/>
    <w:rsid w:val="00264E12"/>
    <w:rsid w:val="002652F9"/>
    <w:rsid w:val="00265491"/>
    <w:rsid w:val="00266BAD"/>
    <w:rsid w:val="00266EEE"/>
    <w:rsid w:val="002676B3"/>
    <w:rsid w:val="00270965"/>
    <w:rsid w:val="00270C49"/>
    <w:rsid w:val="00272224"/>
    <w:rsid w:val="00273E4E"/>
    <w:rsid w:val="00274099"/>
    <w:rsid w:val="0027409B"/>
    <w:rsid w:val="002746FB"/>
    <w:rsid w:val="002750D4"/>
    <w:rsid w:val="00276237"/>
    <w:rsid w:val="0027712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40A5"/>
    <w:rsid w:val="00284395"/>
    <w:rsid w:val="00284DDA"/>
    <w:rsid w:val="00286E9C"/>
    <w:rsid w:val="0028744B"/>
    <w:rsid w:val="00290F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61C4"/>
    <w:rsid w:val="00296B02"/>
    <w:rsid w:val="00297DCF"/>
    <w:rsid w:val="002A0711"/>
    <w:rsid w:val="002A0816"/>
    <w:rsid w:val="002A0D25"/>
    <w:rsid w:val="002A14F3"/>
    <w:rsid w:val="002A2090"/>
    <w:rsid w:val="002A2CBC"/>
    <w:rsid w:val="002A3324"/>
    <w:rsid w:val="002A3589"/>
    <w:rsid w:val="002A42FD"/>
    <w:rsid w:val="002A44BF"/>
    <w:rsid w:val="002A4CDA"/>
    <w:rsid w:val="002A6317"/>
    <w:rsid w:val="002A7D23"/>
    <w:rsid w:val="002B00A3"/>
    <w:rsid w:val="002B1F2F"/>
    <w:rsid w:val="002B24ED"/>
    <w:rsid w:val="002B29AB"/>
    <w:rsid w:val="002B44F3"/>
    <w:rsid w:val="002B4644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641"/>
    <w:rsid w:val="002C3DFB"/>
    <w:rsid w:val="002C3F12"/>
    <w:rsid w:val="002C3FB8"/>
    <w:rsid w:val="002C4153"/>
    <w:rsid w:val="002C705A"/>
    <w:rsid w:val="002C7854"/>
    <w:rsid w:val="002C7B5B"/>
    <w:rsid w:val="002D0F68"/>
    <w:rsid w:val="002D1BDF"/>
    <w:rsid w:val="002D2D82"/>
    <w:rsid w:val="002D5177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25D6"/>
    <w:rsid w:val="002F3128"/>
    <w:rsid w:val="002F4838"/>
    <w:rsid w:val="002F4B41"/>
    <w:rsid w:val="002F4BC2"/>
    <w:rsid w:val="002F4E25"/>
    <w:rsid w:val="002F5245"/>
    <w:rsid w:val="002F5EDF"/>
    <w:rsid w:val="002F7757"/>
    <w:rsid w:val="00300068"/>
    <w:rsid w:val="0030173D"/>
    <w:rsid w:val="00301D60"/>
    <w:rsid w:val="0030266A"/>
    <w:rsid w:val="00302838"/>
    <w:rsid w:val="00302F0A"/>
    <w:rsid w:val="00303E16"/>
    <w:rsid w:val="0030418D"/>
    <w:rsid w:val="00306817"/>
    <w:rsid w:val="00310030"/>
    <w:rsid w:val="003106BB"/>
    <w:rsid w:val="003106C6"/>
    <w:rsid w:val="003120FB"/>
    <w:rsid w:val="0031212F"/>
    <w:rsid w:val="003128E3"/>
    <w:rsid w:val="00312A6A"/>
    <w:rsid w:val="0031306B"/>
    <w:rsid w:val="003130A6"/>
    <w:rsid w:val="003135D7"/>
    <w:rsid w:val="00313FB6"/>
    <w:rsid w:val="00314161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FAA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5690"/>
    <w:rsid w:val="00335BA6"/>
    <w:rsid w:val="00335CC0"/>
    <w:rsid w:val="00335CC4"/>
    <w:rsid w:val="003362E9"/>
    <w:rsid w:val="003364C4"/>
    <w:rsid w:val="00337C0B"/>
    <w:rsid w:val="003406A3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1BC8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36C3"/>
    <w:rsid w:val="00395325"/>
    <w:rsid w:val="0039634B"/>
    <w:rsid w:val="0039680D"/>
    <w:rsid w:val="00397077"/>
    <w:rsid w:val="003974EC"/>
    <w:rsid w:val="0039780D"/>
    <w:rsid w:val="003A0251"/>
    <w:rsid w:val="003A0792"/>
    <w:rsid w:val="003A0F7B"/>
    <w:rsid w:val="003A10B3"/>
    <w:rsid w:val="003A1D29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E2A"/>
    <w:rsid w:val="003D1C34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F00A1"/>
    <w:rsid w:val="003F0204"/>
    <w:rsid w:val="003F0C77"/>
    <w:rsid w:val="003F0ED4"/>
    <w:rsid w:val="003F0F2D"/>
    <w:rsid w:val="003F104C"/>
    <w:rsid w:val="003F2E0B"/>
    <w:rsid w:val="003F399B"/>
    <w:rsid w:val="003F4512"/>
    <w:rsid w:val="003F46E6"/>
    <w:rsid w:val="003F6F6B"/>
    <w:rsid w:val="003F7626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032"/>
    <w:rsid w:val="00411975"/>
    <w:rsid w:val="00411EBA"/>
    <w:rsid w:val="00412028"/>
    <w:rsid w:val="0041251B"/>
    <w:rsid w:val="0041290D"/>
    <w:rsid w:val="00412CDA"/>
    <w:rsid w:val="00412EDB"/>
    <w:rsid w:val="00413519"/>
    <w:rsid w:val="0041367C"/>
    <w:rsid w:val="004139BB"/>
    <w:rsid w:val="00413C47"/>
    <w:rsid w:val="00415C88"/>
    <w:rsid w:val="00416F0D"/>
    <w:rsid w:val="00417516"/>
    <w:rsid w:val="00417E48"/>
    <w:rsid w:val="0042005A"/>
    <w:rsid w:val="00422D8A"/>
    <w:rsid w:val="00423BD7"/>
    <w:rsid w:val="00424B75"/>
    <w:rsid w:val="00424BAA"/>
    <w:rsid w:val="0042679E"/>
    <w:rsid w:val="00426850"/>
    <w:rsid w:val="0042692C"/>
    <w:rsid w:val="00426BCB"/>
    <w:rsid w:val="00426CD7"/>
    <w:rsid w:val="004270D9"/>
    <w:rsid w:val="004274D2"/>
    <w:rsid w:val="00427CA0"/>
    <w:rsid w:val="00427FF8"/>
    <w:rsid w:val="00430679"/>
    <w:rsid w:val="00431686"/>
    <w:rsid w:val="00432545"/>
    <w:rsid w:val="00432D72"/>
    <w:rsid w:val="00433AB0"/>
    <w:rsid w:val="00434507"/>
    <w:rsid w:val="004346F2"/>
    <w:rsid w:val="00435F0A"/>
    <w:rsid w:val="0043607F"/>
    <w:rsid w:val="0043690E"/>
    <w:rsid w:val="00436C3B"/>
    <w:rsid w:val="0043719F"/>
    <w:rsid w:val="00437734"/>
    <w:rsid w:val="00437DB9"/>
    <w:rsid w:val="0044017E"/>
    <w:rsid w:val="004405AD"/>
    <w:rsid w:val="00441138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40C"/>
    <w:rsid w:val="00445F29"/>
    <w:rsid w:val="00446CF7"/>
    <w:rsid w:val="00446F74"/>
    <w:rsid w:val="00447F8C"/>
    <w:rsid w:val="004504F6"/>
    <w:rsid w:val="00450910"/>
    <w:rsid w:val="00450DD8"/>
    <w:rsid w:val="00452BD7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5730"/>
    <w:rsid w:val="00466350"/>
    <w:rsid w:val="004676F7"/>
    <w:rsid w:val="004700AA"/>
    <w:rsid w:val="0047010E"/>
    <w:rsid w:val="004705A1"/>
    <w:rsid w:val="004707F4"/>
    <w:rsid w:val="00470AC3"/>
    <w:rsid w:val="00470E58"/>
    <w:rsid w:val="004714B8"/>
    <w:rsid w:val="00471C5D"/>
    <w:rsid w:val="0047382C"/>
    <w:rsid w:val="00474702"/>
    <w:rsid w:val="004760D6"/>
    <w:rsid w:val="00480752"/>
    <w:rsid w:val="0048186B"/>
    <w:rsid w:val="00482001"/>
    <w:rsid w:val="00482B74"/>
    <w:rsid w:val="00484084"/>
    <w:rsid w:val="004843FE"/>
    <w:rsid w:val="00484409"/>
    <w:rsid w:val="00484C21"/>
    <w:rsid w:val="00486D34"/>
    <w:rsid w:val="00486F4F"/>
    <w:rsid w:val="00490014"/>
    <w:rsid w:val="00490E56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526"/>
    <w:rsid w:val="004C0932"/>
    <w:rsid w:val="004C12BC"/>
    <w:rsid w:val="004C1AD0"/>
    <w:rsid w:val="004C1B95"/>
    <w:rsid w:val="004C2113"/>
    <w:rsid w:val="004C2952"/>
    <w:rsid w:val="004C3509"/>
    <w:rsid w:val="004C3A32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6F05"/>
    <w:rsid w:val="004D7EAB"/>
    <w:rsid w:val="004E0011"/>
    <w:rsid w:val="004E0647"/>
    <w:rsid w:val="004E0B24"/>
    <w:rsid w:val="004E1010"/>
    <w:rsid w:val="004E1405"/>
    <w:rsid w:val="004E2C66"/>
    <w:rsid w:val="004E339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7363"/>
    <w:rsid w:val="004F7479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4808"/>
    <w:rsid w:val="005551FA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46A"/>
    <w:rsid w:val="00561550"/>
    <w:rsid w:val="00561AA5"/>
    <w:rsid w:val="005623E9"/>
    <w:rsid w:val="00564D7D"/>
    <w:rsid w:val="00570A3D"/>
    <w:rsid w:val="00570BB5"/>
    <w:rsid w:val="00570BC3"/>
    <w:rsid w:val="00570DDB"/>
    <w:rsid w:val="00570E24"/>
    <w:rsid w:val="00571045"/>
    <w:rsid w:val="0057299E"/>
    <w:rsid w:val="00573221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FD5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97571"/>
    <w:rsid w:val="005A0167"/>
    <w:rsid w:val="005A06D7"/>
    <w:rsid w:val="005A11FC"/>
    <w:rsid w:val="005A1AD6"/>
    <w:rsid w:val="005A2EA8"/>
    <w:rsid w:val="005A340C"/>
    <w:rsid w:val="005A3FFC"/>
    <w:rsid w:val="005A4699"/>
    <w:rsid w:val="005A51F3"/>
    <w:rsid w:val="005A568F"/>
    <w:rsid w:val="005A5DFE"/>
    <w:rsid w:val="005A5FEE"/>
    <w:rsid w:val="005A7AE8"/>
    <w:rsid w:val="005B0BB9"/>
    <w:rsid w:val="005B141F"/>
    <w:rsid w:val="005B18D4"/>
    <w:rsid w:val="005B2CD0"/>
    <w:rsid w:val="005B50D3"/>
    <w:rsid w:val="005B598E"/>
    <w:rsid w:val="005B5B0C"/>
    <w:rsid w:val="005B7B31"/>
    <w:rsid w:val="005B7EB6"/>
    <w:rsid w:val="005B7F3B"/>
    <w:rsid w:val="005C0EE8"/>
    <w:rsid w:val="005C14C3"/>
    <w:rsid w:val="005C158F"/>
    <w:rsid w:val="005C1BA0"/>
    <w:rsid w:val="005C20A5"/>
    <w:rsid w:val="005C2EF8"/>
    <w:rsid w:val="005C3733"/>
    <w:rsid w:val="005C5275"/>
    <w:rsid w:val="005C607B"/>
    <w:rsid w:val="005C71DB"/>
    <w:rsid w:val="005C73CB"/>
    <w:rsid w:val="005C7C3C"/>
    <w:rsid w:val="005D014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E4B"/>
    <w:rsid w:val="005F7267"/>
    <w:rsid w:val="005F77A2"/>
    <w:rsid w:val="006002CE"/>
    <w:rsid w:val="0060046C"/>
    <w:rsid w:val="00600715"/>
    <w:rsid w:val="00601E17"/>
    <w:rsid w:val="00602686"/>
    <w:rsid w:val="006036FF"/>
    <w:rsid w:val="00604C1D"/>
    <w:rsid w:val="006054C6"/>
    <w:rsid w:val="0060653B"/>
    <w:rsid w:val="00606773"/>
    <w:rsid w:val="00606B6C"/>
    <w:rsid w:val="0060704A"/>
    <w:rsid w:val="00607605"/>
    <w:rsid w:val="00607B10"/>
    <w:rsid w:val="0061121F"/>
    <w:rsid w:val="00611371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5270"/>
    <w:rsid w:val="0062596B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19F4"/>
    <w:rsid w:val="00643ECA"/>
    <w:rsid w:val="006440B4"/>
    <w:rsid w:val="00644640"/>
    <w:rsid w:val="00645A7F"/>
    <w:rsid w:val="00650597"/>
    <w:rsid w:val="006516BE"/>
    <w:rsid w:val="00651DDD"/>
    <w:rsid w:val="00652BC0"/>
    <w:rsid w:val="00653373"/>
    <w:rsid w:val="0065523A"/>
    <w:rsid w:val="00655C25"/>
    <w:rsid w:val="00656D5F"/>
    <w:rsid w:val="00660147"/>
    <w:rsid w:val="006602A1"/>
    <w:rsid w:val="0066197C"/>
    <w:rsid w:val="00661A0D"/>
    <w:rsid w:val="006628A7"/>
    <w:rsid w:val="006633A6"/>
    <w:rsid w:val="00664154"/>
    <w:rsid w:val="006641A7"/>
    <w:rsid w:val="006649A9"/>
    <w:rsid w:val="00664F8F"/>
    <w:rsid w:val="00665180"/>
    <w:rsid w:val="00665482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2397"/>
    <w:rsid w:val="00682F5F"/>
    <w:rsid w:val="006832A6"/>
    <w:rsid w:val="0068533E"/>
    <w:rsid w:val="006857C5"/>
    <w:rsid w:val="006877F8"/>
    <w:rsid w:val="006901A6"/>
    <w:rsid w:val="00691437"/>
    <w:rsid w:val="00691537"/>
    <w:rsid w:val="006917A0"/>
    <w:rsid w:val="00691DDB"/>
    <w:rsid w:val="006921DB"/>
    <w:rsid w:val="00692681"/>
    <w:rsid w:val="006926BE"/>
    <w:rsid w:val="00692CDD"/>
    <w:rsid w:val="006939DA"/>
    <w:rsid w:val="00693DAA"/>
    <w:rsid w:val="0069485E"/>
    <w:rsid w:val="00694BAA"/>
    <w:rsid w:val="00694F1F"/>
    <w:rsid w:val="0069584B"/>
    <w:rsid w:val="00695E91"/>
    <w:rsid w:val="00696351"/>
    <w:rsid w:val="006967D7"/>
    <w:rsid w:val="0069779F"/>
    <w:rsid w:val="00697CE4"/>
    <w:rsid w:val="00697F0A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FEF"/>
    <w:rsid w:val="006A77F8"/>
    <w:rsid w:val="006A7CCE"/>
    <w:rsid w:val="006B01A1"/>
    <w:rsid w:val="006B0F13"/>
    <w:rsid w:val="006B1AC1"/>
    <w:rsid w:val="006B2174"/>
    <w:rsid w:val="006B4066"/>
    <w:rsid w:val="006B4255"/>
    <w:rsid w:val="006B4A22"/>
    <w:rsid w:val="006B573D"/>
    <w:rsid w:val="006B7376"/>
    <w:rsid w:val="006B7ED4"/>
    <w:rsid w:val="006C0C57"/>
    <w:rsid w:val="006C1D94"/>
    <w:rsid w:val="006C1DA5"/>
    <w:rsid w:val="006C2969"/>
    <w:rsid w:val="006C2B9B"/>
    <w:rsid w:val="006C2CB2"/>
    <w:rsid w:val="006C3A01"/>
    <w:rsid w:val="006C431F"/>
    <w:rsid w:val="006C4D58"/>
    <w:rsid w:val="006C518F"/>
    <w:rsid w:val="006C60A3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19D"/>
    <w:rsid w:val="006D2201"/>
    <w:rsid w:val="006D2795"/>
    <w:rsid w:val="006D39D1"/>
    <w:rsid w:val="006D3FA7"/>
    <w:rsid w:val="006D58EC"/>
    <w:rsid w:val="006D729B"/>
    <w:rsid w:val="006D784E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226A"/>
    <w:rsid w:val="00702792"/>
    <w:rsid w:val="00702A75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3075"/>
    <w:rsid w:val="007140C6"/>
    <w:rsid w:val="00714434"/>
    <w:rsid w:val="007146F6"/>
    <w:rsid w:val="00714750"/>
    <w:rsid w:val="00714929"/>
    <w:rsid w:val="007154E7"/>
    <w:rsid w:val="0071610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D30"/>
    <w:rsid w:val="00723424"/>
    <w:rsid w:val="00723698"/>
    <w:rsid w:val="00724169"/>
    <w:rsid w:val="00724261"/>
    <w:rsid w:val="007249D0"/>
    <w:rsid w:val="00725FE5"/>
    <w:rsid w:val="00726310"/>
    <w:rsid w:val="007264D6"/>
    <w:rsid w:val="00726E6D"/>
    <w:rsid w:val="00726ECB"/>
    <w:rsid w:val="007275EB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0C0B"/>
    <w:rsid w:val="007422AF"/>
    <w:rsid w:val="00744F3C"/>
    <w:rsid w:val="007450C0"/>
    <w:rsid w:val="007457F8"/>
    <w:rsid w:val="007467FA"/>
    <w:rsid w:val="00746EFD"/>
    <w:rsid w:val="007475D6"/>
    <w:rsid w:val="00750547"/>
    <w:rsid w:val="00751EBD"/>
    <w:rsid w:val="00753051"/>
    <w:rsid w:val="007532AD"/>
    <w:rsid w:val="00754014"/>
    <w:rsid w:val="007547BA"/>
    <w:rsid w:val="00755EA4"/>
    <w:rsid w:val="007566D3"/>
    <w:rsid w:val="00757772"/>
    <w:rsid w:val="0076016C"/>
    <w:rsid w:val="007603AD"/>
    <w:rsid w:val="00760B7F"/>
    <w:rsid w:val="00761083"/>
    <w:rsid w:val="00761DAB"/>
    <w:rsid w:val="007635B7"/>
    <w:rsid w:val="007639DA"/>
    <w:rsid w:val="00763E96"/>
    <w:rsid w:val="00764211"/>
    <w:rsid w:val="00765DA0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E9"/>
    <w:rsid w:val="00777E33"/>
    <w:rsid w:val="00780A55"/>
    <w:rsid w:val="007813CE"/>
    <w:rsid w:val="007823E4"/>
    <w:rsid w:val="0078325F"/>
    <w:rsid w:val="00783FEB"/>
    <w:rsid w:val="00784234"/>
    <w:rsid w:val="00784B2F"/>
    <w:rsid w:val="00784DD0"/>
    <w:rsid w:val="007856DB"/>
    <w:rsid w:val="007866D0"/>
    <w:rsid w:val="00786EDB"/>
    <w:rsid w:val="007920B8"/>
    <w:rsid w:val="007930A1"/>
    <w:rsid w:val="0079320B"/>
    <w:rsid w:val="007948FE"/>
    <w:rsid w:val="00796601"/>
    <w:rsid w:val="007967B1"/>
    <w:rsid w:val="00796999"/>
    <w:rsid w:val="00797ABF"/>
    <w:rsid w:val="00797FC7"/>
    <w:rsid w:val="007A0146"/>
    <w:rsid w:val="007A0508"/>
    <w:rsid w:val="007A0A34"/>
    <w:rsid w:val="007A19DE"/>
    <w:rsid w:val="007A1BA0"/>
    <w:rsid w:val="007A24AB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1413"/>
    <w:rsid w:val="007B1EFF"/>
    <w:rsid w:val="007B30D6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0001"/>
    <w:rsid w:val="007C110D"/>
    <w:rsid w:val="007C1FA8"/>
    <w:rsid w:val="007C24B5"/>
    <w:rsid w:val="007C276B"/>
    <w:rsid w:val="007C2FFB"/>
    <w:rsid w:val="007C4B93"/>
    <w:rsid w:val="007C56B8"/>
    <w:rsid w:val="007C5706"/>
    <w:rsid w:val="007C5BB8"/>
    <w:rsid w:val="007C6E9A"/>
    <w:rsid w:val="007C7652"/>
    <w:rsid w:val="007D0A3E"/>
    <w:rsid w:val="007D126F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655"/>
    <w:rsid w:val="007E07E8"/>
    <w:rsid w:val="007E1760"/>
    <w:rsid w:val="007E18B7"/>
    <w:rsid w:val="007E3434"/>
    <w:rsid w:val="007E488E"/>
    <w:rsid w:val="007E53AD"/>
    <w:rsid w:val="007E563D"/>
    <w:rsid w:val="007E5F96"/>
    <w:rsid w:val="007E7BA0"/>
    <w:rsid w:val="007F0188"/>
    <w:rsid w:val="007F3250"/>
    <w:rsid w:val="007F49F9"/>
    <w:rsid w:val="007F56CE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65"/>
    <w:rsid w:val="00833FB9"/>
    <w:rsid w:val="00834639"/>
    <w:rsid w:val="008346E5"/>
    <w:rsid w:val="00835FB7"/>
    <w:rsid w:val="00836EFF"/>
    <w:rsid w:val="008377CF"/>
    <w:rsid w:val="00837870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50A8C"/>
    <w:rsid w:val="008514E9"/>
    <w:rsid w:val="00852091"/>
    <w:rsid w:val="00852697"/>
    <w:rsid w:val="00852CA5"/>
    <w:rsid w:val="00852CAC"/>
    <w:rsid w:val="00852D98"/>
    <w:rsid w:val="00852DAA"/>
    <w:rsid w:val="00854DF7"/>
    <w:rsid w:val="00855726"/>
    <w:rsid w:val="00855D21"/>
    <w:rsid w:val="00855FD8"/>
    <w:rsid w:val="0085637A"/>
    <w:rsid w:val="00856C85"/>
    <w:rsid w:val="00856F31"/>
    <w:rsid w:val="00860D32"/>
    <w:rsid w:val="00863620"/>
    <w:rsid w:val="00863A95"/>
    <w:rsid w:val="00863E26"/>
    <w:rsid w:val="00863FD4"/>
    <w:rsid w:val="00864A90"/>
    <w:rsid w:val="00864F15"/>
    <w:rsid w:val="00867A2C"/>
    <w:rsid w:val="00870A75"/>
    <w:rsid w:val="008738A3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6C5"/>
    <w:rsid w:val="00885EA0"/>
    <w:rsid w:val="008868D8"/>
    <w:rsid w:val="008869F7"/>
    <w:rsid w:val="0088707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229D"/>
    <w:rsid w:val="008D3208"/>
    <w:rsid w:val="008D3662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4B18"/>
    <w:rsid w:val="008E62AB"/>
    <w:rsid w:val="008E6E1A"/>
    <w:rsid w:val="008F17E6"/>
    <w:rsid w:val="008F2ABD"/>
    <w:rsid w:val="008F312D"/>
    <w:rsid w:val="008F34B6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31C1"/>
    <w:rsid w:val="00913732"/>
    <w:rsid w:val="00914A72"/>
    <w:rsid w:val="00915CCB"/>
    <w:rsid w:val="0091751D"/>
    <w:rsid w:val="00917EBE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99C"/>
    <w:rsid w:val="009310EA"/>
    <w:rsid w:val="00931206"/>
    <w:rsid w:val="00931E60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4842"/>
    <w:rsid w:val="00944A3A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596"/>
    <w:rsid w:val="00960E8F"/>
    <w:rsid w:val="009614A5"/>
    <w:rsid w:val="00962BDA"/>
    <w:rsid w:val="00962F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556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3DE"/>
    <w:rsid w:val="009868D4"/>
    <w:rsid w:val="0099007F"/>
    <w:rsid w:val="009914DD"/>
    <w:rsid w:val="00991A5D"/>
    <w:rsid w:val="00993044"/>
    <w:rsid w:val="0099389E"/>
    <w:rsid w:val="0099412B"/>
    <w:rsid w:val="00994470"/>
    <w:rsid w:val="00996420"/>
    <w:rsid w:val="00996890"/>
    <w:rsid w:val="00996A44"/>
    <w:rsid w:val="00997451"/>
    <w:rsid w:val="009A009A"/>
    <w:rsid w:val="009A074A"/>
    <w:rsid w:val="009A0E41"/>
    <w:rsid w:val="009A1EAF"/>
    <w:rsid w:val="009A2BF5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3E6"/>
    <w:rsid w:val="009A7F28"/>
    <w:rsid w:val="009B0C96"/>
    <w:rsid w:val="009B11C8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ABA"/>
    <w:rsid w:val="009D2560"/>
    <w:rsid w:val="009D3C91"/>
    <w:rsid w:val="009D47AA"/>
    <w:rsid w:val="009D48C8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E6C"/>
    <w:rsid w:val="00A05033"/>
    <w:rsid w:val="00A0621C"/>
    <w:rsid w:val="00A06F4F"/>
    <w:rsid w:val="00A074C0"/>
    <w:rsid w:val="00A11E6E"/>
    <w:rsid w:val="00A12482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7394"/>
    <w:rsid w:val="00A1739F"/>
    <w:rsid w:val="00A20D48"/>
    <w:rsid w:val="00A224CA"/>
    <w:rsid w:val="00A22944"/>
    <w:rsid w:val="00A22D2E"/>
    <w:rsid w:val="00A23685"/>
    <w:rsid w:val="00A24DC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1995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18EF"/>
    <w:rsid w:val="00A51CE2"/>
    <w:rsid w:val="00A5214B"/>
    <w:rsid w:val="00A5239B"/>
    <w:rsid w:val="00A53FF8"/>
    <w:rsid w:val="00A542A2"/>
    <w:rsid w:val="00A55AA3"/>
    <w:rsid w:val="00A56058"/>
    <w:rsid w:val="00A5689A"/>
    <w:rsid w:val="00A56C41"/>
    <w:rsid w:val="00A56ED0"/>
    <w:rsid w:val="00A57D15"/>
    <w:rsid w:val="00A6137F"/>
    <w:rsid w:val="00A61619"/>
    <w:rsid w:val="00A61C18"/>
    <w:rsid w:val="00A62133"/>
    <w:rsid w:val="00A641DE"/>
    <w:rsid w:val="00A645A9"/>
    <w:rsid w:val="00A649DC"/>
    <w:rsid w:val="00A64B70"/>
    <w:rsid w:val="00A64CD6"/>
    <w:rsid w:val="00A65C79"/>
    <w:rsid w:val="00A6758D"/>
    <w:rsid w:val="00A67C0E"/>
    <w:rsid w:val="00A67E38"/>
    <w:rsid w:val="00A702F9"/>
    <w:rsid w:val="00A70726"/>
    <w:rsid w:val="00A70A94"/>
    <w:rsid w:val="00A71FE7"/>
    <w:rsid w:val="00A72943"/>
    <w:rsid w:val="00A73781"/>
    <w:rsid w:val="00A73E29"/>
    <w:rsid w:val="00A746CA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ED3"/>
    <w:rsid w:val="00A81F80"/>
    <w:rsid w:val="00A82265"/>
    <w:rsid w:val="00A836D2"/>
    <w:rsid w:val="00A8574E"/>
    <w:rsid w:val="00A85A60"/>
    <w:rsid w:val="00A85ABD"/>
    <w:rsid w:val="00A86CBB"/>
    <w:rsid w:val="00A87677"/>
    <w:rsid w:val="00A90BB9"/>
    <w:rsid w:val="00A912EB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ED5"/>
    <w:rsid w:val="00A97FB1"/>
    <w:rsid w:val="00AA0138"/>
    <w:rsid w:val="00AA016F"/>
    <w:rsid w:val="00AA094A"/>
    <w:rsid w:val="00AA1292"/>
    <w:rsid w:val="00AA28EF"/>
    <w:rsid w:val="00AA29E5"/>
    <w:rsid w:val="00AA2D7B"/>
    <w:rsid w:val="00AA30A6"/>
    <w:rsid w:val="00AA4300"/>
    <w:rsid w:val="00AA603F"/>
    <w:rsid w:val="00AA6482"/>
    <w:rsid w:val="00AA6D87"/>
    <w:rsid w:val="00AA7D24"/>
    <w:rsid w:val="00AB3FF5"/>
    <w:rsid w:val="00AB4CAA"/>
    <w:rsid w:val="00AB5949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044A"/>
    <w:rsid w:val="00AE1D82"/>
    <w:rsid w:val="00AE28DE"/>
    <w:rsid w:val="00AE2A6D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26E2"/>
    <w:rsid w:val="00AF32B5"/>
    <w:rsid w:val="00AF3A07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3B57"/>
    <w:rsid w:val="00B054B7"/>
    <w:rsid w:val="00B0636A"/>
    <w:rsid w:val="00B07843"/>
    <w:rsid w:val="00B1037A"/>
    <w:rsid w:val="00B114AF"/>
    <w:rsid w:val="00B12138"/>
    <w:rsid w:val="00B126D3"/>
    <w:rsid w:val="00B12B0B"/>
    <w:rsid w:val="00B12DB1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1885"/>
    <w:rsid w:val="00B225D8"/>
    <w:rsid w:val="00B22846"/>
    <w:rsid w:val="00B22A78"/>
    <w:rsid w:val="00B23406"/>
    <w:rsid w:val="00B24C09"/>
    <w:rsid w:val="00B25361"/>
    <w:rsid w:val="00B27D86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51D"/>
    <w:rsid w:val="00B454F0"/>
    <w:rsid w:val="00B4708A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6FD4"/>
    <w:rsid w:val="00B5793B"/>
    <w:rsid w:val="00B60092"/>
    <w:rsid w:val="00B6036E"/>
    <w:rsid w:val="00B60548"/>
    <w:rsid w:val="00B6279F"/>
    <w:rsid w:val="00B63687"/>
    <w:rsid w:val="00B63B73"/>
    <w:rsid w:val="00B63ECE"/>
    <w:rsid w:val="00B64E69"/>
    <w:rsid w:val="00B654DD"/>
    <w:rsid w:val="00B65E2C"/>
    <w:rsid w:val="00B65ECD"/>
    <w:rsid w:val="00B67111"/>
    <w:rsid w:val="00B67876"/>
    <w:rsid w:val="00B67CAF"/>
    <w:rsid w:val="00B67F5F"/>
    <w:rsid w:val="00B70696"/>
    <w:rsid w:val="00B71194"/>
    <w:rsid w:val="00B714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41D"/>
    <w:rsid w:val="00B8296C"/>
    <w:rsid w:val="00B82B42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F0A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607F"/>
    <w:rsid w:val="00BA7643"/>
    <w:rsid w:val="00BB0FA5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38E8"/>
    <w:rsid w:val="00BC4375"/>
    <w:rsid w:val="00BC50C2"/>
    <w:rsid w:val="00BC77AB"/>
    <w:rsid w:val="00BD093B"/>
    <w:rsid w:val="00BD115F"/>
    <w:rsid w:val="00BD15FE"/>
    <w:rsid w:val="00BD160D"/>
    <w:rsid w:val="00BD33F0"/>
    <w:rsid w:val="00BD36F1"/>
    <w:rsid w:val="00BD41CD"/>
    <w:rsid w:val="00BD42FB"/>
    <w:rsid w:val="00BD509A"/>
    <w:rsid w:val="00BD6437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6C"/>
    <w:rsid w:val="00BE5092"/>
    <w:rsid w:val="00BE57E8"/>
    <w:rsid w:val="00BE6B31"/>
    <w:rsid w:val="00BE6DC3"/>
    <w:rsid w:val="00BE74B0"/>
    <w:rsid w:val="00BF1671"/>
    <w:rsid w:val="00BF1A07"/>
    <w:rsid w:val="00BF1F15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23D6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60A6"/>
    <w:rsid w:val="00C16C4B"/>
    <w:rsid w:val="00C1758C"/>
    <w:rsid w:val="00C176AF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7E36"/>
    <w:rsid w:val="00C37F88"/>
    <w:rsid w:val="00C41E2D"/>
    <w:rsid w:val="00C41EE9"/>
    <w:rsid w:val="00C4272D"/>
    <w:rsid w:val="00C4348E"/>
    <w:rsid w:val="00C45981"/>
    <w:rsid w:val="00C459BE"/>
    <w:rsid w:val="00C45DEE"/>
    <w:rsid w:val="00C46154"/>
    <w:rsid w:val="00C4647A"/>
    <w:rsid w:val="00C46B21"/>
    <w:rsid w:val="00C5124B"/>
    <w:rsid w:val="00C51455"/>
    <w:rsid w:val="00C51BEB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7805"/>
    <w:rsid w:val="00C70051"/>
    <w:rsid w:val="00C704F4"/>
    <w:rsid w:val="00C70F79"/>
    <w:rsid w:val="00C71AD8"/>
    <w:rsid w:val="00C71C84"/>
    <w:rsid w:val="00C72526"/>
    <w:rsid w:val="00C72AAB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4966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734A"/>
    <w:rsid w:val="00CA76E6"/>
    <w:rsid w:val="00CB0554"/>
    <w:rsid w:val="00CB0A85"/>
    <w:rsid w:val="00CB153F"/>
    <w:rsid w:val="00CB16D7"/>
    <w:rsid w:val="00CB3BD1"/>
    <w:rsid w:val="00CB4B39"/>
    <w:rsid w:val="00CB5914"/>
    <w:rsid w:val="00CB631E"/>
    <w:rsid w:val="00CB6374"/>
    <w:rsid w:val="00CB6E46"/>
    <w:rsid w:val="00CB7849"/>
    <w:rsid w:val="00CB78D4"/>
    <w:rsid w:val="00CB7D06"/>
    <w:rsid w:val="00CB7EF1"/>
    <w:rsid w:val="00CC03E8"/>
    <w:rsid w:val="00CC15AE"/>
    <w:rsid w:val="00CC19F2"/>
    <w:rsid w:val="00CC2C10"/>
    <w:rsid w:val="00CC3388"/>
    <w:rsid w:val="00CC428D"/>
    <w:rsid w:val="00CC4C43"/>
    <w:rsid w:val="00CC6543"/>
    <w:rsid w:val="00CC6B98"/>
    <w:rsid w:val="00CC77EE"/>
    <w:rsid w:val="00CC7A3E"/>
    <w:rsid w:val="00CD0519"/>
    <w:rsid w:val="00CD0E6C"/>
    <w:rsid w:val="00CD1326"/>
    <w:rsid w:val="00CD1C15"/>
    <w:rsid w:val="00CD4906"/>
    <w:rsid w:val="00CD56DA"/>
    <w:rsid w:val="00CD621A"/>
    <w:rsid w:val="00CD737F"/>
    <w:rsid w:val="00CE0B56"/>
    <w:rsid w:val="00CE1755"/>
    <w:rsid w:val="00CE1875"/>
    <w:rsid w:val="00CE2309"/>
    <w:rsid w:val="00CE272B"/>
    <w:rsid w:val="00CE28E1"/>
    <w:rsid w:val="00CE33CC"/>
    <w:rsid w:val="00CE34E8"/>
    <w:rsid w:val="00CE3A7F"/>
    <w:rsid w:val="00CE3D38"/>
    <w:rsid w:val="00CE5ACF"/>
    <w:rsid w:val="00CE6B73"/>
    <w:rsid w:val="00CE783A"/>
    <w:rsid w:val="00CF02B7"/>
    <w:rsid w:val="00CF164F"/>
    <w:rsid w:val="00CF1E0F"/>
    <w:rsid w:val="00CF1E21"/>
    <w:rsid w:val="00CF1FCB"/>
    <w:rsid w:val="00CF512F"/>
    <w:rsid w:val="00CF5434"/>
    <w:rsid w:val="00CF627C"/>
    <w:rsid w:val="00CF6312"/>
    <w:rsid w:val="00CF662A"/>
    <w:rsid w:val="00CF6779"/>
    <w:rsid w:val="00CF6AEC"/>
    <w:rsid w:val="00D00494"/>
    <w:rsid w:val="00D0100E"/>
    <w:rsid w:val="00D02105"/>
    <w:rsid w:val="00D0273E"/>
    <w:rsid w:val="00D02ED0"/>
    <w:rsid w:val="00D0357B"/>
    <w:rsid w:val="00D03CE3"/>
    <w:rsid w:val="00D048F2"/>
    <w:rsid w:val="00D0500D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1B5"/>
    <w:rsid w:val="00D149BC"/>
    <w:rsid w:val="00D155B1"/>
    <w:rsid w:val="00D1698A"/>
    <w:rsid w:val="00D1715C"/>
    <w:rsid w:val="00D20B89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969"/>
    <w:rsid w:val="00D27F91"/>
    <w:rsid w:val="00D30B5E"/>
    <w:rsid w:val="00D311CD"/>
    <w:rsid w:val="00D31FB2"/>
    <w:rsid w:val="00D328B1"/>
    <w:rsid w:val="00D33DE2"/>
    <w:rsid w:val="00D3466D"/>
    <w:rsid w:val="00D3487D"/>
    <w:rsid w:val="00D354C6"/>
    <w:rsid w:val="00D36832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817CB"/>
    <w:rsid w:val="00D82084"/>
    <w:rsid w:val="00D829D9"/>
    <w:rsid w:val="00D834CD"/>
    <w:rsid w:val="00D84CDA"/>
    <w:rsid w:val="00D87232"/>
    <w:rsid w:val="00D9155E"/>
    <w:rsid w:val="00D919FE"/>
    <w:rsid w:val="00D9341B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A04C2"/>
    <w:rsid w:val="00DA09CF"/>
    <w:rsid w:val="00DA18B4"/>
    <w:rsid w:val="00DA215C"/>
    <w:rsid w:val="00DA27CF"/>
    <w:rsid w:val="00DA2F50"/>
    <w:rsid w:val="00DA4DED"/>
    <w:rsid w:val="00DA523F"/>
    <w:rsid w:val="00DA5F7D"/>
    <w:rsid w:val="00DA65F5"/>
    <w:rsid w:val="00DA6FC7"/>
    <w:rsid w:val="00DA76C9"/>
    <w:rsid w:val="00DB1678"/>
    <w:rsid w:val="00DB167D"/>
    <w:rsid w:val="00DB184B"/>
    <w:rsid w:val="00DB185E"/>
    <w:rsid w:val="00DB222F"/>
    <w:rsid w:val="00DB2986"/>
    <w:rsid w:val="00DB2D83"/>
    <w:rsid w:val="00DB2ED6"/>
    <w:rsid w:val="00DB42D9"/>
    <w:rsid w:val="00DB4672"/>
    <w:rsid w:val="00DB4DD1"/>
    <w:rsid w:val="00DB54F1"/>
    <w:rsid w:val="00DB5662"/>
    <w:rsid w:val="00DB7290"/>
    <w:rsid w:val="00DB730D"/>
    <w:rsid w:val="00DB7450"/>
    <w:rsid w:val="00DB7711"/>
    <w:rsid w:val="00DC00B3"/>
    <w:rsid w:val="00DC0321"/>
    <w:rsid w:val="00DC1352"/>
    <w:rsid w:val="00DC1A71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7952"/>
    <w:rsid w:val="00DC7F5B"/>
    <w:rsid w:val="00DD04E7"/>
    <w:rsid w:val="00DD18CE"/>
    <w:rsid w:val="00DD20ED"/>
    <w:rsid w:val="00DD277F"/>
    <w:rsid w:val="00DD2E25"/>
    <w:rsid w:val="00DD5CB6"/>
    <w:rsid w:val="00DD6430"/>
    <w:rsid w:val="00DD64B5"/>
    <w:rsid w:val="00DD690A"/>
    <w:rsid w:val="00DD754F"/>
    <w:rsid w:val="00DD791E"/>
    <w:rsid w:val="00DD7C94"/>
    <w:rsid w:val="00DD7D44"/>
    <w:rsid w:val="00DD7F56"/>
    <w:rsid w:val="00DE01C8"/>
    <w:rsid w:val="00DE03ED"/>
    <w:rsid w:val="00DE0E7D"/>
    <w:rsid w:val="00DE2188"/>
    <w:rsid w:val="00DE27AA"/>
    <w:rsid w:val="00DE2CE6"/>
    <w:rsid w:val="00DE2D91"/>
    <w:rsid w:val="00DE4188"/>
    <w:rsid w:val="00DE41D1"/>
    <w:rsid w:val="00DE5486"/>
    <w:rsid w:val="00DE5EAF"/>
    <w:rsid w:val="00DE61FC"/>
    <w:rsid w:val="00DE662F"/>
    <w:rsid w:val="00DE69D3"/>
    <w:rsid w:val="00DF095F"/>
    <w:rsid w:val="00DF1636"/>
    <w:rsid w:val="00DF1D1C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32E2"/>
    <w:rsid w:val="00E03A5B"/>
    <w:rsid w:val="00E03FF4"/>
    <w:rsid w:val="00E041A7"/>
    <w:rsid w:val="00E044E9"/>
    <w:rsid w:val="00E04B49"/>
    <w:rsid w:val="00E052E4"/>
    <w:rsid w:val="00E05E41"/>
    <w:rsid w:val="00E0650B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871"/>
    <w:rsid w:val="00E20849"/>
    <w:rsid w:val="00E209F3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B59"/>
    <w:rsid w:val="00E35016"/>
    <w:rsid w:val="00E3599E"/>
    <w:rsid w:val="00E37072"/>
    <w:rsid w:val="00E408F3"/>
    <w:rsid w:val="00E4164E"/>
    <w:rsid w:val="00E41D8E"/>
    <w:rsid w:val="00E42444"/>
    <w:rsid w:val="00E42508"/>
    <w:rsid w:val="00E42B5F"/>
    <w:rsid w:val="00E43163"/>
    <w:rsid w:val="00E43C92"/>
    <w:rsid w:val="00E442B4"/>
    <w:rsid w:val="00E446C4"/>
    <w:rsid w:val="00E45095"/>
    <w:rsid w:val="00E462E8"/>
    <w:rsid w:val="00E462F5"/>
    <w:rsid w:val="00E475F5"/>
    <w:rsid w:val="00E50454"/>
    <w:rsid w:val="00E5066F"/>
    <w:rsid w:val="00E509D7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597"/>
    <w:rsid w:val="00E76DF8"/>
    <w:rsid w:val="00E770A2"/>
    <w:rsid w:val="00E77114"/>
    <w:rsid w:val="00E771DC"/>
    <w:rsid w:val="00E774E4"/>
    <w:rsid w:val="00E77730"/>
    <w:rsid w:val="00E77857"/>
    <w:rsid w:val="00E80E99"/>
    <w:rsid w:val="00E80EED"/>
    <w:rsid w:val="00E81CFA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FF1"/>
    <w:rsid w:val="00E921BF"/>
    <w:rsid w:val="00E92385"/>
    <w:rsid w:val="00E92B2C"/>
    <w:rsid w:val="00E92C9F"/>
    <w:rsid w:val="00E92F49"/>
    <w:rsid w:val="00E930E5"/>
    <w:rsid w:val="00E9353D"/>
    <w:rsid w:val="00E94D31"/>
    <w:rsid w:val="00E95252"/>
    <w:rsid w:val="00E953C8"/>
    <w:rsid w:val="00E95C3F"/>
    <w:rsid w:val="00E96791"/>
    <w:rsid w:val="00E96996"/>
    <w:rsid w:val="00EA157E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93E"/>
    <w:rsid w:val="00EC3BD8"/>
    <w:rsid w:val="00EC4200"/>
    <w:rsid w:val="00EC494D"/>
    <w:rsid w:val="00EC4A7B"/>
    <w:rsid w:val="00EC6340"/>
    <w:rsid w:val="00EC6C86"/>
    <w:rsid w:val="00ED04C2"/>
    <w:rsid w:val="00ED1A7E"/>
    <w:rsid w:val="00ED1ADC"/>
    <w:rsid w:val="00ED200F"/>
    <w:rsid w:val="00ED3BEF"/>
    <w:rsid w:val="00ED4A9F"/>
    <w:rsid w:val="00ED4B59"/>
    <w:rsid w:val="00ED662F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3F6"/>
    <w:rsid w:val="00EE6AD5"/>
    <w:rsid w:val="00EE7E9F"/>
    <w:rsid w:val="00EF0ECA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79A1"/>
    <w:rsid w:val="00F10517"/>
    <w:rsid w:val="00F10E65"/>
    <w:rsid w:val="00F11B8F"/>
    <w:rsid w:val="00F12616"/>
    <w:rsid w:val="00F12B12"/>
    <w:rsid w:val="00F12F6F"/>
    <w:rsid w:val="00F12FC6"/>
    <w:rsid w:val="00F130CB"/>
    <w:rsid w:val="00F14110"/>
    <w:rsid w:val="00F14A4F"/>
    <w:rsid w:val="00F15DD4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C7"/>
    <w:rsid w:val="00F300F2"/>
    <w:rsid w:val="00F303D8"/>
    <w:rsid w:val="00F30E8C"/>
    <w:rsid w:val="00F3201B"/>
    <w:rsid w:val="00F3392F"/>
    <w:rsid w:val="00F34746"/>
    <w:rsid w:val="00F353F0"/>
    <w:rsid w:val="00F353F8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735D"/>
    <w:rsid w:val="00F57CA8"/>
    <w:rsid w:val="00F60031"/>
    <w:rsid w:val="00F612BC"/>
    <w:rsid w:val="00F61DC6"/>
    <w:rsid w:val="00F6217B"/>
    <w:rsid w:val="00F62C9C"/>
    <w:rsid w:val="00F6328C"/>
    <w:rsid w:val="00F632A6"/>
    <w:rsid w:val="00F64E23"/>
    <w:rsid w:val="00F65F40"/>
    <w:rsid w:val="00F66378"/>
    <w:rsid w:val="00F670DA"/>
    <w:rsid w:val="00F67D6F"/>
    <w:rsid w:val="00F67E16"/>
    <w:rsid w:val="00F703E1"/>
    <w:rsid w:val="00F712A0"/>
    <w:rsid w:val="00F715F2"/>
    <w:rsid w:val="00F71FCA"/>
    <w:rsid w:val="00F7247B"/>
    <w:rsid w:val="00F72F66"/>
    <w:rsid w:val="00F73828"/>
    <w:rsid w:val="00F73F48"/>
    <w:rsid w:val="00F7526A"/>
    <w:rsid w:val="00F75683"/>
    <w:rsid w:val="00F75827"/>
    <w:rsid w:val="00F75F62"/>
    <w:rsid w:val="00F768F4"/>
    <w:rsid w:val="00F77486"/>
    <w:rsid w:val="00F81C81"/>
    <w:rsid w:val="00F82184"/>
    <w:rsid w:val="00F825ED"/>
    <w:rsid w:val="00F8392C"/>
    <w:rsid w:val="00F87D57"/>
    <w:rsid w:val="00F910B9"/>
    <w:rsid w:val="00F9111E"/>
    <w:rsid w:val="00F923CA"/>
    <w:rsid w:val="00F94453"/>
    <w:rsid w:val="00F950C3"/>
    <w:rsid w:val="00F953A0"/>
    <w:rsid w:val="00F9580D"/>
    <w:rsid w:val="00F95A68"/>
    <w:rsid w:val="00F95A75"/>
    <w:rsid w:val="00F95CCE"/>
    <w:rsid w:val="00F969A1"/>
    <w:rsid w:val="00F9789F"/>
    <w:rsid w:val="00F97AB8"/>
    <w:rsid w:val="00FA046E"/>
    <w:rsid w:val="00FA08AB"/>
    <w:rsid w:val="00FA0B07"/>
    <w:rsid w:val="00FA1E3E"/>
    <w:rsid w:val="00FA249B"/>
    <w:rsid w:val="00FA3A25"/>
    <w:rsid w:val="00FA3A82"/>
    <w:rsid w:val="00FA4D85"/>
    <w:rsid w:val="00FA5DEE"/>
    <w:rsid w:val="00FA745F"/>
    <w:rsid w:val="00FA7E34"/>
    <w:rsid w:val="00FB0FE2"/>
    <w:rsid w:val="00FB112D"/>
    <w:rsid w:val="00FB20BB"/>
    <w:rsid w:val="00FB30F0"/>
    <w:rsid w:val="00FB3789"/>
    <w:rsid w:val="00FB3B80"/>
    <w:rsid w:val="00FB4D42"/>
    <w:rsid w:val="00FB572B"/>
    <w:rsid w:val="00FB5890"/>
    <w:rsid w:val="00FB5AB0"/>
    <w:rsid w:val="00FB5E96"/>
    <w:rsid w:val="00FB660A"/>
    <w:rsid w:val="00FB6B3B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C6F91"/>
    <w:rsid w:val="00FD0D8C"/>
    <w:rsid w:val="00FD1C8B"/>
    <w:rsid w:val="00FD1EEA"/>
    <w:rsid w:val="00FD2379"/>
    <w:rsid w:val="00FD2742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B1EE"/>
  <w15:docId w15:val="{13D2FF1A-E478-4F51-92AA-4AC1334C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12">
    <w:name w:val="Обычный1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98BD-B9CE-461B-96F5-5421D311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95545</Words>
  <Characters>54461</Characters>
  <Application>Microsoft Office Word</Application>
  <DocSecurity>0</DocSecurity>
  <Lines>453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2024-03-13T11:34:00Z</cp:lastPrinted>
  <dcterms:created xsi:type="dcterms:W3CDTF">2024-06-20T13:38:00Z</dcterms:created>
  <dcterms:modified xsi:type="dcterms:W3CDTF">2024-06-20T13:38:00Z</dcterms:modified>
</cp:coreProperties>
</file>