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251B" w:rsidRPr="00857330" w:rsidRDefault="00E9251B" w:rsidP="00E9251B">
      <w:pPr>
        <w:pStyle w:val="3"/>
        <w:tabs>
          <w:tab w:val="left" w:pos="3969"/>
        </w:tabs>
        <w:spacing w:before="0" w:after="0"/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5" o:title=""/>
          </v:shape>
          <o:OLEObject Type="Embed" ProgID="Imaging." ShapeID="_x0000_i1025" DrawAspect="Content" ObjectID="_1800086594" r:id="rId6"/>
        </w:object>
      </w:r>
    </w:p>
    <w:p w:rsidR="00E9251B" w:rsidRPr="00857330" w:rsidRDefault="00E9251B" w:rsidP="00E9251B">
      <w:pPr>
        <w:pStyle w:val="3"/>
        <w:spacing w:before="0" w:after="0"/>
        <w:jc w:val="center"/>
        <w:rPr>
          <w:rFonts w:ascii="Times New Roman" w:hAnsi="Times New Roman"/>
          <w:b w:val="0"/>
          <w:bCs w:val="0"/>
          <w:sz w:val="36"/>
          <w:szCs w:val="36"/>
        </w:rPr>
      </w:pPr>
      <w:r w:rsidRPr="00857330">
        <w:rPr>
          <w:rFonts w:ascii="Times New Roman" w:hAnsi="Times New Roman"/>
          <w:sz w:val="36"/>
          <w:szCs w:val="36"/>
        </w:rPr>
        <w:t>УКРАЇНА</w:t>
      </w:r>
    </w:p>
    <w:p w:rsidR="00E9251B" w:rsidRPr="00857330" w:rsidRDefault="00E9251B" w:rsidP="00E9251B">
      <w:pPr>
        <w:pStyle w:val="3"/>
        <w:spacing w:before="0" w:after="0"/>
        <w:jc w:val="center"/>
        <w:rPr>
          <w:rFonts w:ascii="Times New Roman" w:hAnsi="Times New Roman"/>
          <w:b w:val="0"/>
          <w:bCs w:val="0"/>
          <w:sz w:val="36"/>
          <w:szCs w:val="36"/>
        </w:rPr>
      </w:pPr>
      <w:r w:rsidRPr="00857330">
        <w:rPr>
          <w:rFonts w:ascii="Times New Roman" w:hAnsi="Times New Roman"/>
          <w:sz w:val="36"/>
          <w:szCs w:val="36"/>
        </w:rPr>
        <w:t>КАЛУСЬКА МІСЬКА РАДА</w:t>
      </w:r>
    </w:p>
    <w:p w:rsidR="00E9251B" w:rsidRPr="00857330" w:rsidRDefault="00E9251B" w:rsidP="00E9251B">
      <w:pPr>
        <w:pStyle w:val="3"/>
        <w:spacing w:before="0" w:after="0"/>
        <w:jc w:val="center"/>
        <w:rPr>
          <w:rFonts w:ascii="Times New Roman" w:hAnsi="Times New Roman"/>
          <w:b w:val="0"/>
          <w:bCs w:val="0"/>
          <w:sz w:val="36"/>
          <w:szCs w:val="36"/>
        </w:rPr>
      </w:pPr>
      <w:r w:rsidRPr="00857330">
        <w:rPr>
          <w:rFonts w:ascii="Times New Roman" w:hAnsi="Times New Roman"/>
          <w:sz w:val="36"/>
          <w:szCs w:val="36"/>
        </w:rPr>
        <w:t>ВИКОНАВЧИЙ КОМІТЕТ</w:t>
      </w:r>
    </w:p>
    <w:p w:rsidR="00E9251B" w:rsidRPr="00857330" w:rsidRDefault="00E9251B" w:rsidP="00E9251B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uk-UA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page">
                  <wp:posOffset>1076325</wp:posOffset>
                </wp:positionH>
                <wp:positionV relativeFrom="paragraph">
                  <wp:posOffset>80009</wp:posOffset>
                </wp:positionV>
                <wp:extent cx="6120130" cy="0"/>
                <wp:effectExtent l="0" t="19050" r="52070" b="38100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069B35" id="Прямая соединительная линия 7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" from="84.75pt,6.3pt" to="566.6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" strokeweight="4.5pt">
                <v:stroke linestyle="thickThin"/>
                <w10:wrap anchorx="page"/>
              </v:line>
            </w:pict>
          </mc:Fallback>
        </mc:AlternateContent>
      </w:r>
    </w:p>
    <w:p w:rsidR="00E9251B" w:rsidRPr="00857330" w:rsidRDefault="00E9251B" w:rsidP="00E9251B">
      <w:pPr>
        <w:pStyle w:val="3"/>
        <w:spacing w:before="0" w:after="0" w:line="360" w:lineRule="auto"/>
        <w:jc w:val="center"/>
        <w:rPr>
          <w:rFonts w:ascii="Times New Roman" w:hAnsi="Times New Roman"/>
          <w:bCs w:val="0"/>
          <w:sz w:val="36"/>
          <w:szCs w:val="36"/>
        </w:rPr>
      </w:pPr>
      <w:r w:rsidRPr="00857330">
        <w:rPr>
          <w:rFonts w:ascii="Times New Roman" w:hAnsi="Times New Roman"/>
          <w:sz w:val="36"/>
          <w:szCs w:val="36"/>
        </w:rPr>
        <w:t>РІШЕННЯ</w:t>
      </w:r>
    </w:p>
    <w:p w:rsidR="00E9251B" w:rsidRPr="003E461F" w:rsidRDefault="00E9251B" w:rsidP="00E9251B">
      <w:pPr>
        <w:ind w:right="-1"/>
        <w:jc w:val="center"/>
        <w:rPr>
          <w:sz w:val="28"/>
          <w:szCs w:val="28"/>
        </w:rPr>
      </w:pPr>
      <w:proofErr w:type="spellStart"/>
      <w:r w:rsidRPr="003E461F">
        <w:rPr>
          <w:sz w:val="28"/>
          <w:szCs w:val="28"/>
        </w:rPr>
        <w:t>м.Калуш</w:t>
      </w:r>
      <w:proofErr w:type="spellEnd"/>
    </w:p>
    <w:p w:rsidR="006B1E90" w:rsidRDefault="006B1E90" w:rsidP="0010250A">
      <w:pPr>
        <w:rPr>
          <w:rFonts w:ascii="Times New Roman" w:hAnsi="Times New Roman" w:cs="Times New Roman"/>
          <w:b/>
          <w:sz w:val="28"/>
          <w:szCs w:val="28"/>
        </w:rPr>
      </w:pPr>
    </w:p>
    <w:p w:rsidR="0010250A" w:rsidRDefault="0010250A" w:rsidP="0010250A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6B1E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 надання дозволу фізичній </w:t>
      </w:r>
    </w:p>
    <w:p w:rsidR="00C5637E" w:rsidRDefault="0010250A" w:rsidP="0010250A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6B1E90">
        <w:rPr>
          <w:rFonts w:ascii="Times New Roman" w:hAnsi="Times New Roman" w:cs="Times New Roman"/>
          <w:sz w:val="28"/>
          <w:szCs w:val="28"/>
        </w:rPr>
        <w:t xml:space="preserve"> </w:t>
      </w:r>
      <w:r w:rsidR="00E42CF4">
        <w:rPr>
          <w:rFonts w:ascii="Times New Roman" w:hAnsi="Times New Roman" w:cs="Times New Roman"/>
          <w:sz w:val="28"/>
          <w:szCs w:val="28"/>
        </w:rPr>
        <w:t>особі – підприємцю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637E">
        <w:rPr>
          <w:rFonts w:ascii="Times New Roman" w:hAnsi="Times New Roman" w:cs="Times New Roman"/>
          <w:sz w:val="28"/>
          <w:szCs w:val="28"/>
        </w:rPr>
        <w:t>Гушпіт</w:t>
      </w:r>
      <w:r w:rsidR="00560D35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="00C5637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637E" w:rsidRDefault="00C5637E" w:rsidP="0010250A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6B1E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Станіславу Богдановичу </w:t>
      </w:r>
      <w:r w:rsidR="0010250A">
        <w:rPr>
          <w:rFonts w:ascii="Times New Roman" w:hAnsi="Times New Roman" w:cs="Times New Roman"/>
          <w:sz w:val="28"/>
          <w:szCs w:val="28"/>
        </w:rPr>
        <w:t xml:space="preserve">на </w:t>
      </w:r>
    </w:p>
    <w:p w:rsidR="00C5637E" w:rsidRDefault="00C5637E" w:rsidP="00C5637E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6B1E90">
        <w:rPr>
          <w:rFonts w:ascii="Times New Roman" w:hAnsi="Times New Roman" w:cs="Times New Roman"/>
          <w:sz w:val="28"/>
          <w:szCs w:val="28"/>
        </w:rPr>
        <w:t xml:space="preserve"> </w:t>
      </w:r>
      <w:r w:rsidR="0010250A">
        <w:rPr>
          <w:rFonts w:ascii="Times New Roman" w:hAnsi="Times New Roman" w:cs="Times New Roman"/>
          <w:sz w:val="28"/>
          <w:szCs w:val="28"/>
        </w:rPr>
        <w:t xml:space="preserve">розміщення зовнішньої реклами </w:t>
      </w:r>
    </w:p>
    <w:p w:rsidR="00C5637E" w:rsidRDefault="00C5637E" w:rsidP="00C5637E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6B1E90">
        <w:rPr>
          <w:rFonts w:ascii="Times New Roman" w:hAnsi="Times New Roman" w:cs="Times New Roman"/>
          <w:sz w:val="28"/>
          <w:szCs w:val="28"/>
        </w:rPr>
        <w:t xml:space="preserve"> </w:t>
      </w:r>
      <w:r w:rsidR="00E42CF4">
        <w:rPr>
          <w:rFonts w:ascii="Times New Roman" w:hAnsi="Times New Roman" w:cs="Times New Roman"/>
          <w:sz w:val="28"/>
          <w:szCs w:val="28"/>
        </w:rPr>
        <w:t>на вул.</w:t>
      </w:r>
      <w:r w:rsidR="006B1E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Львівській </w:t>
      </w:r>
      <w:r w:rsidR="00E42CF4">
        <w:rPr>
          <w:rFonts w:ascii="Times New Roman" w:hAnsi="Times New Roman" w:cs="Times New Roman"/>
          <w:sz w:val="28"/>
          <w:szCs w:val="28"/>
        </w:rPr>
        <w:t>в м.</w:t>
      </w:r>
      <w:r w:rsidR="006B1E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0250A">
        <w:rPr>
          <w:rFonts w:ascii="Times New Roman" w:hAnsi="Times New Roman" w:cs="Times New Roman"/>
          <w:sz w:val="28"/>
          <w:szCs w:val="28"/>
        </w:rPr>
        <w:t>Калуш</w:t>
      </w:r>
      <w:r w:rsidR="00560D35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="0010250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0250A" w:rsidRDefault="00560D35" w:rsidP="00560D35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10250A" w:rsidRDefault="0010250A" w:rsidP="001025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Керуючись пп.13 п.</w:t>
      </w:r>
      <w:r w:rsidR="00560D35">
        <w:rPr>
          <w:rFonts w:ascii="Times New Roman" w:hAnsi="Times New Roman" w:cs="Times New Roman"/>
          <w:sz w:val="28"/>
          <w:szCs w:val="28"/>
        </w:rPr>
        <w:t xml:space="preserve"> </w:t>
      </w:r>
      <w:r w:rsidR="00E42CF4">
        <w:rPr>
          <w:rFonts w:ascii="Times New Roman" w:hAnsi="Times New Roman" w:cs="Times New Roman"/>
          <w:sz w:val="28"/>
          <w:szCs w:val="28"/>
        </w:rPr>
        <w:t>«а» ст.30 Закону України «</w:t>
      </w:r>
      <w:r>
        <w:rPr>
          <w:rFonts w:ascii="Times New Roman" w:hAnsi="Times New Roman" w:cs="Times New Roman"/>
          <w:sz w:val="28"/>
          <w:szCs w:val="28"/>
        </w:rPr>
        <w:t xml:space="preserve">Про місцеве </w:t>
      </w:r>
      <w:r w:rsidR="00E42CF4">
        <w:rPr>
          <w:rFonts w:ascii="Times New Roman" w:hAnsi="Times New Roman" w:cs="Times New Roman"/>
          <w:sz w:val="28"/>
          <w:szCs w:val="28"/>
        </w:rPr>
        <w:t>самоврядування в Україні», ст.</w:t>
      </w:r>
      <w:r>
        <w:rPr>
          <w:rFonts w:ascii="Times New Roman" w:hAnsi="Times New Roman" w:cs="Times New Roman"/>
          <w:sz w:val="28"/>
          <w:szCs w:val="28"/>
        </w:rPr>
        <w:t>16 Закону України «Про рекламу», відповідно до Типових правил розміщення зовнішньої реклами, затверджених постановою Кабінету Міністрів України від 29.12.2003 № 2067 «Про затвердження типових правил розміщення зовнішньої реклами» (зі змінами) та Правил розміщення зовнішньої реклами на території Калуської міської територіальної громади, затверджених рішенням виконавчого комітету міської ради від 27.04.2021 №130 «Про затвердження Правил розміщення зовнішньої реклами на території Калуської міської територіальної громади» (зі змінами), беручи до уваги ескіз рекламного засобу з його конструктивним рішеннями, топографо-геодезичну зйомку (М</w:t>
      </w:r>
      <w:r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1:500) з прив'язкою місця розташування рекламного засобу, комп’ютерний макет місця, розглянувши</w:t>
      </w:r>
      <w:r w:rsidR="00E42CF4">
        <w:rPr>
          <w:rFonts w:ascii="Times New Roman" w:hAnsi="Times New Roman" w:cs="Times New Roman"/>
          <w:sz w:val="28"/>
          <w:szCs w:val="28"/>
        </w:rPr>
        <w:t xml:space="preserve"> заяву</w:t>
      </w:r>
      <w:r>
        <w:rPr>
          <w:rFonts w:ascii="Times New Roman" w:hAnsi="Times New Roman" w:cs="Times New Roman"/>
          <w:sz w:val="28"/>
          <w:szCs w:val="28"/>
        </w:rPr>
        <w:t xml:space="preserve"> фізичної особи – підприємця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Гушпіт</w:t>
      </w:r>
      <w:r w:rsidR="00E42CF4">
        <w:rPr>
          <w:rFonts w:ascii="Times New Roman" w:hAnsi="Times New Roman" w:cs="Times New Roman"/>
          <w:sz w:val="28"/>
          <w:szCs w:val="28"/>
        </w:rPr>
        <w:t>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Станіслава Богдановича про надання дозволу на розміще</w:t>
      </w:r>
      <w:r w:rsidR="00E42CF4">
        <w:rPr>
          <w:rFonts w:ascii="Times New Roman" w:hAnsi="Times New Roman" w:cs="Times New Roman"/>
          <w:sz w:val="28"/>
          <w:szCs w:val="28"/>
        </w:rPr>
        <w:t>ння зовнішньої реклами на вул.</w:t>
      </w:r>
      <w:r w:rsidR="006B1E90">
        <w:rPr>
          <w:rFonts w:ascii="Times New Roman" w:hAnsi="Times New Roman" w:cs="Times New Roman"/>
          <w:sz w:val="28"/>
          <w:szCs w:val="28"/>
        </w:rPr>
        <w:t xml:space="preserve"> </w:t>
      </w:r>
      <w:r w:rsidR="00E42CF4">
        <w:rPr>
          <w:rFonts w:ascii="Times New Roman" w:hAnsi="Times New Roman" w:cs="Times New Roman"/>
          <w:sz w:val="28"/>
          <w:szCs w:val="28"/>
        </w:rPr>
        <w:t>Львівській в м.</w:t>
      </w:r>
      <w:r w:rsidR="006B1E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Калуш</w:t>
      </w:r>
      <w:r w:rsidR="00560D35">
        <w:rPr>
          <w:rFonts w:ascii="Times New Roman" w:hAnsi="Times New Roman" w:cs="Times New Roman"/>
          <w:sz w:val="28"/>
          <w:szCs w:val="28"/>
        </w:rPr>
        <w:t>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(на ділянці автомобільної дороги загального користування державного значення Н-10 Стрий-Івано-Франківськ-Чернівці-Мамалига), виконавчий комітет міської ради </w:t>
      </w:r>
    </w:p>
    <w:p w:rsidR="0010250A" w:rsidRDefault="0010250A" w:rsidP="0010250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И Р І Ш И В :</w:t>
      </w:r>
    </w:p>
    <w:p w:rsidR="00E42CF4" w:rsidRDefault="0010250A" w:rsidP="00E42CF4">
      <w:pPr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Дати дозв</w:t>
      </w:r>
      <w:r w:rsidR="00C5637E">
        <w:rPr>
          <w:rFonts w:ascii="Times New Roman" w:hAnsi="Times New Roman" w:cs="Times New Roman"/>
          <w:sz w:val="28"/>
          <w:szCs w:val="28"/>
        </w:rPr>
        <w:t>іл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5637E">
        <w:rPr>
          <w:rFonts w:ascii="Times New Roman" w:hAnsi="Times New Roman" w:cs="Times New Roman"/>
          <w:sz w:val="28"/>
          <w:szCs w:val="28"/>
        </w:rPr>
        <w:t xml:space="preserve">фізичній особі – підприємцю </w:t>
      </w:r>
      <w:proofErr w:type="spellStart"/>
      <w:r w:rsidR="00C5637E">
        <w:rPr>
          <w:rFonts w:ascii="Times New Roman" w:hAnsi="Times New Roman" w:cs="Times New Roman"/>
          <w:sz w:val="28"/>
          <w:szCs w:val="28"/>
        </w:rPr>
        <w:t>Гушпіт</w:t>
      </w:r>
      <w:r w:rsidR="00560D35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="00C5637E">
        <w:rPr>
          <w:rFonts w:ascii="Times New Roman" w:hAnsi="Times New Roman" w:cs="Times New Roman"/>
          <w:sz w:val="28"/>
          <w:szCs w:val="28"/>
        </w:rPr>
        <w:t xml:space="preserve"> Станіславу Богда</w:t>
      </w:r>
      <w:r w:rsidR="00D12A92">
        <w:rPr>
          <w:rFonts w:ascii="Times New Roman" w:hAnsi="Times New Roman" w:cs="Times New Roman"/>
          <w:sz w:val="28"/>
          <w:szCs w:val="28"/>
        </w:rPr>
        <w:t>новичу на розміщення зовнішньої</w:t>
      </w:r>
      <w:r w:rsidR="00C5637E">
        <w:rPr>
          <w:rFonts w:ascii="Times New Roman" w:hAnsi="Times New Roman" w:cs="Times New Roman"/>
          <w:sz w:val="28"/>
          <w:szCs w:val="28"/>
        </w:rPr>
        <w:t xml:space="preserve"> реклами </w:t>
      </w:r>
      <w:r w:rsidR="00D12A92">
        <w:rPr>
          <w:rFonts w:ascii="Times New Roman" w:hAnsi="Times New Roman" w:cs="Times New Roman"/>
          <w:sz w:val="28"/>
          <w:szCs w:val="28"/>
        </w:rPr>
        <w:t xml:space="preserve">- </w:t>
      </w:r>
      <w:r w:rsidR="00C5637E" w:rsidRPr="00C5637E">
        <w:rPr>
          <w:rFonts w:ascii="Times New Roman" w:hAnsi="Times New Roman" w:cs="Times New Roman"/>
          <w:sz w:val="28"/>
          <w:szCs w:val="28"/>
        </w:rPr>
        <w:t>спеціальної рекламної конструкції типу "біг-борд", розміром 6.00 м х 3.00 м</w:t>
      </w:r>
      <w:r w:rsidR="00C5637E">
        <w:rPr>
          <w:rFonts w:ascii="Times New Roman" w:hAnsi="Times New Roman" w:cs="Times New Roman"/>
          <w:sz w:val="28"/>
          <w:szCs w:val="28"/>
        </w:rPr>
        <w:t xml:space="preserve"> на вул</w:t>
      </w:r>
      <w:r w:rsidR="00D12A92">
        <w:rPr>
          <w:rFonts w:ascii="Times New Roman" w:hAnsi="Times New Roman" w:cs="Times New Roman"/>
          <w:sz w:val="28"/>
          <w:szCs w:val="28"/>
        </w:rPr>
        <w:t>.</w:t>
      </w:r>
      <w:r w:rsidR="006B1E90">
        <w:rPr>
          <w:rFonts w:ascii="Times New Roman" w:hAnsi="Times New Roman" w:cs="Times New Roman"/>
          <w:sz w:val="28"/>
          <w:szCs w:val="28"/>
        </w:rPr>
        <w:t xml:space="preserve"> </w:t>
      </w:r>
      <w:r w:rsidR="00D12A92">
        <w:rPr>
          <w:rFonts w:ascii="Times New Roman" w:hAnsi="Times New Roman" w:cs="Times New Roman"/>
          <w:sz w:val="28"/>
          <w:szCs w:val="28"/>
        </w:rPr>
        <w:t>Львівській в м.</w:t>
      </w:r>
      <w:r w:rsidR="006B1E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637E">
        <w:rPr>
          <w:rFonts w:ascii="Times New Roman" w:hAnsi="Times New Roman" w:cs="Times New Roman"/>
          <w:sz w:val="28"/>
          <w:szCs w:val="28"/>
        </w:rPr>
        <w:t>Калуш</w:t>
      </w:r>
      <w:r w:rsidR="00560D35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="00C5637E">
        <w:rPr>
          <w:rFonts w:ascii="Times New Roman" w:hAnsi="Times New Roman" w:cs="Times New Roman"/>
          <w:sz w:val="28"/>
          <w:szCs w:val="28"/>
        </w:rPr>
        <w:t xml:space="preserve"> (на ділянці автомобільної дороги загального користування державного значення Н-10 </w:t>
      </w:r>
      <w:r w:rsidR="00560D35">
        <w:rPr>
          <w:rFonts w:ascii="Times New Roman" w:hAnsi="Times New Roman" w:cs="Times New Roman"/>
          <w:sz w:val="28"/>
          <w:szCs w:val="28"/>
        </w:rPr>
        <w:t>Стрий-</w:t>
      </w:r>
      <w:r w:rsidR="00C5637E">
        <w:rPr>
          <w:rFonts w:ascii="Times New Roman" w:hAnsi="Times New Roman" w:cs="Times New Roman"/>
          <w:sz w:val="28"/>
          <w:szCs w:val="28"/>
        </w:rPr>
        <w:t xml:space="preserve">Мамалига на 65 </w:t>
      </w:r>
      <w:r w:rsidR="00560D35">
        <w:rPr>
          <w:rFonts w:ascii="Times New Roman" w:hAnsi="Times New Roman" w:cs="Times New Roman"/>
          <w:sz w:val="28"/>
          <w:szCs w:val="28"/>
        </w:rPr>
        <w:t xml:space="preserve">км </w:t>
      </w:r>
      <w:r w:rsidR="00C5637E">
        <w:rPr>
          <w:rFonts w:ascii="Times New Roman" w:hAnsi="Times New Roman" w:cs="Times New Roman"/>
          <w:sz w:val="28"/>
          <w:szCs w:val="28"/>
        </w:rPr>
        <w:t>+ 649 м)</w:t>
      </w:r>
      <w:r w:rsidR="00560D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терміном на п’ять років</w:t>
      </w:r>
      <w:r w:rsidR="00560D3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2CF4" w:rsidRPr="00E42CF4" w:rsidRDefault="00E42CF4" w:rsidP="00E42CF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0250A" w:rsidRDefault="00C5637E" w:rsidP="00C5637E">
      <w:pPr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Фізичній особі – підприємцю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Гушпіт</w:t>
      </w:r>
      <w:r w:rsidR="00560D35">
        <w:rPr>
          <w:rFonts w:ascii="Times New Roman" w:hAnsi="Times New Roman" w:cs="Times New Roman"/>
          <w:sz w:val="28"/>
          <w:szCs w:val="28"/>
        </w:rPr>
        <w:t>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Станіславу Богдановичу</w:t>
      </w:r>
      <w:r w:rsidR="0010250A">
        <w:rPr>
          <w:rFonts w:ascii="Times New Roman" w:hAnsi="Times New Roman" w:cs="Times New Roman"/>
          <w:sz w:val="28"/>
          <w:szCs w:val="28"/>
        </w:rPr>
        <w:t>:</w:t>
      </w:r>
    </w:p>
    <w:p w:rsidR="0010250A" w:rsidRDefault="0010250A" w:rsidP="001025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2.1. В п’ятиденний термін після реєстрації дозвол</w:t>
      </w:r>
      <w:r w:rsidR="00C5637E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укласти договір з комунальним підприємством «Міський інформаційний центр» про надання в тимчасове користування місц</w:t>
      </w:r>
      <w:r w:rsidR="00C5637E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, як</w:t>
      </w:r>
      <w:r w:rsidR="00C5637E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перебува</w:t>
      </w:r>
      <w:r w:rsidR="00C5637E">
        <w:rPr>
          <w:rFonts w:ascii="Times New Roman" w:hAnsi="Times New Roman" w:cs="Times New Roman"/>
          <w:sz w:val="28"/>
          <w:szCs w:val="28"/>
        </w:rPr>
        <w:t>є</w:t>
      </w:r>
      <w:r>
        <w:rPr>
          <w:rFonts w:ascii="Times New Roman" w:hAnsi="Times New Roman" w:cs="Times New Roman"/>
          <w:sz w:val="28"/>
          <w:szCs w:val="28"/>
        </w:rPr>
        <w:t xml:space="preserve"> у комунальній власності, для розташування спеціальн</w:t>
      </w:r>
      <w:r w:rsidR="00C5637E">
        <w:rPr>
          <w:rFonts w:ascii="Times New Roman" w:hAnsi="Times New Roman" w:cs="Times New Roman"/>
          <w:sz w:val="28"/>
          <w:szCs w:val="28"/>
        </w:rPr>
        <w:t>ої</w:t>
      </w:r>
      <w:r>
        <w:rPr>
          <w:rFonts w:ascii="Times New Roman" w:hAnsi="Times New Roman" w:cs="Times New Roman"/>
          <w:sz w:val="28"/>
          <w:szCs w:val="28"/>
        </w:rPr>
        <w:t xml:space="preserve"> конструкці</w:t>
      </w:r>
      <w:r w:rsidR="00C5637E">
        <w:rPr>
          <w:rFonts w:ascii="Times New Roman" w:hAnsi="Times New Roman" w:cs="Times New Roman"/>
          <w:sz w:val="28"/>
          <w:szCs w:val="28"/>
        </w:rPr>
        <w:t>ї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0250A" w:rsidRDefault="0010250A" w:rsidP="001025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Конструкці</w:t>
      </w:r>
      <w:r w:rsidR="00C5637E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розташувати з дотриманням вимог законодавства у галузі зовнішньої реклами, інших нормативно-правових актів, у тому числі Правил розміщення зовнішньої реклами на території Калуської міської територіальної громади.</w:t>
      </w:r>
    </w:p>
    <w:p w:rsidR="0010250A" w:rsidRDefault="0010250A" w:rsidP="001025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 Забезпечити рекламн</w:t>
      </w:r>
      <w:r w:rsidR="00C5637E">
        <w:rPr>
          <w:rFonts w:ascii="Times New Roman" w:hAnsi="Times New Roman" w:cs="Times New Roman"/>
          <w:sz w:val="28"/>
          <w:szCs w:val="28"/>
        </w:rPr>
        <w:t>ий</w:t>
      </w:r>
      <w:r>
        <w:rPr>
          <w:rFonts w:ascii="Times New Roman" w:hAnsi="Times New Roman" w:cs="Times New Roman"/>
          <w:sz w:val="28"/>
          <w:szCs w:val="28"/>
        </w:rPr>
        <w:t xml:space="preserve"> зас</w:t>
      </w:r>
      <w:r w:rsidR="00C5637E">
        <w:rPr>
          <w:rFonts w:ascii="Times New Roman" w:hAnsi="Times New Roman" w:cs="Times New Roman"/>
          <w:sz w:val="28"/>
          <w:szCs w:val="28"/>
        </w:rPr>
        <w:t>іб</w:t>
      </w:r>
      <w:r>
        <w:rPr>
          <w:rFonts w:ascii="Times New Roman" w:hAnsi="Times New Roman" w:cs="Times New Roman"/>
          <w:sz w:val="28"/>
          <w:szCs w:val="28"/>
        </w:rPr>
        <w:t xml:space="preserve"> маркуванням і</w:t>
      </w:r>
      <w:r w:rsidR="00E42CF4">
        <w:rPr>
          <w:rFonts w:ascii="Times New Roman" w:hAnsi="Times New Roman" w:cs="Times New Roman"/>
          <w:sz w:val="28"/>
          <w:szCs w:val="28"/>
        </w:rPr>
        <w:t>з зазначенням на каркасі реклам</w:t>
      </w:r>
      <w:r>
        <w:rPr>
          <w:rFonts w:ascii="Times New Roman" w:hAnsi="Times New Roman" w:cs="Times New Roman"/>
          <w:sz w:val="28"/>
          <w:szCs w:val="28"/>
        </w:rPr>
        <w:t>н</w:t>
      </w:r>
      <w:r w:rsidR="00C5637E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засоб</w:t>
      </w:r>
      <w:r w:rsidR="00C5637E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найменування розповсюджувача зовнішньої реклами, номера його телефону, дати видачі дозвол</w:t>
      </w:r>
      <w:r w:rsidR="00C5637E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та строку </w:t>
      </w:r>
      <w:r w:rsidR="00C5637E">
        <w:rPr>
          <w:rFonts w:ascii="Times New Roman" w:hAnsi="Times New Roman" w:cs="Times New Roman"/>
          <w:sz w:val="28"/>
          <w:szCs w:val="28"/>
        </w:rPr>
        <w:t>його</w:t>
      </w:r>
      <w:r>
        <w:rPr>
          <w:rFonts w:ascii="Times New Roman" w:hAnsi="Times New Roman" w:cs="Times New Roman"/>
          <w:sz w:val="28"/>
          <w:szCs w:val="28"/>
        </w:rPr>
        <w:t xml:space="preserve"> дії.</w:t>
      </w:r>
    </w:p>
    <w:p w:rsidR="0010250A" w:rsidRDefault="0010250A" w:rsidP="00E42CF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 Після розташування рекламн</w:t>
      </w:r>
      <w:r w:rsidR="00C5637E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засоб</w:t>
      </w:r>
      <w:r w:rsidR="00C5637E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у п’ятиденний строк подати управлінню архітектури та містобудування Калуської міської ради фотокартк</w:t>
      </w:r>
      <w:r w:rsidR="00C5637E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місц</w:t>
      </w:r>
      <w:r w:rsidR="00C5637E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розташування рекламн</w:t>
      </w:r>
      <w:r w:rsidR="00C5637E">
        <w:rPr>
          <w:rFonts w:ascii="Times New Roman" w:hAnsi="Times New Roman" w:cs="Times New Roman"/>
          <w:sz w:val="28"/>
          <w:szCs w:val="28"/>
        </w:rPr>
        <w:t xml:space="preserve">ого </w:t>
      </w:r>
      <w:r>
        <w:rPr>
          <w:rFonts w:ascii="Times New Roman" w:hAnsi="Times New Roman" w:cs="Times New Roman"/>
          <w:sz w:val="28"/>
          <w:szCs w:val="28"/>
        </w:rPr>
        <w:t>засоб</w:t>
      </w:r>
      <w:r w:rsidR="00C5637E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(розміром не менш як 6 х 9 сантиметрів)</w:t>
      </w:r>
      <w:r w:rsidR="00C5637E">
        <w:rPr>
          <w:rFonts w:ascii="Times New Roman" w:hAnsi="Times New Roman" w:cs="Times New Roman"/>
          <w:sz w:val="28"/>
          <w:szCs w:val="28"/>
        </w:rPr>
        <w:t>.</w:t>
      </w:r>
    </w:p>
    <w:p w:rsidR="0010250A" w:rsidRDefault="0010250A" w:rsidP="00E42CF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 На замовлення виконавчого комітету міської ради безкоштовно розміщувати на рекламн</w:t>
      </w:r>
      <w:r w:rsidR="00C5637E">
        <w:rPr>
          <w:rFonts w:ascii="Times New Roman" w:hAnsi="Times New Roman" w:cs="Times New Roman"/>
          <w:sz w:val="28"/>
          <w:szCs w:val="28"/>
        </w:rPr>
        <w:t>ій</w:t>
      </w:r>
      <w:r>
        <w:rPr>
          <w:rFonts w:ascii="Times New Roman" w:hAnsi="Times New Roman" w:cs="Times New Roman"/>
          <w:sz w:val="28"/>
          <w:szCs w:val="28"/>
        </w:rPr>
        <w:t xml:space="preserve"> конструкці</w:t>
      </w:r>
      <w:r w:rsidR="00C5637E">
        <w:rPr>
          <w:rFonts w:ascii="Times New Roman" w:hAnsi="Times New Roman" w:cs="Times New Roman"/>
          <w:sz w:val="28"/>
          <w:szCs w:val="28"/>
        </w:rPr>
        <w:t>ї</w:t>
      </w:r>
      <w:r>
        <w:rPr>
          <w:rFonts w:ascii="Times New Roman" w:hAnsi="Times New Roman" w:cs="Times New Roman"/>
          <w:sz w:val="28"/>
          <w:szCs w:val="28"/>
        </w:rPr>
        <w:t xml:space="preserve"> соціальну рекламу.</w:t>
      </w:r>
    </w:p>
    <w:p w:rsidR="00E42CF4" w:rsidRDefault="00E42CF4" w:rsidP="00E42CF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0250A" w:rsidRPr="00E42CF4" w:rsidRDefault="00E42CF4" w:rsidP="00E42CF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42CF4">
        <w:rPr>
          <w:rFonts w:ascii="Times New Roman" w:hAnsi="Times New Roman" w:cs="Times New Roman"/>
          <w:bCs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5637E" w:rsidRPr="00E42CF4">
        <w:rPr>
          <w:rFonts w:ascii="Times New Roman" w:hAnsi="Times New Roman" w:cs="Times New Roman"/>
          <w:sz w:val="28"/>
          <w:szCs w:val="28"/>
        </w:rPr>
        <w:t xml:space="preserve">Фізичній особі – підприємцю </w:t>
      </w:r>
      <w:proofErr w:type="spellStart"/>
      <w:r w:rsidR="00C5637E" w:rsidRPr="00E42CF4">
        <w:rPr>
          <w:rFonts w:ascii="Times New Roman" w:hAnsi="Times New Roman" w:cs="Times New Roman"/>
          <w:sz w:val="28"/>
          <w:szCs w:val="28"/>
        </w:rPr>
        <w:t>Гушпіт</w:t>
      </w:r>
      <w:r w:rsidR="00560D35" w:rsidRPr="00E42CF4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="00C5637E" w:rsidRPr="00E42CF4">
        <w:rPr>
          <w:rFonts w:ascii="Times New Roman" w:hAnsi="Times New Roman" w:cs="Times New Roman"/>
          <w:sz w:val="28"/>
          <w:szCs w:val="28"/>
        </w:rPr>
        <w:t xml:space="preserve"> Станіславу Богдановичу </w:t>
      </w:r>
      <w:r w:rsidR="0010250A" w:rsidRPr="00E42CF4">
        <w:rPr>
          <w:rFonts w:ascii="Times New Roman" w:hAnsi="Times New Roman" w:cs="Times New Roman"/>
          <w:sz w:val="28"/>
          <w:szCs w:val="28"/>
        </w:rPr>
        <w:t>після закінчення терміну дії цього рішення  демонтувати рекламн</w:t>
      </w:r>
      <w:r w:rsidR="00C5637E" w:rsidRPr="00E42CF4">
        <w:rPr>
          <w:rFonts w:ascii="Times New Roman" w:hAnsi="Times New Roman" w:cs="Times New Roman"/>
          <w:sz w:val="28"/>
          <w:szCs w:val="28"/>
        </w:rPr>
        <w:t>у</w:t>
      </w:r>
      <w:r w:rsidR="0010250A" w:rsidRPr="00E42CF4">
        <w:rPr>
          <w:rFonts w:ascii="Times New Roman" w:hAnsi="Times New Roman" w:cs="Times New Roman"/>
          <w:sz w:val="28"/>
          <w:szCs w:val="28"/>
        </w:rPr>
        <w:t xml:space="preserve"> конструкці</w:t>
      </w:r>
      <w:r w:rsidR="00C5637E" w:rsidRPr="00E42CF4">
        <w:rPr>
          <w:rFonts w:ascii="Times New Roman" w:hAnsi="Times New Roman" w:cs="Times New Roman"/>
          <w:sz w:val="28"/>
          <w:szCs w:val="28"/>
        </w:rPr>
        <w:t>ю</w:t>
      </w:r>
      <w:r w:rsidR="0010250A" w:rsidRPr="00E42CF4">
        <w:rPr>
          <w:rFonts w:ascii="Times New Roman" w:hAnsi="Times New Roman" w:cs="Times New Roman"/>
          <w:sz w:val="28"/>
          <w:szCs w:val="28"/>
        </w:rPr>
        <w:t>, а міс</w:t>
      </w:r>
      <w:r w:rsidR="00C5637E" w:rsidRPr="00E42CF4">
        <w:rPr>
          <w:rFonts w:ascii="Times New Roman" w:hAnsi="Times New Roman" w:cs="Times New Roman"/>
          <w:sz w:val="28"/>
          <w:szCs w:val="28"/>
        </w:rPr>
        <w:t>це</w:t>
      </w:r>
      <w:r w:rsidR="0010250A" w:rsidRPr="00E42CF4">
        <w:rPr>
          <w:rFonts w:ascii="Times New Roman" w:hAnsi="Times New Roman" w:cs="Times New Roman"/>
          <w:sz w:val="28"/>
          <w:szCs w:val="28"/>
        </w:rPr>
        <w:t xml:space="preserve"> привести у придатний для використання стан.</w:t>
      </w:r>
    </w:p>
    <w:p w:rsidR="00E42CF4" w:rsidRPr="00E42CF4" w:rsidRDefault="00E42CF4" w:rsidP="00E42CF4"/>
    <w:p w:rsidR="0010250A" w:rsidRPr="00E42CF4" w:rsidRDefault="00E42CF4" w:rsidP="00E42CF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42CF4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0250A" w:rsidRPr="00E42CF4">
        <w:rPr>
          <w:rFonts w:ascii="Times New Roman" w:hAnsi="Times New Roman" w:cs="Times New Roman"/>
          <w:sz w:val="28"/>
          <w:szCs w:val="28"/>
        </w:rPr>
        <w:t>У разі невиконанні цього рішення, управлінню архітектури та містобудування міської ради подати інформацію до Івано-Франківського обласного управління з питань захисту прав споживачів у порядку, встановленому Кабінетом Міністрів України для накладання штрафу за порушення Правил розміщення зовнішньої реклами на території Калуської міської територіальної громади.</w:t>
      </w:r>
    </w:p>
    <w:p w:rsidR="00E42CF4" w:rsidRPr="00E42CF4" w:rsidRDefault="00E42CF4" w:rsidP="00E42CF4"/>
    <w:p w:rsidR="0010250A" w:rsidRDefault="0010250A" w:rsidP="00E42CF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> Контроль за виконанням рішення покласти на заступника міського голови  Богдана Білецького.</w:t>
      </w:r>
    </w:p>
    <w:p w:rsidR="0010250A" w:rsidRDefault="0010250A" w:rsidP="0010250A">
      <w:pPr>
        <w:rPr>
          <w:rFonts w:ascii="Times New Roman" w:hAnsi="Times New Roman" w:cs="Times New Roman"/>
          <w:b/>
          <w:sz w:val="28"/>
          <w:szCs w:val="28"/>
        </w:rPr>
      </w:pPr>
    </w:p>
    <w:p w:rsidR="0010250A" w:rsidRDefault="0010250A" w:rsidP="0010250A">
      <w:pPr>
        <w:rPr>
          <w:rFonts w:ascii="Times New Roman" w:hAnsi="Times New Roman" w:cs="Times New Roman"/>
          <w:b/>
          <w:sz w:val="28"/>
          <w:szCs w:val="28"/>
        </w:rPr>
      </w:pPr>
    </w:p>
    <w:p w:rsidR="0010250A" w:rsidRDefault="0010250A" w:rsidP="0010250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Міський голова                                                                          Андрій НАЙДА</w:t>
      </w:r>
    </w:p>
    <w:p w:rsidR="0010250A" w:rsidRDefault="0010250A" w:rsidP="0010250A">
      <w:pPr>
        <w:rPr>
          <w:rFonts w:ascii="Times New Roman" w:hAnsi="Times New Roman" w:cs="Times New Roman"/>
          <w:b/>
          <w:sz w:val="28"/>
          <w:szCs w:val="28"/>
        </w:rPr>
      </w:pPr>
    </w:p>
    <w:p w:rsidR="0010250A" w:rsidRDefault="0010250A" w:rsidP="0010250A">
      <w:pPr>
        <w:rPr>
          <w:rFonts w:ascii="Times New Roman" w:hAnsi="Times New Roman" w:cs="Times New Roman"/>
          <w:sz w:val="28"/>
          <w:szCs w:val="28"/>
        </w:rPr>
      </w:pPr>
    </w:p>
    <w:p w:rsidR="006B1E90" w:rsidRPr="006B1E90" w:rsidRDefault="006B1E90" w:rsidP="006B1E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</w:p>
    <w:p w:rsidR="006B1E90" w:rsidRPr="006B1E90" w:rsidRDefault="006B1E90" w:rsidP="006B1E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</w:p>
    <w:p w:rsidR="006B1E90" w:rsidRDefault="006B1E90" w:rsidP="006B1E90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10250A" w:rsidRDefault="0010250A" w:rsidP="00E9251B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2207C7" w:rsidRDefault="00E9251B"/>
    <w:sectPr w:rsidR="002207C7" w:rsidSect="0010250A">
      <w:pgSz w:w="11906" w:h="16838" w:code="9"/>
      <w:pgMar w:top="851" w:right="567" w:bottom="851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73727B"/>
    <w:multiLevelType w:val="multilevel"/>
    <w:tmpl w:val="14A084D4"/>
    <w:lvl w:ilvl="0">
      <w:start w:val="1"/>
      <w:numFmt w:val="decimal"/>
      <w:lvlText w:val="%1."/>
      <w:lvlJc w:val="left"/>
      <w:pPr>
        <w:ind w:left="361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145" w:hanging="720"/>
      </w:pPr>
    </w:lvl>
    <w:lvl w:ilvl="2">
      <w:start w:val="1"/>
      <w:numFmt w:val="decimal"/>
      <w:isLgl/>
      <w:lvlText w:val="%1.%2.%3."/>
      <w:lvlJc w:val="left"/>
      <w:pPr>
        <w:ind w:left="721" w:hanging="720"/>
      </w:pPr>
    </w:lvl>
    <w:lvl w:ilvl="3">
      <w:start w:val="1"/>
      <w:numFmt w:val="decimal"/>
      <w:isLgl/>
      <w:lvlText w:val="%1.%2.%3.%4."/>
      <w:lvlJc w:val="left"/>
      <w:pPr>
        <w:ind w:left="1081" w:hanging="1080"/>
      </w:pPr>
    </w:lvl>
    <w:lvl w:ilvl="4">
      <w:start w:val="1"/>
      <w:numFmt w:val="decimal"/>
      <w:isLgl/>
      <w:lvlText w:val="%1.%2.%3.%4.%5."/>
      <w:lvlJc w:val="left"/>
      <w:pPr>
        <w:ind w:left="1081" w:hanging="1080"/>
      </w:pPr>
    </w:lvl>
    <w:lvl w:ilvl="5">
      <w:start w:val="1"/>
      <w:numFmt w:val="decimal"/>
      <w:isLgl/>
      <w:lvlText w:val="%1.%2.%3.%4.%5.%6."/>
      <w:lvlJc w:val="left"/>
      <w:pPr>
        <w:ind w:left="1441" w:hanging="1440"/>
      </w:pPr>
    </w:lvl>
    <w:lvl w:ilvl="6">
      <w:start w:val="1"/>
      <w:numFmt w:val="decimal"/>
      <w:isLgl/>
      <w:lvlText w:val="%1.%2.%3.%4.%5.%6.%7."/>
      <w:lvlJc w:val="left"/>
      <w:pPr>
        <w:ind w:left="1801" w:hanging="1800"/>
      </w:pPr>
    </w:lvl>
    <w:lvl w:ilvl="7">
      <w:start w:val="1"/>
      <w:numFmt w:val="decimal"/>
      <w:isLgl/>
      <w:lvlText w:val="%1.%2.%3.%4.%5.%6.%7.%8."/>
      <w:lvlJc w:val="left"/>
      <w:pPr>
        <w:ind w:left="1801" w:hanging="1800"/>
      </w:pPr>
    </w:lvl>
    <w:lvl w:ilvl="8">
      <w:start w:val="1"/>
      <w:numFmt w:val="decimal"/>
      <w:isLgl/>
      <w:lvlText w:val="%1.%2.%3.%4.%5.%6.%7.%8.%9."/>
      <w:lvlJc w:val="left"/>
      <w:pPr>
        <w:ind w:left="2161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50A"/>
    <w:rsid w:val="0010250A"/>
    <w:rsid w:val="00340559"/>
    <w:rsid w:val="003B7210"/>
    <w:rsid w:val="00501065"/>
    <w:rsid w:val="00560D35"/>
    <w:rsid w:val="005929FE"/>
    <w:rsid w:val="00673AA7"/>
    <w:rsid w:val="006A22DC"/>
    <w:rsid w:val="006B1E90"/>
    <w:rsid w:val="006D23EA"/>
    <w:rsid w:val="00C5637E"/>
    <w:rsid w:val="00C64D41"/>
    <w:rsid w:val="00C834CE"/>
    <w:rsid w:val="00D12A92"/>
    <w:rsid w:val="00D54C4C"/>
    <w:rsid w:val="00E42CF4"/>
    <w:rsid w:val="00E91AEF"/>
    <w:rsid w:val="00E9251B"/>
    <w:rsid w:val="00EB1CBE"/>
    <w:rsid w:val="00F95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3315B"/>
  <w15:chartTrackingRefBased/>
  <w15:docId w15:val="{F663169B-1EC0-43C3-AA70-FB4065108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250A"/>
    <w:pPr>
      <w:spacing w:line="256" w:lineRule="auto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251B"/>
    <w:pPr>
      <w:keepNext/>
      <w:spacing w:before="240" w:after="60" w:line="240" w:lineRule="auto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250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563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5637E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semiHidden/>
    <w:rsid w:val="00E9251B"/>
    <w:rPr>
      <w:rFonts w:asciiTheme="majorHAnsi" w:eastAsiaTheme="majorEastAsia" w:hAnsiTheme="majorHAnsi" w:cstheme="majorBidi"/>
      <w:b/>
      <w:bCs/>
      <w:sz w:val="26"/>
      <w:szCs w:val="2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83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2318</Words>
  <Characters>1322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Святкович</dc:creator>
  <cp:keywords/>
  <dc:description/>
  <cp:lastModifiedBy>Admin</cp:lastModifiedBy>
  <cp:revision>3</cp:revision>
  <cp:lastPrinted>2024-10-22T12:04:00Z</cp:lastPrinted>
  <dcterms:created xsi:type="dcterms:W3CDTF">2024-10-22T12:04:00Z</dcterms:created>
  <dcterms:modified xsi:type="dcterms:W3CDTF">2025-02-03T09:17:00Z</dcterms:modified>
</cp:coreProperties>
</file>