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E9" w:rsidRDefault="008F49E9" w:rsidP="008F49E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8F49E9" w:rsidRPr="00DB6427" w:rsidRDefault="008F49E9" w:rsidP="008F49E9">
      <w:pPr>
        <w:jc w:val="center"/>
        <w:rPr>
          <w:noProof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7D2E9636" wp14:editId="7F459D0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E9" w:rsidRPr="00DB6427" w:rsidRDefault="008F49E9" w:rsidP="008F49E9">
      <w:pPr>
        <w:jc w:val="center"/>
        <w:rPr>
          <w:noProof/>
        </w:rPr>
      </w:pPr>
    </w:p>
    <w:p w:rsidR="008F49E9" w:rsidRPr="00DB6427" w:rsidRDefault="008F49E9" w:rsidP="008F49E9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УКРАЇНА</w:t>
      </w:r>
    </w:p>
    <w:p w:rsidR="008F49E9" w:rsidRPr="00DB6427" w:rsidRDefault="008F49E9" w:rsidP="008F49E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КАЛУСЬКА МІСЬКА </w:t>
      </w:r>
      <w:r w:rsidRPr="00DB6427">
        <w:rPr>
          <w:b/>
          <w:noProof/>
          <w:sz w:val="28"/>
          <w:szCs w:val="28"/>
        </w:rPr>
        <w:t>РАДА</w:t>
      </w:r>
    </w:p>
    <w:p w:rsidR="008F49E9" w:rsidRPr="00DB6427" w:rsidRDefault="008F49E9" w:rsidP="008F49E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ВИКОНАВЧИЙ</w:t>
      </w:r>
      <w:r w:rsidRPr="00DB6427">
        <w:rPr>
          <w:b/>
          <w:noProof/>
          <w:sz w:val="28"/>
          <w:szCs w:val="28"/>
        </w:rPr>
        <w:t xml:space="preserve"> КОМІТЕТ</w:t>
      </w:r>
    </w:p>
    <w:p w:rsidR="008F49E9" w:rsidRPr="00DB6427" w:rsidRDefault="008F49E9" w:rsidP="008F49E9">
      <w:pPr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8F49E9" w:rsidRPr="00DB6427" w:rsidRDefault="008F49E9" w:rsidP="008F49E9">
      <w:pPr>
        <w:jc w:val="center"/>
        <w:rPr>
          <w:b/>
          <w:noProof/>
          <w:sz w:val="32"/>
          <w:szCs w:val="32"/>
        </w:rPr>
      </w:pPr>
    </w:p>
    <w:p w:rsidR="007F14C5" w:rsidRDefault="008F49E9" w:rsidP="008F49E9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від__________№___м.</w:t>
      </w:r>
      <w:r>
        <w:rPr>
          <w:b/>
          <w:noProof/>
          <w:sz w:val="28"/>
          <w:szCs w:val="28"/>
        </w:rPr>
        <w:t xml:space="preserve"> </w:t>
      </w:r>
      <w:r w:rsidRPr="00DB6427">
        <w:rPr>
          <w:b/>
          <w:noProof/>
          <w:sz w:val="28"/>
          <w:szCs w:val="28"/>
        </w:rPr>
        <w:t>Калуш</w:t>
      </w:r>
    </w:p>
    <w:p w:rsidR="008F49E9" w:rsidRPr="008F49E9" w:rsidRDefault="008F49E9" w:rsidP="008F49E9">
      <w:pPr>
        <w:jc w:val="center"/>
        <w:rPr>
          <w:b/>
          <w:noProof/>
          <w:sz w:val="28"/>
          <w:szCs w:val="28"/>
        </w:rPr>
      </w:pPr>
    </w:p>
    <w:p w:rsidR="007F14C5" w:rsidRDefault="007F14C5" w:rsidP="00B7276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2766" w:rsidRDefault="00B72766" w:rsidP="007F14C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B72766" w:rsidRDefault="00B72766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зовнішньої</w:t>
      </w:r>
    </w:p>
    <w:p w:rsidR="00B72766" w:rsidRDefault="00B72766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реклами фізичній особі –</w:t>
      </w:r>
    </w:p>
    <w:p w:rsidR="00B72766" w:rsidRDefault="00B72766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підприємцю </w:t>
      </w:r>
      <w:proofErr w:type="spellStart"/>
      <w:r>
        <w:rPr>
          <w:sz w:val="28"/>
          <w:szCs w:val="28"/>
          <w:lang w:val="uk-UA"/>
        </w:rPr>
        <w:t>Ігошин</w:t>
      </w:r>
      <w:proofErr w:type="spellEnd"/>
      <w:r>
        <w:rPr>
          <w:sz w:val="28"/>
          <w:szCs w:val="28"/>
          <w:lang w:val="uk-UA"/>
        </w:rPr>
        <w:t xml:space="preserve"> Віті</w:t>
      </w:r>
    </w:p>
    <w:p w:rsidR="00B72766" w:rsidRDefault="00B72766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Ігорівні на вул. 600-річчя</w:t>
      </w:r>
    </w:p>
    <w:p w:rsidR="00B72766" w:rsidRDefault="00B72766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Голиня,1 в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</w:p>
    <w:p w:rsidR="007F14C5" w:rsidRDefault="007F14C5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Калуської міської </w:t>
      </w:r>
    </w:p>
    <w:p w:rsidR="007F14C5" w:rsidRDefault="007F14C5" w:rsidP="007F14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територіальної громади</w:t>
      </w:r>
    </w:p>
    <w:p w:rsidR="00B72766" w:rsidRDefault="00B72766" w:rsidP="007F14C5">
      <w:pPr>
        <w:rPr>
          <w:b/>
          <w:sz w:val="28"/>
          <w:szCs w:val="28"/>
          <w:lang w:val="uk-UA"/>
        </w:rPr>
      </w:pPr>
    </w:p>
    <w:p w:rsidR="00B72766" w:rsidRDefault="00B72766" w:rsidP="007F14C5">
      <w:pPr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</w:t>
      </w:r>
      <w:r w:rsidR="000079E4">
        <w:rPr>
          <w:sz w:val="28"/>
          <w:szCs w:val="28"/>
          <w:lang w:val="uk-UA"/>
        </w:rPr>
        <w:t>комп’ютерний макет</w:t>
      </w:r>
      <w:r>
        <w:rPr>
          <w:sz w:val="28"/>
          <w:szCs w:val="28"/>
          <w:lang w:val="uk-UA"/>
        </w:rPr>
        <w:t xml:space="preserve"> </w:t>
      </w:r>
      <w:r w:rsidR="000079E4">
        <w:rPr>
          <w:sz w:val="28"/>
          <w:szCs w:val="28"/>
          <w:lang w:val="uk-UA"/>
        </w:rPr>
        <w:t>місця, на якому планується розташування рекламного засобу, витяг з Державного реєстру речових прав від 03.02.2025</w:t>
      </w:r>
      <w:r w:rsidR="007F14C5">
        <w:rPr>
          <w:sz w:val="28"/>
          <w:szCs w:val="28"/>
          <w:lang w:val="uk-UA"/>
        </w:rPr>
        <w:t>, №411070870</w:t>
      </w:r>
      <w:r>
        <w:rPr>
          <w:sz w:val="28"/>
          <w:szCs w:val="28"/>
          <w:lang w:val="uk-UA"/>
        </w:rPr>
        <w:t xml:space="preserve">, розглянувши заяву  </w:t>
      </w:r>
      <w:r w:rsidR="000079E4">
        <w:rPr>
          <w:sz w:val="28"/>
          <w:szCs w:val="28"/>
          <w:lang w:val="uk-UA"/>
        </w:rPr>
        <w:t xml:space="preserve">фізичної особи- підприємця </w:t>
      </w:r>
      <w:proofErr w:type="spellStart"/>
      <w:r w:rsidR="000079E4">
        <w:rPr>
          <w:sz w:val="28"/>
          <w:szCs w:val="28"/>
          <w:lang w:val="uk-UA"/>
        </w:rPr>
        <w:t>Ігошин</w:t>
      </w:r>
      <w:proofErr w:type="spellEnd"/>
      <w:r w:rsidR="000079E4">
        <w:rPr>
          <w:sz w:val="28"/>
          <w:szCs w:val="28"/>
          <w:lang w:val="uk-UA"/>
        </w:rPr>
        <w:t xml:space="preserve"> Віти Ігорівни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 на вул. </w:t>
      </w:r>
      <w:r w:rsidR="000079E4">
        <w:rPr>
          <w:sz w:val="28"/>
          <w:szCs w:val="28"/>
          <w:lang w:val="uk-UA"/>
        </w:rPr>
        <w:t xml:space="preserve">600 річчя Голиня,1 в с. </w:t>
      </w:r>
      <w:proofErr w:type="spellStart"/>
      <w:r w:rsidR="000079E4">
        <w:rPr>
          <w:sz w:val="28"/>
          <w:szCs w:val="28"/>
          <w:lang w:val="uk-UA"/>
        </w:rPr>
        <w:t>Голинь</w:t>
      </w:r>
      <w:proofErr w:type="spellEnd"/>
      <w:r w:rsidR="007F14C5">
        <w:rPr>
          <w:sz w:val="28"/>
          <w:szCs w:val="28"/>
          <w:lang w:val="uk-UA"/>
        </w:rPr>
        <w:t xml:space="preserve"> Калуської міської територіальної громади</w:t>
      </w:r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B72766" w:rsidRDefault="007F14C5" w:rsidP="007F14C5">
      <w:pPr>
        <w:tabs>
          <w:tab w:val="left" w:pos="1395"/>
        </w:tabs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B72766">
        <w:rPr>
          <w:b/>
          <w:sz w:val="28"/>
          <w:szCs w:val="28"/>
          <w:lang w:val="uk-UA"/>
        </w:rPr>
        <w:t>В И Р І Ш И В :</w:t>
      </w:r>
    </w:p>
    <w:p w:rsidR="00B72766" w:rsidRDefault="00B72766" w:rsidP="007F14C5">
      <w:pPr>
        <w:pStyle w:val="a3"/>
        <w:numPr>
          <w:ilvl w:val="0"/>
          <w:numId w:val="1"/>
        </w:numPr>
        <w:ind w:left="426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</w:t>
      </w:r>
      <w:r w:rsidR="000079E4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0079E4">
        <w:rPr>
          <w:sz w:val="28"/>
          <w:szCs w:val="28"/>
          <w:lang w:val="uk-UA"/>
        </w:rPr>
        <w:t>Ігошин</w:t>
      </w:r>
      <w:proofErr w:type="spellEnd"/>
      <w:r w:rsidR="000079E4">
        <w:rPr>
          <w:sz w:val="28"/>
          <w:szCs w:val="28"/>
          <w:lang w:val="uk-UA"/>
        </w:rPr>
        <w:t xml:space="preserve"> Віті Ігорівні </w:t>
      </w:r>
      <w:r>
        <w:rPr>
          <w:sz w:val="28"/>
          <w:szCs w:val="28"/>
          <w:lang w:val="uk-UA"/>
        </w:rPr>
        <w:t xml:space="preserve">на вул. </w:t>
      </w:r>
      <w:r w:rsidR="000079E4">
        <w:rPr>
          <w:sz w:val="28"/>
          <w:szCs w:val="28"/>
          <w:lang w:val="uk-UA"/>
        </w:rPr>
        <w:t>600-річчя Голиня,1</w:t>
      </w:r>
      <w:r>
        <w:rPr>
          <w:sz w:val="28"/>
          <w:szCs w:val="28"/>
          <w:lang w:val="uk-UA"/>
        </w:rPr>
        <w:t xml:space="preserve"> в </w:t>
      </w:r>
      <w:r w:rsidR="000079E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. </w:t>
      </w:r>
      <w:proofErr w:type="spellStart"/>
      <w:r w:rsidR="000079E4"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</w:t>
      </w:r>
      <w:r w:rsidR="007F14C5">
        <w:rPr>
          <w:sz w:val="28"/>
          <w:szCs w:val="28"/>
          <w:lang w:val="uk-UA"/>
        </w:rPr>
        <w:t xml:space="preserve">Калуської міської територіальної громади </w:t>
      </w:r>
      <w:r>
        <w:rPr>
          <w:sz w:val="28"/>
          <w:szCs w:val="28"/>
          <w:lang w:val="uk-UA"/>
        </w:rPr>
        <w:t>- спеціальна рекламна конструкція типу "</w:t>
      </w:r>
      <w:r w:rsidR="000079E4">
        <w:rPr>
          <w:sz w:val="28"/>
          <w:szCs w:val="28"/>
          <w:lang w:val="uk-UA"/>
        </w:rPr>
        <w:t>рекламний щит</w:t>
      </w:r>
      <w:r>
        <w:rPr>
          <w:sz w:val="28"/>
          <w:szCs w:val="28"/>
          <w:lang w:val="uk-UA"/>
        </w:rPr>
        <w:t xml:space="preserve">", розміром 3.00 м х </w:t>
      </w:r>
      <w:r w:rsidR="000079E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.00 м терміном на п’ять років.</w:t>
      </w:r>
    </w:p>
    <w:p w:rsidR="00B72766" w:rsidRDefault="00B72766" w:rsidP="007F14C5">
      <w:pPr>
        <w:ind w:left="426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0079E4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0079E4">
        <w:rPr>
          <w:sz w:val="28"/>
          <w:szCs w:val="28"/>
          <w:lang w:val="uk-UA"/>
        </w:rPr>
        <w:t>Ігошин</w:t>
      </w:r>
      <w:proofErr w:type="spellEnd"/>
      <w:r w:rsidR="000079E4">
        <w:rPr>
          <w:sz w:val="28"/>
          <w:szCs w:val="28"/>
          <w:lang w:val="uk-UA"/>
        </w:rPr>
        <w:t xml:space="preserve"> Віті Ігорівні:</w:t>
      </w:r>
    </w:p>
    <w:p w:rsidR="007F14C5" w:rsidRDefault="000079E4" w:rsidP="007F14C5">
      <w:pPr>
        <w:ind w:left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 w:rsidR="00B72766">
        <w:rPr>
          <w:sz w:val="28"/>
          <w:szCs w:val="28"/>
          <w:lang w:val="uk-UA"/>
        </w:rPr>
        <w:t xml:space="preserve"> Конструкцію розташувати з дотриманням вимог законодавства у галузі </w:t>
      </w:r>
    </w:p>
    <w:p w:rsidR="00B72766" w:rsidRDefault="00B72766" w:rsidP="007F14C5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72766" w:rsidRDefault="00B72766" w:rsidP="007F14C5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</w:t>
      </w:r>
      <w:r w:rsidR="000079E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7F14C5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7F14C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зовнішньої реклами, номера його телефону, дати видачі дозволу та строку його дії.</w:t>
      </w:r>
    </w:p>
    <w:p w:rsidR="00B72766" w:rsidRDefault="00B72766" w:rsidP="007F14C5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</w:t>
      </w:r>
      <w:r w:rsidR="000079E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Після розташування </w:t>
      </w:r>
      <w:r w:rsidR="000079E4">
        <w:rPr>
          <w:sz w:val="28"/>
          <w:szCs w:val="28"/>
          <w:lang w:val="uk-UA"/>
        </w:rPr>
        <w:t>рекламного засоб</w:t>
      </w:r>
      <w:r>
        <w:rPr>
          <w:sz w:val="28"/>
          <w:szCs w:val="28"/>
          <w:lang w:val="uk-UA"/>
        </w:rPr>
        <w:t>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72766" w:rsidRDefault="00B72766" w:rsidP="007F14C5">
      <w:pPr>
        <w:ind w:left="426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0079E4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0079E4">
        <w:rPr>
          <w:sz w:val="28"/>
          <w:szCs w:val="28"/>
          <w:lang w:val="uk-UA"/>
        </w:rPr>
        <w:t>Ігошин</w:t>
      </w:r>
      <w:proofErr w:type="spellEnd"/>
      <w:r w:rsidR="000079E4">
        <w:rPr>
          <w:sz w:val="28"/>
          <w:szCs w:val="28"/>
          <w:lang w:val="uk-UA"/>
        </w:rPr>
        <w:t xml:space="preserve"> Віті Ігорівні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B72766" w:rsidRDefault="00B72766" w:rsidP="007F14C5">
      <w:pPr>
        <w:ind w:left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72766" w:rsidRDefault="00B72766" w:rsidP="007F14C5">
      <w:pPr>
        <w:ind w:left="426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</w:t>
      </w:r>
      <w:r w:rsidR="000079E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  Богдана Білецького.</w:t>
      </w:r>
    </w:p>
    <w:p w:rsidR="00B72766" w:rsidRDefault="00B72766" w:rsidP="007F14C5">
      <w:pPr>
        <w:ind w:left="426"/>
        <w:jc w:val="both"/>
        <w:rPr>
          <w:b/>
          <w:color w:val="000000"/>
          <w:sz w:val="28"/>
          <w:szCs w:val="28"/>
          <w:lang w:val="uk-UA" w:eastAsia="uk-UA"/>
        </w:rPr>
      </w:pPr>
    </w:p>
    <w:p w:rsidR="00B72766" w:rsidRDefault="00B72766" w:rsidP="007F14C5">
      <w:pPr>
        <w:ind w:left="426"/>
        <w:jc w:val="both"/>
        <w:rPr>
          <w:color w:val="000000"/>
          <w:sz w:val="28"/>
          <w:szCs w:val="28"/>
          <w:lang w:val="uk-UA" w:eastAsia="uk-UA"/>
        </w:rPr>
      </w:pPr>
    </w:p>
    <w:p w:rsidR="000079E4" w:rsidRDefault="000079E4" w:rsidP="007F14C5">
      <w:pPr>
        <w:ind w:left="426"/>
        <w:jc w:val="both"/>
        <w:rPr>
          <w:color w:val="000000"/>
          <w:sz w:val="28"/>
          <w:szCs w:val="28"/>
          <w:lang w:val="uk-UA" w:eastAsia="uk-UA"/>
        </w:rPr>
      </w:pPr>
    </w:p>
    <w:p w:rsidR="00B72766" w:rsidRDefault="00B72766" w:rsidP="007F14C5">
      <w:pPr>
        <w:ind w:left="426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B72766" w:rsidRDefault="00B72766" w:rsidP="007F14C5">
      <w:pPr>
        <w:spacing w:after="200" w:line="276" w:lineRule="auto"/>
        <w:ind w:left="426"/>
        <w:rPr>
          <w:rFonts w:eastAsia="Calibri"/>
          <w:b/>
          <w:sz w:val="28"/>
          <w:szCs w:val="28"/>
          <w:lang w:val="uk-UA" w:eastAsia="en-US"/>
        </w:rPr>
      </w:pPr>
    </w:p>
    <w:p w:rsidR="00B72766" w:rsidRDefault="00B72766" w:rsidP="007F14C5">
      <w:pPr>
        <w:spacing w:after="200" w:line="276" w:lineRule="auto"/>
        <w:ind w:left="426"/>
        <w:rPr>
          <w:rFonts w:eastAsia="Calibri"/>
          <w:b/>
          <w:sz w:val="28"/>
          <w:szCs w:val="28"/>
          <w:lang w:val="uk-UA" w:eastAsia="en-US"/>
        </w:rPr>
      </w:pPr>
    </w:p>
    <w:p w:rsidR="00B72766" w:rsidRDefault="00B72766" w:rsidP="007F14C5">
      <w:pPr>
        <w:spacing w:after="200" w:line="276" w:lineRule="auto"/>
        <w:ind w:left="426"/>
        <w:rPr>
          <w:rFonts w:eastAsia="Calibri"/>
          <w:b/>
          <w:sz w:val="28"/>
          <w:szCs w:val="28"/>
          <w:lang w:val="uk-UA" w:eastAsia="en-US"/>
        </w:rPr>
      </w:pPr>
    </w:p>
    <w:p w:rsidR="00B72766" w:rsidRDefault="00B72766" w:rsidP="00B72766"/>
    <w:p w:rsidR="009E4218" w:rsidRDefault="009E4218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/>
    <w:p w:rsidR="00C32CC4" w:rsidRDefault="00C32CC4">
      <w:bookmarkStart w:id="0" w:name="_GoBack"/>
      <w:bookmarkEnd w:id="0"/>
    </w:p>
    <w:sectPr w:rsidR="00C32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66"/>
    <w:rsid w:val="000079E4"/>
    <w:rsid w:val="007F14C5"/>
    <w:rsid w:val="008F49E9"/>
    <w:rsid w:val="0093252F"/>
    <w:rsid w:val="009E4218"/>
    <w:rsid w:val="00B72766"/>
    <w:rsid w:val="00C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7CA"/>
  <w15:chartTrackingRefBased/>
  <w15:docId w15:val="{589D5D24-37DB-45C6-93D5-5042934F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9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9E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2025-02-12T13:36:00Z</cp:lastPrinted>
  <dcterms:created xsi:type="dcterms:W3CDTF">2025-02-11T09:28:00Z</dcterms:created>
  <dcterms:modified xsi:type="dcterms:W3CDTF">2025-02-13T15:39:00Z</dcterms:modified>
</cp:coreProperties>
</file>