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38" w:rsidRDefault="00BD3038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9C" w:rsidRDefault="00FA789C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9C" w:rsidRDefault="00FA789C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9C" w:rsidRDefault="00FA789C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8" w:rsidRDefault="00BD3038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8" w:rsidRDefault="00BD3038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E3" w:rsidRDefault="004662E3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E3" w:rsidRDefault="004662E3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9C" w:rsidRDefault="00FA789C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9C" w:rsidRDefault="00FA789C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E3" w:rsidRDefault="004662E3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E3" w:rsidRDefault="004662E3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8" w:rsidRDefault="00BD3038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8" w:rsidRDefault="00BD3038" w:rsidP="00BD3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створення Консультативної ради </w:t>
      </w:r>
    </w:p>
    <w:p w:rsidR="00BD3038" w:rsidRDefault="00BD3038" w:rsidP="00BD3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охорони культурної спадщини</w:t>
      </w:r>
    </w:p>
    <w:p w:rsidR="00BD3038" w:rsidRDefault="00BD3038" w:rsidP="00BD3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 міської територіальної громади</w:t>
      </w:r>
    </w:p>
    <w:bookmarkEnd w:id="0"/>
    <w:p w:rsidR="00BD3038" w:rsidRDefault="00BD3038" w:rsidP="00BD3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E3" w:rsidRDefault="009A095E" w:rsidP="004662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C313EC">
        <w:rPr>
          <w:sz w:val="28"/>
          <w:szCs w:val="28"/>
          <w:lang w:val="uk-UA"/>
        </w:rPr>
        <w:t xml:space="preserve"> </w:t>
      </w:r>
      <w:r w:rsidR="00FF3B1D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ст.</w:t>
      </w:r>
      <w:r w:rsidR="00C313EC">
        <w:rPr>
          <w:sz w:val="28"/>
          <w:szCs w:val="28"/>
          <w:lang w:val="uk-UA"/>
        </w:rPr>
        <w:t>31,</w:t>
      </w:r>
      <w:r w:rsidR="00FF3B1D">
        <w:rPr>
          <w:sz w:val="28"/>
          <w:szCs w:val="28"/>
          <w:lang w:val="uk-UA"/>
        </w:rPr>
        <w:t xml:space="preserve"> </w:t>
      </w:r>
      <w:r w:rsidR="00C313EC">
        <w:rPr>
          <w:sz w:val="28"/>
          <w:szCs w:val="28"/>
          <w:lang w:val="uk-UA"/>
        </w:rPr>
        <w:t>32</w:t>
      </w:r>
      <w:r w:rsidR="004662E3" w:rsidRPr="004662E3">
        <w:rPr>
          <w:lang w:val="uk-UA"/>
        </w:rPr>
        <w:t xml:space="preserve"> </w:t>
      </w:r>
      <w:r w:rsidR="00C313EC">
        <w:rPr>
          <w:sz w:val="28"/>
          <w:szCs w:val="28"/>
          <w:lang w:val="uk-UA"/>
        </w:rPr>
        <w:t>Закону</w:t>
      </w:r>
      <w:r w:rsidR="004662E3" w:rsidRPr="004662E3"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C313EC">
        <w:rPr>
          <w:sz w:val="28"/>
          <w:szCs w:val="28"/>
          <w:lang w:val="uk-UA"/>
        </w:rPr>
        <w:t xml:space="preserve"> </w:t>
      </w:r>
      <w:r w:rsidR="00FF3B1D">
        <w:rPr>
          <w:sz w:val="28"/>
          <w:szCs w:val="28"/>
          <w:lang w:val="uk-UA"/>
        </w:rPr>
        <w:t>ст.</w:t>
      </w:r>
      <w:r w:rsidR="00C313EC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.</w:t>
      </w:r>
      <w:r w:rsidR="00C313EC">
        <w:rPr>
          <w:sz w:val="28"/>
          <w:szCs w:val="28"/>
          <w:lang w:val="uk-UA"/>
        </w:rPr>
        <w:t>7,</w:t>
      </w:r>
      <w:r w:rsidR="00FF3B1D">
        <w:rPr>
          <w:sz w:val="28"/>
          <w:szCs w:val="28"/>
          <w:lang w:val="uk-UA"/>
        </w:rPr>
        <w:t xml:space="preserve"> </w:t>
      </w:r>
      <w:r w:rsidR="00C313EC">
        <w:rPr>
          <w:sz w:val="28"/>
          <w:szCs w:val="28"/>
          <w:lang w:val="uk-UA"/>
        </w:rPr>
        <w:t>8</w:t>
      </w:r>
      <w:r w:rsidR="004662E3" w:rsidRPr="004662E3">
        <w:rPr>
          <w:sz w:val="28"/>
          <w:szCs w:val="28"/>
          <w:lang w:val="uk-UA"/>
        </w:rPr>
        <w:t xml:space="preserve"> </w:t>
      </w:r>
      <w:r w:rsidR="00C313EC">
        <w:rPr>
          <w:sz w:val="28"/>
          <w:szCs w:val="28"/>
          <w:lang w:val="uk-UA"/>
        </w:rPr>
        <w:t xml:space="preserve">Закону України </w:t>
      </w:r>
      <w:r w:rsidR="00BD3038" w:rsidRPr="004662E3">
        <w:rPr>
          <w:sz w:val="28"/>
          <w:szCs w:val="28"/>
          <w:lang w:val="uk-UA"/>
        </w:rPr>
        <w:t>«Про</w:t>
      </w:r>
      <w:r w:rsidR="004662E3" w:rsidRPr="004662E3">
        <w:rPr>
          <w:sz w:val="28"/>
          <w:szCs w:val="28"/>
          <w:lang w:val="uk-UA"/>
        </w:rPr>
        <w:t xml:space="preserve"> охорону культурної спадщини»,</w:t>
      </w:r>
      <w:r w:rsidR="006C5791">
        <w:rPr>
          <w:sz w:val="28"/>
          <w:szCs w:val="28"/>
          <w:lang w:val="uk-UA"/>
        </w:rPr>
        <w:t xml:space="preserve"> враховуючи норми </w:t>
      </w:r>
      <w:r w:rsidR="00BD3038" w:rsidRPr="004662E3">
        <w:rPr>
          <w:sz w:val="28"/>
          <w:szCs w:val="28"/>
          <w:lang w:val="uk-UA"/>
        </w:rPr>
        <w:t>Типового положення про Консультативну раду з питань охорони культурної спадщини місцевих органів охорони культурної спадщини, затвердженого спільним наказом Державного комітету будівництва, архітектури та житлової політики України та Міністерства культу</w:t>
      </w:r>
      <w:r w:rsidR="004662E3" w:rsidRPr="004662E3">
        <w:rPr>
          <w:sz w:val="28"/>
          <w:szCs w:val="28"/>
          <w:lang w:val="uk-UA"/>
        </w:rPr>
        <w:t>ри України від 26 лютого</w:t>
      </w:r>
      <w:r w:rsidR="004662E3">
        <w:rPr>
          <w:sz w:val="28"/>
          <w:szCs w:val="28"/>
        </w:rPr>
        <w:t> </w:t>
      </w:r>
      <w:r w:rsidR="004662E3" w:rsidRPr="004662E3">
        <w:rPr>
          <w:sz w:val="28"/>
          <w:szCs w:val="28"/>
          <w:lang w:val="uk-UA"/>
        </w:rPr>
        <w:t>2001</w:t>
      </w:r>
      <w:r w:rsidR="004662E3">
        <w:rPr>
          <w:sz w:val="28"/>
          <w:szCs w:val="28"/>
        </w:rPr>
        <w:t> </w:t>
      </w:r>
      <w:r w:rsidR="004662E3" w:rsidRPr="004662E3">
        <w:rPr>
          <w:sz w:val="28"/>
          <w:szCs w:val="28"/>
          <w:lang w:val="uk-UA"/>
        </w:rPr>
        <w:t>№</w:t>
      </w:r>
      <w:r w:rsidR="00BD3038" w:rsidRPr="004662E3">
        <w:rPr>
          <w:sz w:val="28"/>
          <w:szCs w:val="28"/>
          <w:lang w:val="uk-UA"/>
        </w:rPr>
        <w:t xml:space="preserve">42/94, з метою </w:t>
      </w:r>
      <w:r w:rsidR="006C5791">
        <w:rPr>
          <w:sz w:val="28"/>
          <w:szCs w:val="28"/>
          <w:lang w:val="uk-UA"/>
        </w:rPr>
        <w:t>узгодження, сприяння</w:t>
      </w:r>
      <w:r w:rsidR="00971703">
        <w:rPr>
          <w:sz w:val="28"/>
          <w:szCs w:val="28"/>
          <w:lang w:val="uk-UA"/>
        </w:rPr>
        <w:t xml:space="preserve"> та надання рекомендацій при </w:t>
      </w:r>
      <w:r w:rsidR="006C5791">
        <w:rPr>
          <w:sz w:val="28"/>
          <w:szCs w:val="28"/>
          <w:lang w:val="uk-UA"/>
        </w:rPr>
        <w:t>вирішенні</w:t>
      </w:r>
      <w:r w:rsidR="00BD3038" w:rsidRPr="004662E3">
        <w:rPr>
          <w:sz w:val="28"/>
          <w:szCs w:val="28"/>
          <w:lang w:val="uk-UA"/>
        </w:rPr>
        <w:t xml:space="preserve"> питань щодо охорони культурної спадщини на території </w:t>
      </w:r>
      <w:r w:rsidR="004662E3" w:rsidRPr="004662E3">
        <w:rPr>
          <w:sz w:val="28"/>
          <w:szCs w:val="28"/>
          <w:lang w:val="uk-UA"/>
        </w:rPr>
        <w:t>Калуської міської територіальної громади</w:t>
      </w:r>
      <w:r w:rsidR="006C5791">
        <w:rPr>
          <w:sz w:val="28"/>
          <w:szCs w:val="28"/>
          <w:lang w:val="uk-UA"/>
        </w:rPr>
        <w:t xml:space="preserve">, </w:t>
      </w:r>
      <w:r w:rsidR="00BD3038" w:rsidRPr="004662E3">
        <w:rPr>
          <w:sz w:val="28"/>
          <w:szCs w:val="28"/>
          <w:lang w:val="uk-UA"/>
        </w:rPr>
        <w:t xml:space="preserve">дотримання законодавства України у сфері охорони культурної спадщини, </w:t>
      </w:r>
      <w:r w:rsidR="004662E3">
        <w:rPr>
          <w:color w:val="000000"/>
          <w:sz w:val="28"/>
          <w:szCs w:val="28"/>
          <w:lang w:val="uk-UA"/>
        </w:rPr>
        <w:t xml:space="preserve">беручи до уваги </w:t>
      </w:r>
      <w:r w:rsidR="004662E3" w:rsidRPr="00E76F43">
        <w:rPr>
          <w:color w:val="000000"/>
          <w:sz w:val="28"/>
          <w:szCs w:val="28"/>
          <w:lang w:val="uk-UA"/>
        </w:rPr>
        <w:t>службову начальника управління культури, національностей та релігій</w:t>
      </w:r>
      <w:r w:rsidR="004662E3">
        <w:rPr>
          <w:color w:val="000000"/>
          <w:sz w:val="28"/>
          <w:szCs w:val="28"/>
          <w:lang w:val="uk-UA"/>
        </w:rPr>
        <w:t xml:space="preserve"> </w:t>
      </w:r>
      <w:r w:rsidR="00FF3B1D">
        <w:rPr>
          <w:color w:val="000000"/>
          <w:sz w:val="28"/>
          <w:szCs w:val="28"/>
          <w:lang w:val="uk-UA"/>
        </w:rPr>
        <w:t xml:space="preserve">міської ради </w:t>
      </w:r>
      <w:r w:rsidR="008C1ECB">
        <w:rPr>
          <w:color w:val="000000"/>
          <w:sz w:val="28"/>
          <w:szCs w:val="28"/>
          <w:lang w:val="uk-UA"/>
        </w:rPr>
        <w:t xml:space="preserve">Джуган Л.М. від </w:t>
      </w:r>
      <w:r w:rsidR="006F3B48">
        <w:rPr>
          <w:color w:val="000000"/>
          <w:sz w:val="28"/>
          <w:szCs w:val="28"/>
          <w:lang w:val="uk-UA"/>
        </w:rPr>
        <w:t>04.02.</w:t>
      </w:r>
      <w:r w:rsidR="004662E3">
        <w:rPr>
          <w:color w:val="000000"/>
          <w:sz w:val="28"/>
          <w:szCs w:val="28"/>
          <w:lang w:val="uk-UA"/>
        </w:rPr>
        <w:t xml:space="preserve">2025 </w:t>
      </w:r>
      <w:r w:rsidR="004662E3" w:rsidRPr="00E76F43">
        <w:rPr>
          <w:color w:val="000000"/>
          <w:sz w:val="28"/>
          <w:szCs w:val="28"/>
          <w:lang w:val="uk-UA"/>
        </w:rPr>
        <w:t>року №</w:t>
      </w:r>
      <w:r w:rsidR="006F3B48">
        <w:rPr>
          <w:color w:val="000000"/>
          <w:sz w:val="28"/>
          <w:szCs w:val="28"/>
          <w:lang w:val="uk-UA"/>
        </w:rPr>
        <w:t xml:space="preserve"> 01-30/25</w:t>
      </w:r>
      <w:r w:rsidR="00FF3B1D">
        <w:rPr>
          <w:color w:val="000000"/>
          <w:sz w:val="28"/>
          <w:szCs w:val="28"/>
          <w:lang w:val="uk-UA"/>
        </w:rPr>
        <w:t xml:space="preserve">, </w:t>
      </w:r>
      <w:r w:rsidR="004662E3">
        <w:rPr>
          <w:color w:val="000000"/>
          <w:sz w:val="28"/>
          <w:szCs w:val="28"/>
          <w:lang w:val="uk-UA"/>
        </w:rPr>
        <w:t>виконавчий комітет міської ради</w:t>
      </w:r>
    </w:p>
    <w:p w:rsidR="004662E3" w:rsidRDefault="004662E3" w:rsidP="004662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662E3" w:rsidRPr="00C313EC" w:rsidRDefault="004662E3" w:rsidP="004662E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lang w:val="uk-UA"/>
        </w:rPr>
      </w:pPr>
      <w:r w:rsidRPr="00C313EC">
        <w:rPr>
          <w:rStyle w:val="a4"/>
          <w:color w:val="000000"/>
          <w:sz w:val="28"/>
          <w:szCs w:val="28"/>
          <w:lang w:val="uk-UA"/>
        </w:rPr>
        <w:t>ВИРІШИВ:</w:t>
      </w:r>
    </w:p>
    <w:p w:rsidR="004662E3" w:rsidRPr="00C313EC" w:rsidRDefault="004662E3" w:rsidP="004662E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lang w:val="uk-UA"/>
        </w:rPr>
      </w:pPr>
    </w:p>
    <w:p w:rsidR="004662E3" w:rsidRDefault="004662E3" w:rsidP="00466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3038"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Створити Консультативну раду з питань охорони культурної спадщини</w:t>
      </w:r>
      <w:r w:rsidRPr="00466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 міської територіальної громади</w:t>
      </w:r>
      <w:r w:rsidR="00BD3038"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2E3" w:rsidRDefault="00BD3038" w:rsidP="00466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Затвердити Положення про Консультативну раду з питань охорони культурної спадщини</w:t>
      </w:r>
      <w:r w:rsidR="004662E3" w:rsidRPr="00466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62E3"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 міської територіальної громади</w:t>
      </w:r>
      <w:r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додатком 1</w:t>
      </w:r>
      <w:r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2E3" w:rsidRDefault="00BD3038" w:rsidP="00466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Затвердити склад Консультативної ради з питань охорони культурної спадщини</w:t>
      </w:r>
      <w:r w:rsidR="004662E3" w:rsidRPr="00466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62E3"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 міської територіальної громади</w:t>
      </w:r>
      <w:r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</w:t>
      </w:r>
      <w:r w:rsidR="004662E3"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</w:t>
      </w:r>
      <w:r w:rsid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>м 2</w:t>
      </w:r>
      <w:r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2E3" w:rsidRDefault="00BD3038" w:rsidP="008B1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1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662E3" w:rsidRPr="00466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  <w:r w:rsidR="00FF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Контроль за виконанням</w:t>
      </w:r>
      <w:r w:rsidR="004662E3" w:rsidRPr="004662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рішення покласти на заступника міського голови з питань діяльності виконавчих органів міської ради Надію Гуш.</w:t>
      </w:r>
    </w:p>
    <w:p w:rsidR="004662E3" w:rsidRPr="004662E3" w:rsidRDefault="004662E3" w:rsidP="004662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662E3" w:rsidRDefault="004662E3" w:rsidP="0046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66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Андрій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</w:t>
      </w:r>
    </w:p>
    <w:p w:rsidR="006F3B48" w:rsidRDefault="006F3B48" w:rsidP="0046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B48" w:rsidRDefault="006F3B48" w:rsidP="0046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B48" w:rsidRDefault="006F3B48" w:rsidP="0046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DFB" w:rsidRDefault="00F34DFB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8" w:rsidRDefault="00BD3038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одаток 1</w:t>
      </w:r>
    </w:p>
    <w:p w:rsidR="00BD3038" w:rsidRDefault="00BD3038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</w:t>
      </w:r>
    </w:p>
    <w:p w:rsidR="00BD3038" w:rsidRDefault="00BD3038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:rsidR="00BD3038" w:rsidRPr="00BD3038" w:rsidRDefault="00BD3038" w:rsidP="00BD303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№</w:t>
      </w:r>
    </w:p>
    <w:p w:rsidR="00BD3038" w:rsidRDefault="00BD3038" w:rsidP="00A81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03E" w:rsidRDefault="00CF303E" w:rsidP="00A81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ОЛОЖЕННЯ</w:t>
      </w:r>
    </w:p>
    <w:p w:rsidR="00CF303E" w:rsidRPr="00BD2297" w:rsidRDefault="00CF303E" w:rsidP="00A81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Консультативну раду з питань охорони культурної спадщини Калуської міської територіальної громади</w:t>
      </w:r>
    </w:p>
    <w:p w:rsidR="00CF303E" w:rsidRPr="00CF303E" w:rsidRDefault="00CF303E" w:rsidP="00CF3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03E" w:rsidRPr="00CF303E" w:rsidRDefault="000B49D1" w:rsidP="000B49D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І. </w:t>
      </w:r>
      <w:r w:rsidR="00CF303E" w:rsidRPr="00CF3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Загальні положення</w:t>
      </w:r>
    </w:p>
    <w:p w:rsidR="00A8113E" w:rsidRDefault="00A8113E" w:rsidP="00A81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A4E" w:rsidRPr="00197A4E" w:rsidRDefault="00CF303E" w:rsidP="00A811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A4E">
        <w:rPr>
          <w:rFonts w:ascii="Times New Roman" w:hAnsi="Times New Roman" w:cs="Times New Roman"/>
          <w:sz w:val="28"/>
          <w:szCs w:val="28"/>
        </w:rPr>
        <w:t>1.1. Консультативна рада з питань охорони культурної спадщини</w:t>
      </w:r>
      <w:r w:rsidR="000B49D1" w:rsidRPr="00197A4E">
        <w:rPr>
          <w:rFonts w:ascii="Times New Roman" w:hAnsi="Times New Roman" w:cs="Times New Roman"/>
          <w:sz w:val="28"/>
          <w:szCs w:val="28"/>
        </w:rPr>
        <w:t xml:space="preserve"> Калуської міської територіальної громади</w:t>
      </w:r>
      <w:r w:rsidRPr="00197A4E">
        <w:rPr>
          <w:rFonts w:ascii="Times New Roman" w:hAnsi="Times New Roman" w:cs="Times New Roman"/>
          <w:sz w:val="28"/>
          <w:szCs w:val="28"/>
        </w:rPr>
        <w:t xml:space="preserve"> </w:t>
      </w:r>
      <w:r w:rsidR="00FF3B1D">
        <w:rPr>
          <w:rFonts w:ascii="Times New Roman" w:hAnsi="Times New Roman" w:cs="Times New Roman"/>
          <w:sz w:val="28"/>
          <w:szCs w:val="28"/>
        </w:rPr>
        <w:t>(</w:t>
      </w:r>
      <w:r w:rsidR="000B49D1" w:rsidRPr="00197A4E">
        <w:rPr>
          <w:rFonts w:ascii="Times New Roman" w:hAnsi="Times New Roman" w:cs="Times New Roman"/>
          <w:sz w:val="28"/>
          <w:szCs w:val="28"/>
        </w:rPr>
        <w:t xml:space="preserve">далі – </w:t>
      </w:r>
      <w:r w:rsidR="00FF3B1D">
        <w:rPr>
          <w:rFonts w:ascii="Times New Roman" w:hAnsi="Times New Roman" w:cs="Times New Roman"/>
          <w:sz w:val="28"/>
          <w:szCs w:val="28"/>
        </w:rPr>
        <w:t>Консультативна  рада)</w:t>
      </w:r>
      <w:r w:rsidRPr="00197A4E">
        <w:rPr>
          <w:rFonts w:ascii="Times New Roman" w:hAnsi="Times New Roman" w:cs="Times New Roman"/>
          <w:sz w:val="28"/>
          <w:szCs w:val="28"/>
        </w:rPr>
        <w:t xml:space="preserve"> є  колегіальним </w:t>
      </w:r>
      <w:r w:rsidR="000B49D1" w:rsidRPr="00197A4E">
        <w:rPr>
          <w:rFonts w:ascii="Times New Roman" w:hAnsi="Times New Roman" w:cs="Times New Roman"/>
          <w:sz w:val="28"/>
          <w:szCs w:val="28"/>
        </w:rPr>
        <w:t xml:space="preserve">дорадчим органом при </w:t>
      </w:r>
      <w:r w:rsidR="00FF3B1D">
        <w:rPr>
          <w:rFonts w:ascii="Times New Roman" w:hAnsi="Times New Roman" w:cs="Times New Roman"/>
          <w:sz w:val="28"/>
          <w:szCs w:val="28"/>
        </w:rPr>
        <w:t>виконавчому комітеті Калуської міської ради.</w:t>
      </w:r>
      <w:r w:rsidRPr="00197A4E">
        <w:rPr>
          <w:rFonts w:ascii="Times New Roman" w:hAnsi="Times New Roman" w:cs="Times New Roman"/>
          <w:sz w:val="28"/>
          <w:szCs w:val="28"/>
        </w:rPr>
        <w:t xml:space="preserve"> </w:t>
      </w:r>
      <w:r w:rsidR="00FF3B1D">
        <w:rPr>
          <w:rFonts w:ascii="Times New Roman" w:hAnsi="Times New Roman" w:cs="Times New Roman"/>
          <w:sz w:val="28"/>
          <w:szCs w:val="28"/>
        </w:rPr>
        <w:t>Г</w:t>
      </w:r>
      <w:r w:rsidR="00197A4E">
        <w:rPr>
          <w:rFonts w:ascii="Times New Roman" w:hAnsi="Times New Roman" w:cs="Times New Roman"/>
          <w:sz w:val="28"/>
          <w:szCs w:val="28"/>
        </w:rPr>
        <w:t xml:space="preserve">оловною метою діяльності </w:t>
      </w:r>
      <w:r w:rsidR="00FF3B1D">
        <w:rPr>
          <w:rFonts w:ascii="Times New Roman" w:hAnsi="Times New Roman" w:cs="Times New Roman"/>
          <w:sz w:val="28"/>
          <w:szCs w:val="28"/>
        </w:rPr>
        <w:t>Консультативної ради</w:t>
      </w:r>
      <w:r w:rsidR="00197A4E">
        <w:rPr>
          <w:rFonts w:ascii="Times New Roman" w:hAnsi="Times New Roman" w:cs="Times New Roman"/>
          <w:sz w:val="28"/>
          <w:szCs w:val="28"/>
        </w:rPr>
        <w:t xml:space="preserve"> є </w:t>
      </w:r>
      <w:r w:rsidRPr="00197A4E">
        <w:rPr>
          <w:rFonts w:ascii="Times New Roman" w:hAnsi="Times New Roman" w:cs="Times New Roman"/>
          <w:sz w:val="28"/>
          <w:szCs w:val="28"/>
        </w:rPr>
        <w:t>вирішення</w:t>
      </w:r>
      <w:r w:rsidR="00197A4E">
        <w:rPr>
          <w:rFonts w:ascii="Times New Roman" w:hAnsi="Times New Roman" w:cs="Times New Roman"/>
          <w:sz w:val="28"/>
          <w:szCs w:val="28"/>
        </w:rPr>
        <w:t xml:space="preserve"> нагальних</w:t>
      </w:r>
      <w:r w:rsidRPr="00197A4E">
        <w:rPr>
          <w:rFonts w:ascii="Times New Roman" w:hAnsi="Times New Roman" w:cs="Times New Roman"/>
          <w:sz w:val="28"/>
          <w:szCs w:val="28"/>
        </w:rPr>
        <w:t xml:space="preserve"> питань щодо охорони культурної спадщини на території</w:t>
      </w:r>
      <w:r w:rsidR="000B49D1" w:rsidRPr="00197A4E">
        <w:rPr>
          <w:rFonts w:ascii="Times New Roman" w:hAnsi="Times New Roman" w:cs="Times New Roman"/>
          <w:sz w:val="28"/>
          <w:szCs w:val="28"/>
        </w:rPr>
        <w:t xml:space="preserve"> Калуської</w:t>
      </w:r>
      <w:r w:rsidR="00FF3B1D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0B49D1" w:rsidRPr="00197A4E">
        <w:rPr>
          <w:rFonts w:ascii="Times New Roman" w:hAnsi="Times New Roman" w:cs="Times New Roman"/>
          <w:sz w:val="28"/>
          <w:szCs w:val="28"/>
        </w:rPr>
        <w:t xml:space="preserve"> </w:t>
      </w:r>
      <w:r w:rsidR="00197A4E" w:rsidRPr="00197A4E">
        <w:rPr>
          <w:rFonts w:ascii="Times New Roman" w:hAnsi="Times New Roman" w:cs="Times New Roman"/>
          <w:sz w:val="28"/>
          <w:szCs w:val="28"/>
        </w:rPr>
        <w:t xml:space="preserve">шляхом </w:t>
      </w:r>
      <w:r w:rsidR="00CB2377">
        <w:rPr>
          <w:rFonts w:ascii="Times New Roman" w:hAnsi="Times New Roman" w:cs="Times New Roman"/>
          <w:sz w:val="28"/>
          <w:szCs w:val="28"/>
        </w:rPr>
        <w:t>надання</w:t>
      </w:r>
      <w:r w:rsidR="00197A4E" w:rsidRPr="00197A4E">
        <w:rPr>
          <w:rFonts w:ascii="Times New Roman" w:hAnsi="Times New Roman" w:cs="Times New Roman"/>
          <w:sz w:val="28"/>
          <w:szCs w:val="28"/>
        </w:rPr>
        <w:t xml:space="preserve"> висновків, рішень, рекомендацій і пропозицій </w:t>
      </w:r>
      <w:r w:rsidR="00CB2377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197A4E" w:rsidRPr="00197A4E">
        <w:rPr>
          <w:rFonts w:ascii="Times New Roman" w:hAnsi="Times New Roman" w:cs="Times New Roman"/>
          <w:sz w:val="28"/>
          <w:szCs w:val="28"/>
        </w:rPr>
        <w:t>статей 7, 8 Закону України «Про охорону культурної спадщин</w:t>
      </w:r>
      <w:r w:rsidR="00CB2377">
        <w:rPr>
          <w:rFonts w:ascii="Times New Roman" w:hAnsi="Times New Roman" w:cs="Times New Roman"/>
          <w:sz w:val="28"/>
          <w:szCs w:val="28"/>
        </w:rPr>
        <w:t>и»</w:t>
      </w:r>
      <w:r w:rsidR="00197A4E" w:rsidRPr="00197A4E">
        <w:rPr>
          <w:rFonts w:ascii="Times New Roman" w:hAnsi="Times New Roman" w:cs="Times New Roman"/>
          <w:sz w:val="28"/>
          <w:szCs w:val="28"/>
        </w:rPr>
        <w:t>.</w:t>
      </w:r>
    </w:p>
    <w:p w:rsidR="00CF303E" w:rsidRPr="008340D4" w:rsidRDefault="00A8113E" w:rsidP="00A8113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У своїй діяльності Консультативна рада керується </w:t>
      </w:r>
      <w:r w:rsidR="008340D4">
        <w:rPr>
          <w:rFonts w:ascii="Times New Roman" w:eastAsia="Times New Roman" w:hAnsi="Times New Roman"/>
          <w:sz w:val="28"/>
          <w:szCs w:val="28"/>
          <w:lang w:eastAsia="ru-RU"/>
        </w:rPr>
        <w:t>чинними нормами законодавства України</w:t>
      </w:r>
      <w:r w:rsidR="008340D4" w:rsidRPr="000A6CE6">
        <w:rPr>
          <w:rFonts w:ascii="Times New Roman" w:eastAsia="Times New Roman" w:hAnsi="Times New Roman"/>
          <w:sz w:val="28"/>
          <w:szCs w:val="28"/>
          <w:lang w:eastAsia="ru-RU"/>
        </w:rPr>
        <w:t xml:space="preserve">, рішеннями </w:t>
      </w:r>
      <w:r w:rsidR="008340D4">
        <w:rPr>
          <w:rFonts w:ascii="Times New Roman" w:eastAsia="Times New Roman" w:hAnsi="Times New Roman"/>
          <w:sz w:val="28"/>
          <w:szCs w:val="28"/>
          <w:lang w:eastAsia="ru-RU"/>
        </w:rPr>
        <w:t>Калуської</w:t>
      </w:r>
      <w:r w:rsidR="008340D4" w:rsidRPr="000A6CE6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ради, її виконавчого комітету</w:t>
      </w:r>
      <w:r w:rsidR="0083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40D4" w:rsidRPr="000A6CE6">
        <w:rPr>
          <w:rFonts w:ascii="Times New Roman" w:eastAsia="Times New Roman" w:hAnsi="Times New Roman"/>
          <w:sz w:val="28"/>
          <w:szCs w:val="28"/>
          <w:lang w:eastAsia="ru-RU"/>
        </w:rPr>
        <w:t>та цим Положенням.</w:t>
      </w:r>
    </w:p>
    <w:p w:rsidR="00CF303E" w:rsidRPr="00CF303E" w:rsidRDefault="00A8113E" w:rsidP="00A8113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1.3. До</w:t>
      </w:r>
      <w:r w:rsidR="00FF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складу Консультативної ради</w:t>
      </w:r>
      <w:r w:rsidR="008E1A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входять </w:t>
      </w:r>
      <w:r w:rsidR="00D3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фахівці-практики</w:t>
      </w:r>
      <w:r w:rsidR="000B1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сфери охорони пам’яток</w:t>
      </w:r>
      <w:r w:rsidR="00D3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архітектор</w:t>
      </w:r>
      <w:r w:rsidR="00EE1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історики-</w:t>
      </w:r>
      <w:r w:rsidR="00D3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краєзнавці, </w:t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представники </w:t>
      </w:r>
      <w:r w:rsidR="00FF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Калуської міської ради</w:t>
      </w:r>
      <w:r w:rsidR="00D3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громадських організацій, тощо.</w:t>
      </w:r>
    </w:p>
    <w:p w:rsidR="00CF303E" w:rsidRPr="00CF303E" w:rsidRDefault="00A8113E" w:rsidP="00A8113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D341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1.4. С</w:t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клад</w:t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Консультативної ради затверд</w:t>
      </w:r>
      <w:r w:rsidR="00D341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жує</w:t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ться </w:t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рішенням виконавчого комітету </w:t>
      </w:r>
      <w:r w:rsidR="00D3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Калуської </w:t>
      </w:r>
      <w:r w:rsidR="00CF303E" w:rsidRPr="00CF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 ради.</w:t>
      </w:r>
    </w:p>
    <w:p w:rsidR="00CF303E" w:rsidRPr="00CF303E" w:rsidRDefault="00CF303E" w:rsidP="00A81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A7C" w:rsidRDefault="008E1A7C" w:rsidP="00A81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</w:t>
      </w:r>
      <w:r w:rsidRPr="008E1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Завдання</w:t>
      </w:r>
      <w:r w:rsidR="00556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1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Консультативної  ради</w:t>
      </w:r>
    </w:p>
    <w:p w:rsidR="008E1A7C" w:rsidRPr="00E717FD" w:rsidRDefault="008E1A7C" w:rsidP="00A81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5A1" w:rsidRPr="00E717FD" w:rsidRDefault="007E05A1" w:rsidP="00A81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B1D">
        <w:rPr>
          <w:rFonts w:ascii="Times New Roman" w:hAnsi="Times New Roman" w:cs="Times New Roman"/>
          <w:sz w:val="28"/>
          <w:szCs w:val="28"/>
        </w:rPr>
        <w:t>Консультативна рада</w:t>
      </w:r>
      <w:r w:rsidRPr="00E717FD">
        <w:rPr>
          <w:rFonts w:ascii="Times New Roman" w:hAnsi="Times New Roman" w:cs="Times New Roman"/>
          <w:sz w:val="28"/>
          <w:szCs w:val="28"/>
        </w:rPr>
        <w:t>:</w:t>
      </w:r>
    </w:p>
    <w:p w:rsidR="00AF0F53" w:rsidRPr="00E717FD" w:rsidRDefault="00AF0F53" w:rsidP="00A8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7FD">
        <w:rPr>
          <w:rFonts w:ascii="Times New Roman" w:hAnsi="Times New Roman" w:cs="Times New Roman"/>
          <w:sz w:val="28"/>
          <w:szCs w:val="28"/>
        </w:rPr>
        <w:t>2.1. Забезпечує професійне вирішення питань охорони об'єктів культурної спадщини, шляхом напрацювання висновків, рішень, рекомендацій і пропозицій для органів державної влади і місцевого самоврядування, фізичних та юридичних осіб.</w:t>
      </w:r>
    </w:p>
    <w:p w:rsidR="00E05D1D" w:rsidRPr="00E717FD" w:rsidRDefault="00E05D1D" w:rsidP="00A8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7FD">
        <w:rPr>
          <w:rFonts w:ascii="Times New Roman" w:hAnsi="Times New Roman" w:cs="Times New Roman"/>
          <w:sz w:val="28"/>
          <w:szCs w:val="28"/>
        </w:rPr>
        <w:t>2.2. Здійснює моніторинг та інспектування об’єктів культурної спадщини, аналіз</w:t>
      </w:r>
      <w:r w:rsidR="005D0F87" w:rsidRPr="00E717FD">
        <w:rPr>
          <w:rFonts w:ascii="Times New Roman" w:hAnsi="Times New Roman" w:cs="Times New Roman"/>
          <w:sz w:val="28"/>
          <w:szCs w:val="28"/>
        </w:rPr>
        <w:t>ує стан</w:t>
      </w:r>
      <w:r w:rsidRPr="00E717FD">
        <w:rPr>
          <w:rFonts w:ascii="Times New Roman" w:hAnsi="Times New Roman" w:cs="Times New Roman"/>
          <w:sz w:val="28"/>
          <w:szCs w:val="28"/>
        </w:rPr>
        <w:t xml:space="preserve"> їх охорони, контроль за виконанням юридичними і фізичними особами Законів України «Про охорону культурної спадщини», інших нормативно-правових актів щ</w:t>
      </w:r>
      <w:r w:rsidR="005D0F87" w:rsidRPr="00E717FD">
        <w:rPr>
          <w:rFonts w:ascii="Times New Roman" w:hAnsi="Times New Roman" w:cs="Times New Roman"/>
          <w:sz w:val="28"/>
          <w:szCs w:val="28"/>
        </w:rPr>
        <w:t xml:space="preserve">одо охорони культурної спадщини, координує роботу із проведення паспортизації </w:t>
      </w:r>
      <w:r w:rsidR="007F70BD" w:rsidRPr="00E717FD">
        <w:rPr>
          <w:rFonts w:ascii="Times New Roman" w:hAnsi="Times New Roman" w:cs="Times New Roman"/>
          <w:sz w:val="28"/>
          <w:szCs w:val="28"/>
        </w:rPr>
        <w:t>цих об’єктів</w:t>
      </w:r>
      <w:r w:rsidR="005D0F87" w:rsidRPr="00E717FD">
        <w:rPr>
          <w:rFonts w:ascii="Times New Roman" w:hAnsi="Times New Roman" w:cs="Times New Roman"/>
          <w:sz w:val="28"/>
          <w:szCs w:val="28"/>
        </w:rPr>
        <w:t>.</w:t>
      </w:r>
    </w:p>
    <w:p w:rsidR="007306A3" w:rsidRDefault="007306A3" w:rsidP="00A8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7FD">
        <w:rPr>
          <w:rFonts w:ascii="Times New Roman" w:hAnsi="Times New Roman" w:cs="Times New Roman"/>
          <w:sz w:val="28"/>
          <w:szCs w:val="28"/>
        </w:rPr>
        <w:t xml:space="preserve">2.3. Здійснює моніторинг та інспектування стану пам’ятних знаків (пам’ятників, меморіальних дощок, горельєфів, барельєфів, тощо) на території Калуської міської територіальної громади, виносить/розглядає пропозиції щодо їхнього подальшого збереження, поточного ремонту, реставрації, модернізації, демонтажу чи знесення. </w:t>
      </w:r>
    </w:p>
    <w:p w:rsidR="00FA789C" w:rsidRDefault="00FA789C" w:rsidP="00FA789C">
      <w:pPr>
        <w:pStyle w:val="a3"/>
        <w:spacing w:before="0" w:beforeAutospacing="0" w:after="0" w:afterAutospacing="0"/>
        <w:ind w:left="5664" w:hanging="56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Продовження додатку 1</w:t>
      </w:r>
    </w:p>
    <w:p w:rsidR="00FA789C" w:rsidRDefault="00FA789C" w:rsidP="00FA789C">
      <w:pPr>
        <w:pStyle w:val="a3"/>
        <w:spacing w:before="0" w:beforeAutospacing="0" w:after="0" w:afterAutospacing="0"/>
        <w:ind w:firstLine="5103"/>
        <w:jc w:val="both"/>
      </w:pPr>
      <w:r>
        <w:rPr>
          <w:color w:val="000000"/>
          <w:sz w:val="28"/>
          <w:szCs w:val="28"/>
        </w:rPr>
        <w:t>до рішення виконавчого комітету</w:t>
      </w:r>
    </w:p>
    <w:p w:rsidR="00FA789C" w:rsidRDefault="00FA789C" w:rsidP="00FA789C">
      <w:pPr>
        <w:pStyle w:val="a3"/>
        <w:spacing w:before="0" w:beforeAutospacing="0" w:after="0" w:afterAutospacing="0"/>
        <w:ind w:firstLine="5103"/>
        <w:jc w:val="both"/>
      </w:pPr>
      <w:r>
        <w:rPr>
          <w:color w:val="000000"/>
          <w:sz w:val="28"/>
          <w:szCs w:val="28"/>
        </w:rPr>
        <w:t>міської ради</w:t>
      </w:r>
    </w:p>
    <w:p w:rsidR="00FA789C" w:rsidRDefault="00FA789C" w:rsidP="00FA789C">
      <w:pPr>
        <w:pStyle w:val="a3"/>
        <w:spacing w:before="0" w:beforeAutospacing="0" w:after="160" w:afterAutospacing="0"/>
        <w:ind w:left="4956"/>
        <w:jc w:val="both"/>
      </w:pPr>
      <w:r>
        <w:rPr>
          <w:color w:val="000000"/>
          <w:sz w:val="28"/>
          <w:szCs w:val="28"/>
          <w:lang w:val="uk-UA"/>
        </w:rPr>
        <w:t xml:space="preserve">                          </w:t>
      </w:r>
      <w:r>
        <w:rPr>
          <w:color w:val="000000"/>
          <w:sz w:val="28"/>
          <w:szCs w:val="28"/>
        </w:rPr>
        <w:t>№</w:t>
      </w:r>
    </w:p>
    <w:p w:rsidR="00FA789C" w:rsidRPr="00E717FD" w:rsidRDefault="00FA789C" w:rsidP="00A8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5D1D" w:rsidRPr="00E717FD" w:rsidRDefault="00A8113E" w:rsidP="00A8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7FD">
        <w:rPr>
          <w:rFonts w:ascii="Times New Roman" w:hAnsi="Times New Roman" w:cs="Times New Roman"/>
          <w:sz w:val="28"/>
          <w:szCs w:val="28"/>
        </w:rPr>
        <w:t>2.4</w:t>
      </w:r>
      <w:r w:rsidR="007E05A1" w:rsidRPr="00E717FD">
        <w:rPr>
          <w:rFonts w:ascii="Times New Roman" w:hAnsi="Times New Roman" w:cs="Times New Roman"/>
          <w:sz w:val="28"/>
          <w:szCs w:val="28"/>
        </w:rPr>
        <w:t xml:space="preserve">. </w:t>
      </w:r>
      <w:r w:rsidR="00E05D1D" w:rsidRPr="00E717FD">
        <w:rPr>
          <w:rFonts w:ascii="Times New Roman" w:hAnsi="Times New Roman" w:cs="Times New Roman"/>
          <w:sz w:val="28"/>
          <w:szCs w:val="28"/>
        </w:rPr>
        <w:t>Надає рекомендаційні висновки щодо:</w:t>
      </w:r>
    </w:p>
    <w:p w:rsidR="00E05D1D" w:rsidRPr="00E717FD" w:rsidRDefault="00BD3038" w:rsidP="00A8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7FD">
        <w:rPr>
          <w:rFonts w:ascii="Times New Roman" w:hAnsi="Times New Roman" w:cs="Times New Roman"/>
          <w:sz w:val="28"/>
          <w:szCs w:val="28"/>
        </w:rPr>
        <w:t xml:space="preserve">- погодження </w:t>
      </w:r>
      <w:r w:rsidR="00BC2A89" w:rsidRPr="00E717FD">
        <w:rPr>
          <w:rFonts w:ascii="Times New Roman" w:hAnsi="Times New Roman" w:cs="Times New Roman"/>
          <w:sz w:val="28"/>
          <w:szCs w:val="28"/>
        </w:rPr>
        <w:t xml:space="preserve">програм, </w:t>
      </w:r>
      <w:r w:rsidR="00E05D1D" w:rsidRPr="00E717FD">
        <w:rPr>
          <w:rFonts w:ascii="Times New Roman" w:hAnsi="Times New Roman" w:cs="Times New Roman"/>
          <w:sz w:val="28"/>
          <w:szCs w:val="28"/>
        </w:rPr>
        <w:t>концепцій</w:t>
      </w:r>
      <w:r w:rsidR="007E05A1" w:rsidRPr="00E717FD">
        <w:rPr>
          <w:rFonts w:ascii="Times New Roman" w:hAnsi="Times New Roman" w:cs="Times New Roman"/>
          <w:sz w:val="28"/>
          <w:szCs w:val="28"/>
        </w:rPr>
        <w:t>, проек</w:t>
      </w:r>
      <w:r w:rsidR="00E05D1D" w:rsidRPr="00E717FD">
        <w:rPr>
          <w:rFonts w:ascii="Times New Roman" w:hAnsi="Times New Roman" w:cs="Times New Roman"/>
          <w:sz w:val="28"/>
          <w:szCs w:val="28"/>
        </w:rPr>
        <w:t>тів</w:t>
      </w:r>
      <w:r w:rsidR="00BC2A89" w:rsidRPr="00E717FD">
        <w:rPr>
          <w:rFonts w:ascii="Times New Roman" w:hAnsi="Times New Roman" w:cs="Times New Roman"/>
          <w:sz w:val="28"/>
          <w:szCs w:val="28"/>
        </w:rPr>
        <w:t>,</w:t>
      </w:r>
      <w:r w:rsidR="007E05A1" w:rsidRPr="00E717FD">
        <w:rPr>
          <w:rFonts w:ascii="Times New Roman" w:hAnsi="Times New Roman" w:cs="Times New Roman"/>
          <w:sz w:val="28"/>
          <w:szCs w:val="28"/>
        </w:rPr>
        <w:t xml:space="preserve"> </w:t>
      </w:r>
      <w:r w:rsidR="00E05D1D" w:rsidRPr="00E717FD">
        <w:rPr>
          <w:rFonts w:ascii="Times New Roman" w:hAnsi="Times New Roman" w:cs="Times New Roman"/>
          <w:sz w:val="28"/>
          <w:szCs w:val="28"/>
        </w:rPr>
        <w:t>пропозицій</w:t>
      </w:r>
      <w:r w:rsidR="00707D8A" w:rsidRPr="00E717FD">
        <w:rPr>
          <w:rFonts w:ascii="Times New Roman" w:hAnsi="Times New Roman" w:cs="Times New Roman"/>
          <w:sz w:val="28"/>
          <w:szCs w:val="28"/>
        </w:rPr>
        <w:t>,</w:t>
      </w:r>
      <w:r w:rsidR="00BC2A89" w:rsidRPr="00E717FD">
        <w:rPr>
          <w:rFonts w:ascii="Times New Roman" w:hAnsi="Times New Roman" w:cs="Times New Roman"/>
          <w:sz w:val="28"/>
          <w:szCs w:val="28"/>
        </w:rPr>
        <w:t xml:space="preserve"> </w:t>
      </w:r>
      <w:r w:rsidR="00E05D1D" w:rsidRPr="00E717FD">
        <w:rPr>
          <w:rFonts w:ascii="Times New Roman" w:hAnsi="Times New Roman" w:cs="Times New Roman"/>
          <w:sz w:val="28"/>
          <w:szCs w:val="28"/>
        </w:rPr>
        <w:t>нормативних</w:t>
      </w:r>
      <w:r w:rsidR="00707D8A" w:rsidRPr="00E717FD">
        <w:rPr>
          <w:rFonts w:ascii="Times New Roman" w:hAnsi="Times New Roman" w:cs="Times New Roman"/>
          <w:sz w:val="28"/>
          <w:szCs w:val="28"/>
        </w:rPr>
        <w:t xml:space="preserve"> і </w:t>
      </w:r>
      <w:r w:rsidR="00E05D1D" w:rsidRPr="00E717FD">
        <w:rPr>
          <w:rFonts w:ascii="Times New Roman" w:hAnsi="Times New Roman" w:cs="Times New Roman"/>
          <w:sz w:val="28"/>
          <w:szCs w:val="28"/>
        </w:rPr>
        <w:t>методичних</w:t>
      </w:r>
      <w:r w:rsidR="00707D8A" w:rsidRPr="00E717FD">
        <w:rPr>
          <w:rFonts w:ascii="Times New Roman" w:hAnsi="Times New Roman" w:cs="Times New Roman"/>
          <w:sz w:val="28"/>
          <w:szCs w:val="28"/>
        </w:rPr>
        <w:t xml:space="preserve"> </w:t>
      </w:r>
      <w:r w:rsidR="00E05D1D" w:rsidRPr="00E717FD">
        <w:rPr>
          <w:rFonts w:ascii="Times New Roman" w:hAnsi="Times New Roman" w:cs="Times New Roman"/>
          <w:sz w:val="28"/>
          <w:szCs w:val="28"/>
        </w:rPr>
        <w:t>документів</w:t>
      </w:r>
      <w:r w:rsidR="00707D8A" w:rsidRPr="00E717FD">
        <w:rPr>
          <w:rFonts w:ascii="Times New Roman" w:hAnsi="Times New Roman" w:cs="Times New Roman"/>
          <w:sz w:val="28"/>
          <w:szCs w:val="28"/>
        </w:rPr>
        <w:t xml:space="preserve"> місцевого рівня,</w:t>
      </w:r>
      <w:r w:rsidR="007E05A1" w:rsidRPr="00E717FD">
        <w:rPr>
          <w:rFonts w:ascii="Times New Roman" w:hAnsi="Times New Roman" w:cs="Times New Roman"/>
          <w:sz w:val="28"/>
          <w:szCs w:val="28"/>
        </w:rPr>
        <w:t xml:space="preserve"> що стосуються об'єктів культурної спадщини</w:t>
      </w:r>
      <w:r w:rsidR="00A8113E" w:rsidRPr="00E717FD">
        <w:rPr>
          <w:rFonts w:ascii="Times New Roman" w:hAnsi="Times New Roman" w:cs="Times New Roman"/>
          <w:sz w:val="28"/>
          <w:szCs w:val="28"/>
        </w:rPr>
        <w:t xml:space="preserve"> на території Калуської міської територіальної громади</w:t>
      </w:r>
      <w:r w:rsidR="00E05D1D" w:rsidRPr="00E717FD">
        <w:rPr>
          <w:rFonts w:ascii="Times New Roman" w:hAnsi="Times New Roman" w:cs="Times New Roman"/>
          <w:sz w:val="28"/>
          <w:szCs w:val="28"/>
        </w:rPr>
        <w:t>;</w:t>
      </w:r>
    </w:p>
    <w:p w:rsidR="007E05A1" w:rsidRPr="00E717FD" w:rsidRDefault="00E05D1D" w:rsidP="00A8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7FD">
        <w:rPr>
          <w:rFonts w:ascii="Times New Roman" w:hAnsi="Times New Roman" w:cs="Times New Roman"/>
          <w:sz w:val="28"/>
          <w:szCs w:val="28"/>
        </w:rPr>
        <w:t xml:space="preserve">-     погодження проектів охоронних договорів на пам’ятки архітектури місцевого значення та додатків до них, </w:t>
      </w:r>
      <w:r w:rsidR="00AF0F53" w:rsidRPr="00E717FD">
        <w:rPr>
          <w:rFonts w:ascii="Times New Roman" w:hAnsi="Times New Roman" w:cs="Times New Roman"/>
          <w:sz w:val="28"/>
          <w:szCs w:val="28"/>
        </w:rPr>
        <w:t>згідно з чинним законодавством</w:t>
      </w:r>
      <w:r w:rsidRPr="00E717FD">
        <w:rPr>
          <w:rFonts w:ascii="Times New Roman" w:hAnsi="Times New Roman" w:cs="Times New Roman"/>
          <w:sz w:val="28"/>
          <w:szCs w:val="28"/>
        </w:rPr>
        <w:t xml:space="preserve"> України;</w:t>
      </w:r>
    </w:p>
    <w:p w:rsidR="00E05D1D" w:rsidRPr="00E717FD" w:rsidRDefault="00E05D1D" w:rsidP="00A8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7FD">
        <w:rPr>
          <w:rFonts w:ascii="Times New Roman" w:hAnsi="Times New Roman" w:cs="Times New Roman"/>
          <w:sz w:val="28"/>
          <w:szCs w:val="28"/>
        </w:rPr>
        <w:t xml:space="preserve">- </w:t>
      </w:r>
      <w:r w:rsidR="00A8113E" w:rsidRPr="00E717FD">
        <w:rPr>
          <w:rFonts w:ascii="Times New Roman" w:hAnsi="Times New Roman" w:cs="Times New Roman"/>
          <w:sz w:val="28"/>
          <w:szCs w:val="28"/>
        </w:rPr>
        <w:t>погодження/</w:t>
      </w:r>
      <w:r w:rsidR="00BD3038" w:rsidRPr="00E717FD">
        <w:rPr>
          <w:rFonts w:ascii="Times New Roman" w:hAnsi="Times New Roman" w:cs="Times New Roman"/>
          <w:sz w:val="28"/>
          <w:szCs w:val="28"/>
        </w:rPr>
        <w:t xml:space="preserve">вмотивована відмова </w:t>
      </w:r>
      <w:r w:rsidR="00A8113E" w:rsidRPr="00E717FD">
        <w:rPr>
          <w:rFonts w:ascii="Times New Roman" w:hAnsi="Times New Roman" w:cs="Times New Roman"/>
          <w:sz w:val="28"/>
          <w:szCs w:val="28"/>
        </w:rPr>
        <w:t>погодження</w:t>
      </w:r>
      <w:r w:rsidRPr="00E717FD">
        <w:rPr>
          <w:rFonts w:ascii="Times New Roman" w:hAnsi="Times New Roman" w:cs="Times New Roman"/>
          <w:sz w:val="28"/>
          <w:szCs w:val="28"/>
        </w:rPr>
        <w:t xml:space="preserve"> дозволів на проведення будь-яких робіт на об’єктах нерухомої культурної спадщини та їх охоронних зонах</w:t>
      </w:r>
      <w:r w:rsidR="00BD3038" w:rsidRPr="00E717FD">
        <w:rPr>
          <w:rFonts w:ascii="Times New Roman" w:hAnsi="Times New Roman" w:cs="Times New Roman"/>
          <w:sz w:val="28"/>
          <w:szCs w:val="28"/>
        </w:rPr>
        <w:t xml:space="preserve"> запропонованих власниками/балансоутримувачами пам’яток;</w:t>
      </w:r>
    </w:p>
    <w:p w:rsidR="00E05D1D" w:rsidRPr="00E717FD" w:rsidRDefault="00E05D1D" w:rsidP="00A8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7FD">
        <w:rPr>
          <w:rFonts w:ascii="Times New Roman" w:hAnsi="Times New Roman" w:cs="Times New Roman"/>
          <w:sz w:val="28"/>
          <w:szCs w:val="28"/>
        </w:rPr>
        <w:t>- занесення/вилучення об’єктів культурної спадщини до Державного реєстру нерухомих пам’яток України, Переліку пам’яток культурної спадщини Калуської міської територіальної громади, занесення певних територій з археологічними об’єктами до охоронюваних археологічних територій;</w:t>
      </w:r>
    </w:p>
    <w:p w:rsidR="00052F48" w:rsidRPr="00E717FD" w:rsidRDefault="00052F48" w:rsidP="00A8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7FD">
        <w:rPr>
          <w:rFonts w:ascii="Times New Roman" w:hAnsi="Times New Roman" w:cs="Times New Roman"/>
          <w:sz w:val="28"/>
          <w:szCs w:val="28"/>
        </w:rPr>
        <w:t>- визначення меж територій пам’яток архітектури місцевого значення, їхніх зон охорони, режиму збереження і порядку використання, розміщення реклами на них та в зонах їх охорони;</w:t>
      </w:r>
    </w:p>
    <w:p w:rsidR="00052F48" w:rsidRPr="00E717FD" w:rsidRDefault="00052F48" w:rsidP="00A8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7FD">
        <w:rPr>
          <w:rFonts w:ascii="Times New Roman" w:hAnsi="Times New Roman" w:cs="Times New Roman"/>
          <w:sz w:val="28"/>
          <w:szCs w:val="28"/>
        </w:rPr>
        <w:t>- необхідності консервації, реставрації, реабілітації, ремонту та пристосування об’єктів нерухомої культурної спадщини, ініціювання проведення пам’яткознавчих (пам’яткоохоронних) досліджень, ініціювання отримання експертних висновків;</w:t>
      </w:r>
    </w:p>
    <w:p w:rsidR="00052F48" w:rsidRPr="00E717FD" w:rsidRDefault="00052F48" w:rsidP="00A8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7FD">
        <w:rPr>
          <w:rFonts w:ascii="Times New Roman" w:hAnsi="Times New Roman" w:cs="Times New Roman"/>
          <w:sz w:val="28"/>
          <w:szCs w:val="28"/>
        </w:rPr>
        <w:t>- належного складання</w:t>
      </w:r>
      <w:r w:rsidR="00BD3038" w:rsidRPr="00E717FD">
        <w:rPr>
          <w:rFonts w:ascii="Times New Roman" w:hAnsi="Times New Roman" w:cs="Times New Roman"/>
          <w:sz w:val="28"/>
          <w:szCs w:val="28"/>
        </w:rPr>
        <w:t xml:space="preserve"> органом охорони культурної спадщини на території Калуської міської </w:t>
      </w:r>
      <w:r w:rsidR="00D1422B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E717FD">
        <w:rPr>
          <w:rFonts w:ascii="Times New Roman" w:hAnsi="Times New Roman" w:cs="Times New Roman"/>
          <w:sz w:val="28"/>
          <w:szCs w:val="28"/>
        </w:rPr>
        <w:t xml:space="preserve"> актів про порушення законодавства про охорону культурної спадщин</w:t>
      </w:r>
      <w:r w:rsidR="00BD3038" w:rsidRPr="00E717FD">
        <w:rPr>
          <w:rFonts w:ascii="Times New Roman" w:hAnsi="Times New Roman" w:cs="Times New Roman"/>
          <w:sz w:val="28"/>
          <w:szCs w:val="28"/>
        </w:rPr>
        <w:t>и та приписів про заборону дій/без</w:t>
      </w:r>
      <w:r w:rsidRPr="00E717FD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BD3038" w:rsidRPr="00E717FD">
        <w:rPr>
          <w:rFonts w:ascii="Times New Roman" w:hAnsi="Times New Roman" w:cs="Times New Roman"/>
          <w:sz w:val="28"/>
          <w:szCs w:val="28"/>
        </w:rPr>
        <w:t xml:space="preserve">юридичними і фізичними особами, </w:t>
      </w:r>
      <w:r w:rsidRPr="00E717FD">
        <w:rPr>
          <w:rFonts w:ascii="Times New Roman" w:hAnsi="Times New Roman" w:cs="Times New Roman"/>
          <w:sz w:val="28"/>
          <w:szCs w:val="28"/>
        </w:rPr>
        <w:t>згідно до чинного законодавства</w:t>
      </w:r>
      <w:r w:rsidR="00BD3038" w:rsidRPr="00E717FD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E717FD">
        <w:rPr>
          <w:rFonts w:ascii="Times New Roman" w:hAnsi="Times New Roman" w:cs="Times New Roman"/>
          <w:sz w:val="28"/>
          <w:szCs w:val="28"/>
        </w:rPr>
        <w:t>.</w:t>
      </w:r>
    </w:p>
    <w:p w:rsidR="00CF303E" w:rsidRPr="00E717FD" w:rsidRDefault="00A8113E" w:rsidP="00A8113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E717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2.5</w:t>
      </w:r>
      <w:r w:rsidR="005D0F87" w:rsidRPr="00E717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 w:rsidR="00AF0F53" w:rsidRPr="00E717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Надає пропозиції </w:t>
      </w:r>
      <w:r w:rsidR="00707D8A" w:rsidRPr="00E717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щодо вдосконалення роботи органу охорони культурної спадщини на території Калуської </w:t>
      </w:r>
      <w:r w:rsidR="00D1422B" w:rsidRPr="00E717FD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D1422B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707D8A" w:rsidRPr="00E717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A8113E" w:rsidRDefault="00A8113E" w:rsidP="00A8113E">
      <w:pPr>
        <w:spacing w:after="0"/>
        <w:ind w:firstLine="708"/>
        <w:jc w:val="both"/>
        <w:rPr>
          <w:rFonts w:ascii="Times New Roman" w:eastAsia="Times New Roman" w:hAnsi="Times New Roman"/>
          <w:color w:val="212529"/>
          <w:sz w:val="28"/>
          <w:szCs w:val="28"/>
          <w:shd w:val="clear" w:color="auto" w:fill="FFFFFF"/>
          <w:lang w:eastAsia="ru-RU"/>
        </w:rPr>
      </w:pPr>
    </w:p>
    <w:p w:rsidR="00CF303E" w:rsidRDefault="00556092" w:rsidP="00A81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092">
        <w:rPr>
          <w:rFonts w:ascii="Times New Roman" w:hAnsi="Times New Roman" w:cs="Times New Roman"/>
          <w:b/>
          <w:sz w:val="28"/>
          <w:szCs w:val="28"/>
        </w:rPr>
        <w:t>ІІІ. Права Консультативної ради</w:t>
      </w:r>
    </w:p>
    <w:p w:rsidR="00A8113E" w:rsidRDefault="00A8113E" w:rsidP="00A81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5CE" w:rsidRPr="00D1422B" w:rsidRDefault="007435CE" w:rsidP="00A8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 рада має право:</w:t>
      </w:r>
    </w:p>
    <w:p w:rsidR="007435CE" w:rsidRDefault="007435CE" w:rsidP="00A81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743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 необхідну інформацію та документи від структурних підрозділів</w:t>
      </w:r>
      <w:r w:rsidR="005D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посадових осіб</w:t>
      </w:r>
      <w:r w:rsidRPr="0074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 міської ради</w:t>
      </w:r>
      <w:r w:rsidRPr="007435CE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стосуються</w:t>
      </w:r>
      <w:r w:rsidR="005D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питання</w:t>
      </w:r>
      <w:r w:rsidRPr="0074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F8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r w:rsidRPr="0074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культурної спадщини.</w:t>
      </w:r>
    </w:p>
    <w:p w:rsidR="007435CE" w:rsidRPr="007435CE" w:rsidRDefault="007435CE" w:rsidP="00A81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7435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Запрошувати до участі в засіданнях працівників підприємств всіх форм влас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ності,</w:t>
      </w:r>
      <w:r w:rsidRPr="00743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місцевих органів виконавчої влади, </w:t>
      </w:r>
      <w:r w:rsidR="00D1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</w:t>
      </w:r>
      <w:r w:rsidR="00BD30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тощо.</w:t>
      </w:r>
    </w:p>
    <w:p w:rsidR="007435CE" w:rsidRPr="007435CE" w:rsidRDefault="007435CE" w:rsidP="00A81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C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Залучати до підготовки і розгляду конкретних питань експертів, рецензентів, інших фахівців на громадських засадах.</w:t>
      </w:r>
    </w:p>
    <w:p w:rsidR="007435CE" w:rsidRDefault="007435CE" w:rsidP="00A81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5CE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35C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Ініціювати створення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експертних груп та тимчасових комісій</w:t>
      </w:r>
      <w:r w:rsidR="0073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детального вивчення окремих питань з пам</w:t>
      </w:r>
      <w:r w:rsidR="007306A3" w:rsidRPr="007306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7306A3">
        <w:rPr>
          <w:rFonts w:ascii="Times New Roman" w:eastAsia="Times New Roman" w:hAnsi="Times New Roman" w:cs="Times New Roman"/>
          <w:sz w:val="28"/>
          <w:szCs w:val="28"/>
          <w:lang w:eastAsia="ru-RU"/>
        </w:rPr>
        <w:t>яткоохоронної діяльності</w:t>
      </w:r>
      <w:r w:rsidRPr="007435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89C" w:rsidRDefault="00FA789C" w:rsidP="00FA789C">
      <w:pPr>
        <w:pStyle w:val="a3"/>
        <w:spacing w:before="0" w:beforeAutospacing="0" w:after="0" w:afterAutospacing="0"/>
        <w:ind w:left="5664" w:hanging="56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Продовження додатку 1</w:t>
      </w:r>
    </w:p>
    <w:p w:rsidR="00FA789C" w:rsidRDefault="00FA789C" w:rsidP="00FA789C">
      <w:pPr>
        <w:pStyle w:val="a3"/>
        <w:spacing w:before="0" w:beforeAutospacing="0" w:after="0" w:afterAutospacing="0"/>
        <w:ind w:firstLine="5103"/>
        <w:jc w:val="both"/>
      </w:pPr>
      <w:r>
        <w:rPr>
          <w:color w:val="000000"/>
          <w:sz w:val="28"/>
          <w:szCs w:val="28"/>
        </w:rPr>
        <w:t>до рішення виконавчого комітету</w:t>
      </w:r>
    </w:p>
    <w:p w:rsidR="00FA789C" w:rsidRDefault="00FA789C" w:rsidP="00FA789C">
      <w:pPr>
        <w:pStyle w:val="a3"/>
        <w:spacing w:before="0" w:beforeAutospacing="0" w:after="0" w:afterAutospacing="0"/>
        <w:ind w:firstLine="5103"/>
        <w:jc w:val="both"/>
      </w:pPr>
      <w:r>
        <w:rPr>
          <w:color w:val="000000"/>
          <w:sz w:val="28"/>
          <w:szCs w:val="28"/>
        </w:rPr>
        <w:t>міської ради</w:t>
      </w:r>
    </w:p>
    <w:p w:rsidR="00FA789C" w:rsidRDefault="00FA789C" w:rsidP="00FA789C">
      <w:pPr>
        <w:pStyle w:val="a3"/>
        <w:spacing w:before="0" w:beforeAutospacing="0" w:after="160" w:afterAutospacing="0"/>
        <w:ind w:left="4956"/>
        <w:jc w:val="both"/>
      </w:pPr>
      <w:r>
        <w:rPr>
          <w:color w:val="000000"/>
          <w:sz w:val="28"/>
          <w:szCs w:val="28"/>
          <w:lang w:val="uk-UA"/>
        </w:rPr>
        <w:t xml:space="preserve">                          </w:t>
      </w:r>
      <w:r>
        <w:rPr>
          <w:color w:val="000000"/>
          <w:sz w:val="28"/>
          <w:szCs w:val="28"/>
        </w:rPr>
        <w:t>№</w:t>
      </w:r>
    </w:p>
    <w:p w:rsidR="00FA789C" w:rsidRDefault="00FA789C" w:rsidP="00A81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A789C" w:rsidRPr="00E23702" w:rsidRDefault="00FA789C" w:rsidP="00A81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F70BD" w:rsidRPr="007F70BD" w:rsidRDefault="007F70BD" w:rsidP="00A81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7F7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Організація і регламент роботи Консультативної ради</w:t>
      </w:r>
    </w:p>
    <w:p w:rsidR="007F70BD" w:rsidRPr="007F70BD" w:rsidRDefault="007F70BD" w:rsidP="00A81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D7107" w:rsidRPr="00E717FD" w:rsidRDefault="007F70BD" w:rsidP="00A81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1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</w:t>
      </w:r>
      <w:r w:rsidR="00FA78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нсультативна  рада  складається</w:t>
      </w:r>
      <w:r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із  </w:t>
      </w:r>
      <w:r w:rsidR="00AD7107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олови, секретаря та членів</w:t>
      </w:r>
      <w:r w:rsidR="00AD7107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Консультативної ради</w:t>
      </w:r>
      <w:r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E71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Головою Консультативної ради</w:t>
      </w:r>
      <w:r w:rsidR="00AD7107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є</w:t>
      </w:r>
      <w:r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заступник міського голови з питань діяльності виконавчих органів </w:t>
      </w:r>
      <w:r w:rsidR="00D142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міської ради</w:t>
      </w:r>
      <w:r w:rsidR="00AD7107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0B1A06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екретар</w:t>
      </w:r>
      <w:r w:rsidR="00AD7107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керівник органу охорони культурної спадщини на те</w:t>
      </w:r>
      <w:r w:rsidR="00A8113E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риторії Калуської міської </w:t>
      </w:r>
      <w:r w:rsidR="00D142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територіальної громади</w:t>
      </w:r>
      <w:r w:rsidR="00A8113E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8113E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(</w:t>
      </w:r>
      <w:r w:rsidR="00AD7107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начальник управління культури, національностей та релігій </w:t>
      </w:r>
      <w:r w:rsidR="00D142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міської ради</w:t>
      </w:r>
      <w:r w:rsidR="00A8113E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)</w:t>
      </w:r>
      <w:r w:rsidR="00AD7107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F70BD" w:rsidRPr="00E717FD" w:rsidRDefault="00AD7107" w:rsidP="00A81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4.2. Голова Консультативної ради веде засідання Консультативної ради</w:t>
      </w:r>
      <w:r w:rsidR="00A10FA2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визначає регламент засідання.</w:t>
      </w:r>
    </w:p>
    <w:p w:rsidR="007F70BD" w:rsidRPr="007F70BD" w:rsidRDefault="00A8113E" w:rsidP="0066423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0FA2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AD7107" w:rsidRPr="00AD7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7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1A06" w:rsidRPr="000B1A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екретар Консультативної ради</w:t>
      </w:r>
      <w:bookmarkStart w:id="1" w:name="o57"/>
      <w:bookmarkEnd w:id="1"/>
      <w:r w:rsidR="00AD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7F70BD" w:rsidRPr="007F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дійснює організаційне забезпечення засідань</w:t>
      </w:r>
      <w:bookmarkStart w:id="2" w:name="o58"/>
      <w:bookmarkEnd w:id="2"/>
      <w:r w:rsidR="00AD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веде протокольну документацію Консультативної ради,</w:t>
      </w:r>
      <w:bookmarkStart w:id="3" w:name="o59"/>
      <w:bookmarkEnd w:id="3"/>
      <w:r w:rsidR="00AD7107" w:rsidRPr="00AD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7F70BD" w:rsidRPr="007F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отує матеріали на розгляд </w:t>
      </w:r>
      <w:r w:rsidR="00AD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засідань Консультативної ради,</w:t>
      </w:r>
      <w:bookmarkStart w:id="4" w:name="o60"/>
      <w:bookmarkStart w:id="5" w:name="o61"/>
      <w:bookmarkEnd w:id="4"/>
      <w:bookmarkEnd w:id="5"/>
      <w:r w:rsidR="00AD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107" w:rsidRPr="00AD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F70BD" w:rsidRPr="007F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онтролює своєчасність надання </w:t>
      </w:r>
      <w:r w:rsidR="000B1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відповідей, іншої </w:t>
      </w:r>
      <w:r w:rsidR="007F70BD" w:rsidRPr="007F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документації, що подається на розгляд.</w:t>
      </w:r>
      <w:r w:rsidR="0066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23A" w:rsidRPr="000B1A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екретар Консультативної ради наділений правом голосу.</w:t>
      </w:r>
    </w:p>
    <w:p w:rsidR="007F70BD" w:rsidRPr="00E717FD" w:rsidRDefault="00A10FA2" w:rsidP="00A81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o62"/>
      <w:bookmarkStart w:id="7" w:name="o63"/>
      <w:bookmarkEnd w:id="6"/>
      <w:bookmarkEnd w:id="7"/>
      <w:r w:rsidRPr="00E717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4.4</w:t>
      </w:r>
      <w:r w:rsidR="00AD7107" w:rsidRPr="00E717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D7107" w:rsidRPr="00E717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F70BD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Засідання Консультативної ради відбуваються </w:t>
      </w:r>
      <w:r w:rsidR="00AD7107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потреби, але не рідше одного разу на квартал поточного року.</w:t>
      </w:r>
    </w:p>
    <w:p w:rsidR="007F70BD" w:rsidRPr="00E717FD" w:rsidRDefault="00A10FA2" w:rsidP="00A81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FD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AD7107" w:rsidRPr="00E717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7107" w:rsidRPr="00E71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70BD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Засідання </w:t>
      </w:r>
      <w:r w:rsidR="000B1A06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вважається правочинним, якщо в ньому </w:t>
      </w:r>
      <w:r w:rsidR="007F70BD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беруть </w:t>
      </w:r>
      <w:r w:rsidR="007F70BD" w:rsidRPr="00E717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0BD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участь не менше 50%</w:t>
      </w:r>
      <w:r w:rsidR="00AD7107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зі</w:t>
      </w:r>
      <w:r w:rsidR="007F70BD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складу.</w:t>
      </w:r>
    </w:p>
    <w:p w:rsidR="007F70BD" w:rsidRPr="00E717FD" w:rsidRDefault="00AD7107" w:rsidP="00A81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0FA2" w:rsidRPr="00E717FD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Pr="00E717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1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70BD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Рішення Консультативної ради приймаються простою більшістю голосів присутніх членів. У разі рівного розподілу голосів «з</w:t>
      </w:r>
      <w:r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а» і «проти» ухвальним є голос Г</w:t>
      </w:r>
      <w:r w:rsidR="007F70BD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олови Консультативної ради. </w:t>
      </w:r>
      <w:r w:rsidR="007F70BD" w:rsidRPr="00E717F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приймаються відкритим голосуванням. На вимогу членів Консультативної ради в протоколі зазначається їх особиста точка зору, що не збігається з прийнятим рішенням.</w:t>
      </w:r>
    </w:p>
    <w:p w:rsidR="007F70BD" w:rsidRPr="00E717FD" w:rsidRDefault="00A8113E" w:rsidP="00311506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7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0FA2" w:rsidRPr="00E717FD"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="00A10FA2" w:rsidRPr="00E717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70BD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Рішення Консультативної ради оформлюються протокольно за під</w:t>
      </w:r>
      <w:r w:rsidR="00D142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писами Голови та</w:t>
      </w:r>
      <w:r w:rsidR="007F70BD" w:rsidRPr="00E717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секретаря. </w:t>
      </w:r>
      <w:bookmarkStart w:id="8" w:name="o75"/>
      <w:bookmarkEnd w:id="8"/>
    </w:p>
    <w:p w:rsidR="007F70BD" w:rsidRPr="007F70BD" w:rsidRDefault="009E30C8" w:rsidP="00A81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o76"/>
      <w:bookmarkEnd w:id="9"/>
      <w:r w:rsidRPr="009E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</w:t>
      </w:r>
      <w:r w:rsidR="007F70BD" w:rsidRPr="007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Матеріали з порядку денного засідання Консультативної ради готує </w:t>
      </w:r>
      <w:r w:rsidRPr="009E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</w:t>
      </w:r>
      <w:r w:rsidR="007F70BD" w:rsidRPr="007F70B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культурної спадщини</w:t>
      </w:r>
      <w:r w:rsidRPr="009E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управління культури</w:t>
      </w:r>
      <w:r w:rsidR="00D1422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національностей та релігій міської ради</w:t>
      </w:r>
      <w:r w:rsidR="007F70BD" w:rsidRPr="007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врахуванням пропозицій, які надають </w:t>
      </w:r>
      <w:r w:rsidRPr="009E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відповідні органи,  установи, </w:t>
      </w:r>
      <w:r w:rsidR="007F70BD" w:rsidRPr="007F70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організації, зацікавлені особи.</w:t>
      </w:r>
    </w:p>
    <w:p w:rsidR="007F70BD" w:rsidRPr="007F70BD" w:rsidRDefault="009E30C8" w:rsidP="00A81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8"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70BD" w:rsidRPr="007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Протоколи, рішення та матеріали засідань Консультативної ради зберігаються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E30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9E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0B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культурної спадщини</w:t>
      </w:r>
      <w:r w:rsidR="00D1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управлінні</w:t>
      </w:r>
      <w:r w:rsidRPr="009E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 w:rsidR="00D1422B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національностей та релігій міської ради</w:t>
      </w:r>
      <w:r w:rsidR="007F70BD" w:rsidRPr="007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підлягають оприлюдненню на офіційному веб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-сайті</w:t>
      </w:r>
      <w:r w:rsidR="007F70BD" w:rsidRPr="007F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 міської ради.</w:t>
      </w:r>
    </w:p>
    <w:p w:rsidR="007F70BD" w:rsidRPr="007F70BD" w:rsidRDefault="007F70BD" w:rsidP="003115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35CE" w:rsidRDefault="007435CE" w:rsidP="00311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D2D" w:rsidRDefault="00DD5D2D" w:rsidP="00DD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:rsidR="00DD5D2D" w:rsidRDefault="00DD5D2D" w:rsidP="00DD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                                                     Олег САВКА</w:t>
      </w:r>
    </w:p>
    <w:p w:rsidR="00912548" w:rsidRDefault="00912548" w:rsidP="00311506">
      <w:pPr>
        <w:spacing w:after="0" w:line="240" w:lineRule="auto"/>
        <w:jc w:val="both"/>
      </w:pPr>
    </w:p>
    <w:p w:rsidR="00912548" w:rsidRDefault="00912548" w:rsidP="00311506">
      <w:pPr>
        <w:spacing w:after="0" w:line="240" w:lineRule="auto"/>
        <w:jc w:val="both"/>
      </w:pPr>
    </w:p>
    <w:p w:rsidR="00B00F7F" w:rsidRDefault="00B00F7F" w:rsidP="00311506">
      <w:pPr>
        <w:spacing w:after="0" w:line="240" w:lineRule="auto"/>
        <w:jc w:val="both"/>
      </w:pPr>
    </w:p>
    <w:p w:rsidR="00FA789C" w:rsidRDefault="00FA789C" w:rsidP="00311506">
      <w:pPr>
        <w:spacing w:after="0" w:line="240" w:lineRule="auto"/>
        <w:jc w:val="both"/>
      </w:pPr>
    </w:p>
    <w:p w:rsidR="00B00F7F" w:rsidRDefault="00B00F7F" w:rsidP="00B00F7F">
      <w:pPr>
        <w:pStyle w:val="a3"/>
        <w:spacing w:before="0" w:beforeAutospacing="0" w:after="0" w:afterAutospacing="0"/>
        <w:ind w:firstLine="5103"/>
        <w:jc w:val="both"/>
      </w:pPr>
      <w:r>
        <w:rPr>
          <w:color w:val="000000"/>
          <w:sz w:val="28"/>
          <w:szCs w:val="28"/>
        </w:rPr>
        <w:t>Додаток 2</w:t>
      </w:r>
    </w:p>
    <w:p w:rsidR="00B00F7F" w:rsidRDefault="00B00F7F" w:rsidP="00B00F7F">
      <w:pPr>
        <w:pStyle w:val="a3"/>
        <w:spacing w:before="0" w:beforeAutospacing="0" w:after="0" w:afterAutospacing="0"/>
        <w:ind w:firstLine="5103"/>
        <w:jc w:val="both"/>
      </w:pPr>
      <w:r>
        <w:rPr>
          <w:color w:val="000000"/>
          <w:sz w:val="28"/>
          <w:szCs w:val="28"/>
        </w:rPr>
        <w:t>до рішення виконавчого комітету</w:t>
      </w:r>
    </w:p>
    <w:p w:rsidR="00B00F7F" w:rsidRDefault="00B00F7F" w:rsidP="00B00F7F">
      <w:pPr>
        <w:pStyle w:val="a3"/>
        <w:spacing w:before="0" w:beforeAutospacing="0" w:after="0" w:afterAutospacing="0"/>
        <w:ind w:firstLine="5103"/>
        <w:jc w:val="both"/>
      </w:pPr>
      <w:r>
        <w:rPr>
          <w:color w:val="000000"/>
          <w:sz w:val="28"/>
          <w:szCs w:val="28"/>
        </w:rPr>
        <w:t>міської ради</w:t>
      </w:r>
    </w:p>
    <w:p w:rsidR="00B00F7F" w:rsidRDefault="00B00F7F" w:rsidP="00B00F7F">
      <w:pPr>
        <w:pStyle w:val="a3"/>
        <w:spacing w:before="0" w:beforeAutospacing="0" w:after="160" w:afterAutospacing="0"/>
        <w:ind w:left="4956"/>
        <w:jc w:val="both"/>
      </w:pPr>
      <w:r>
        <w:rPr>
          <w:color w:val="000000"/>
          <w:sz w:val="28"/>
          <w:szCs w:val="28"/>
          <w:lang w:val="uk-UA"/>
        </w:rPr>
        <w:t xml:space="preserve">                          </w:t>
      </w:r>
      <w:r>
        <w:rPr>
          <w:color w:val="000000"/>
          <w:sz w:val="28"/>
          <w:szCs w:val="28"/>
        </w:rPr>
        <w:t>№</w:t>
      </w:r>
    </w:p>
    <w:p w:rsidR="00B00F7F" w:rsidRDefault="00B00F7F" w:rsidP="00B00F7F">
      <w:pPr>
        <w:pStyle w:val="a3"/>
        <w:spacing w:before="0" w:beforeAutospacing="0" w:after="160" w:afterAutospacing="0"/>
        <w:ind w:left="4956"/>
        <w:jc w:val="both"/>
      </w:pPr>
    </w:p>
    <w:p w:rsidR="00B00F7F" w:rsidRPr="00B00F7F" w:rsidRDefault="00B00F7F" w:rsidP="00B00F7F">
      <w:pPr>
        <w:pStyle w:val="a3"/>
        <w:spacing w:before="0" w:beforeAutospacing="0" w:after="0" w:afterAutospacing="0"/>
        <w:ind w:left="426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  <w:lang w:val="uk-UA"/>
        </w:rPr>
        <w:t>КЛАД</w:t>
      </w:r>
    </w:p>
    <w:p w:rsidR="00B00F7F" w:rsidRPr="00B00F7F" w:rsidRDefault="00B00F7F" w:rsidP="00B00F7F">
      <w:pPr>
        <w:pStyle w:val="a3"/>
        <w:spacing w:before="0" w:beforeAutospacing="0" w:after="0" w:afterAutospacing="0"/>
        <w:ind w:left="426"/>
        <w:jc w:val="center"/>
      </w:pPr>
      <w:r w:rsidRPr="00B00F7F">
        <w:rPr>
          <w:bCs/>
          <w:color w:val="000000"/>
          <w:sz w:val="28"/>
          <w:szCs w:val="28"/>
        </w:rPr>
        <w:t>Консультативної ради з питань охорони культурної спадщини Калуської міської територіальної громади</w:t>
      </w:r>
    </w:p>
    <w:p w:rsidR="00B00F7F" w:rsidRDefault="00B00F7F" w:rsidP="00B00F7F">
      <w:pPr>
        <w:pStyle w:val="a3"/>
        <w:spacing w:before="0" w:beforeAutospacing="0" w:after="0" w:afterAutospacing="0"/>
        <w:ind w:left="426"/>
        <w:jc w:val="both"/>
      </w:pPr>
    </w:p>
    <w:p w:rsidR="00B00F7F" w:rsidRPr="00D1422B" w:rsidRDefault="00B00F7F" w:rsidP="00D1422B">
      <w:pPr>
        <w:pStyle w:val="a3"/>
        <w:spacing w:before="0" w:beforeAutospacing="0" w:after="0" w:afterAutospacing="0"/>
        <w:jc w:val="both"/>
        <w:rPr>
          <w:color w:val="FF0000"/>
          <w:lang w:val="uk-UA"/>
        </w:rPr>
      </w:pPr>
    </w:p>
    <w:p w:rsidR="00B00F7F" w:rsidRDefault="00B00F7F" w:rsidP="00B00F7F">
      <w:pPr>
        <w:pStyle w:val="a3"/>
        <w:spacing w:before="0" w:beforeAutospacing="0" w:after="0" w:afterAutospacing="0"/>
        <w:ind w:left="426"/>
        <w:jc w:val="both"/>
      </w:pPr>
      <w:r>
        <w:rPr>
          <w:b/>
          <w:bCs/>
          <w:color w:val="000000"/>
          <w:sz w:val="28"/>
          <w:szCs w:val="28"/>
        </w:rPr>
        <w:t xml:space="preserve">Голова </w:t>
      </w:r>
      <w:r w:rsidR="00D1422B">
        <w:rPr>
          <w:b/>
          <w:bCs/>
          <w:color w:val="000000"/>
          <w:sz w:val="28"/>
          <w:szCs w:val="28"/>
          <w:lang w:val="uk-UA"/>
        </w:rPr>
        <w:t xml:space="preserve">Консультативної </w:t>
      </w:r>
      <w:r>
        <w:rPr>
          <w:b/>
          <w:bCs/>
          <w:color w:val="000000"/>
          <w:sz w:val="28"/>
          <w:szCs w:val="28"/>
          <w:lang w:val="uk-UA"/>
        </w:rPr>
        <w:t>ради</w:t>
      </w:r>
      <w:r>
        <w:rPr>
          <w:b/>
          <w:bCs/>
          <w:color w:val="000000"/>
          <w:sz w:val="28"/>
          <w:szCs w:val="28"/>
        </w:rPr>
        <w:t>:</w:t>
      </w:r>
    </w:p>
    <w:p w:rsidR="00B00F7F" w:rsidRDefault="00D1422B" w:rsidP="00B00F7F">
      <w:pPr>
        <w:pStyle w:val="a3"/>
        <w:spacing w:before="0" w:beforeAutospacing="0" w:after="0" w:afterAutospacing="0"/>
        <w:ind w:left="5664" w:hanging="5238"/>
        <w:jc w:val="both"/>
      </w:pPr>
      <w:r>
        <w:rPr>
          <w:color w:val="000000"/>
          <w:sz w:val="28"/>
          <w:szCs w:val="28"/>
        </w:rPr>
        <w:t>Надія Гуш</w:t>
      </w:r>
      <w:r w:rsidR="008E7EAF">
        <w:rPr>
          <w:color w:val="000000"/>
          <w:sz w:val="28"/>
          <w:szCs w:val="28"/>
        </w:rPr>
        <w:t xml:space="preserve"> </w:t>
      </w:r>
      <w:r w:rsidR="008E7EAF">
        <w:rPr>
          <w:color w:val="000000"/>
          <w:sz w:val="28"/>
          <w:szCs w:val="28"/>
        </w:rPr>
        <w:tab/>
        <w:t>– </w:t>
      </w:r>
      <w:r w:rsidR="008E7EAF">
        <w:rPr>
          <w:color w:val="000000"/>
          <w:sz w:val="28"/>
          <w:szCs w:val="28"/>
        </w:rPr>
        <w:tab/>
      </w:r>
      <w:r w:rsidR="00B00F7F">
        <w:rPr>
          <w:color w:val="000000"/>
          <w:sz w:val="28"/>
          <w:szCs w:val="28"/>
        </w:rPr>
        <w:t xml:space="preserve">заступник міського голови з питань діяльності </w:t>
      </w:r>
      <w:r>
        <w:rPr>
          <w:color w:val="000000"/>
          <w:sz w:val="28"/>
          <w:szCs w:val="28"/>
        </w:rPr>
        <w:t>виконавчих органів міської ради</w:t>
      </w:r>
    </w:p>
    <w:p w:rsidR="00B00F7F" w:rsidRDefault="00B00F7F" w:rsidP="00B00F7F">
      <w:pPr>
        <w:pStyle w:val="a3"/>
        <w:spacing w:before="0" w:beforeAutospacing="0" w:after="0" w:afterAutospacing="0"/>
        <w:ind w:left="426"/>
        <w:jc w:val="both"/>
      </w:pPr>
    </w:p>
    <w:p w:rsidR="00B00F7F" w:rsidRDefault="00B00F7F" w:rsidP="00B00F7F">
      <w:pPr>
        <w:pStyle w:val="a3"/>
        <w:spacing w:before="0" w:beforeAutospacing="0" w:after="0" w:afterAutospacing="0"/>
        <w:ind w:left="426"/>
        <w:jc w:val="both"/>
      </w:pPr>
      <w:r>
        <w:rPr>
          <w:b/>
          <w:bCs/>
          <w:color w:val="000000"/>
          <w:sz w:val="28"/>
          <w:szCs w:val="28"/>
        </w:rPr>
        <w:t xml:space="preserve">Секретар </w:t>
      </w:r>
      <w:r w:rsidR="00D1422B">
        <w:rPr>
          <w:b/>
          <w:bCs/>
          <w:color w:val="000000"/>
          <w:sz w:val="28"/>
          <w:szCs w:val="28"/>
          <w:lang w:val="uk-UA"/>
        </w:rPr>
        <w:t xml:space="preserve">Консультативної </w:t>
      </w:r>
      <w:r>
        <w:rPr>
          <w:b/>
          <w:bCs/>
          <w:color w:val="000000"/>
          <w:sz w:val="28"/>
          <w:szCs w:val="28"/>
          <w:lang w:val="uk-UA"/>
        </w:rPr>
        <w:t>ради</w:t>
      </w:r>
      <w:r>
        <w:rPr>
          <w:b/>
          <w:bCs/>
          <w:color w:val="000000"/>
          <w:sz w:val="28"/>
          <w:szCs w:val="28"/>
        </w:rPr>
        <w:t>:</w:t>
      </w:r>
    </w:p>
    <w:p w:rsidR="00B00F7F" w:rsidRPr="008E7EAF" w:rsidRDefault="00D1422B" w:rsidP="00B00F7F">
      <w:pPr>
        <w:pStyle w:val="a3"/>
        <w:spacing w:before="0" w:beforeAutospacing="0" w:after="0" w:afterAutospacing="0"/>
        <w:ind w:left="5664" w:hanging="523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Любов Джуган</w:t>
      </w:r>
      <w:r w:rsidR="008E7EAF">
        <w:rPr>
          <w:color w:val="000000"/>
          <w:sz w:val="28"/>
          <w:szCs w:val="28"/>
        </w:rPr>
        <w:t xml:space="preserve"> </w:t>
      </w:r>
      <w:r w:rsidR="008E7EAF">
        <w:rPr>
          <w:color w:val="000000"/>
          <w:sz w:val="28"/>
          <w:szCs w:val="28"/>
        </w:rPr>
        <w:tab/>
      </w:r>
      <w:r w:rsidR="008E7EAF" w:rsidRPr="008E7EAF">
        <w:rPr>
          <w:sz w:val="28"/>
          <w:szCs w:val="28"/>
        </w:rPr>
        <w:t>– </w:t>
      </w:r>
      <w:r w:rsidR="008E7EAF">
        <w:rPr>
          <w:sz w:val="28"/>
          <w:szCs w:val="28"/>
        </w:rPr>
        <w:tab/>
      </w:r>
      <w:r w:rsidR="008E7EAF" w:rsidRPr="008E7EAF">
        <w:rPr>
          <w:sz w:val="28"/>
          <w:szCs w:val="28"/>
        </w:rPr>
        <w:t xml:space="preserve">начальник </w:t>
      </w:r>
      <w:r w:rsidR="00B00F7F" w:rsidRPr="008E7EAF">
        <w:rPr>
          <w:sz w:val="28"/>
          <w:szCs w:val="28"/>
        </w:rPr>
        <w:t>управління культури, національностей та релігій міської</w:t>
      </w:r>
      <w:r>
        <w:rPr>
          <w:sz w:val="28"/>
          <w:szCs w:val="28"/>
        </w:rPr>
        <w:t xml:space="preserve"> ради</w:t>
      </w:r>
    </w:p>
    <w:p w:rsidR="00B00F7F" w:rsidRDefault="00B00F7F" w:rsidP="00B00F7F">
      <w:pPr>
        <w:pStyle w:val="a3"/>
        <w:spacing w:before="0" w:beforeAutospacing="0" w:after="0" w:afterAutospacing="0"/>
        <w:jc w:val="both"/>
      </w:pPr>
    </w:p>
    <w:p w:rsidR="00B00F7F" w:rsidRDefault="00B00F7F" w:rsidP="00B00F7F">
      <w:pPr>
        <w:pStyle w:val="a3"/>
        <w:spacing w:before="0" w:beforeAutospacing="0" w:after="0" w:afterAutospacing="0"/>
        <w:ind w:left="5664" w:hanging="5238"/>
        <w:jc w:val="both"/>
      </w:pPr>
      <w:r>
        <w:rPr>
          <w:b/>
          <w:bCs/>
          <w:color w:val="000000"/>
          <w:sz w:val="28"/>
          <w:szCs w:val="28"/>
        </w:rPr>
        <w:t xml:space="preserve">Члени </w:t>
      </w:r>
      <w:r>
        <w:rPr>
          <w:b/>
          <w:bCs/>
          <w:color w:val="000000"/>
          <w:sz w:val="28"/>
          <w:szCs w:val="28"/>
          <w:lang w:val="uk-UA"/>
        </w:rPr>
        <w:t>ради</w:t>
      </w:r>
      <w:r>
        <w:rPr>
          <w:b/>
          <w:bCs/>
          <w:color w:val="000000"/>
          <w:sz w:val="28"/>
          <w:szCs w:val="28"/>
        </w:rPr>
        <w:t>:</w:t>
      </w:r>
    </w:p>
    <w:p w:rsidR="00A51B04" w:rsidRPr="0066423A" w:rsidRDefault="00A51B04" w:rsidP="008427E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51B04" w:rsidRDefault="00A51B04" w:rsidP="00A51B04">
      <w:pPr>
        <w:pStyle w:val="a3"/>
        <w:spacing w:before="0" w:beforeAutospacing="0" w:after="0" w:afterAutospacing="0"/>
        <w:ind w:left="5664" w:hanging="523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Мирослав Гаталевич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8E7EAF">
        <w:rPr>
          <w:sz w:val="28"/>
          <w:szCs w:val="28"/>
        </w:rPr>
        <w:t>художник, графік, дизайнер (за згодою)</w:t>
      </w:r>
      <w:r>
        <w:rPr>
          <w:sz w:val="28"/>
          <w:szCs w:val="28"/>
          <w:lang w:val="uk-UA"/>
        </w:rPr>
        <w:t>;</w:t>
      </w:r>
    </w:p>
    <w:p w:rsidR="00A51B04" w:rsidRPr="00A51B04" w:rsidRDefault="00A51B04" w:rsidP="00A51B04">
      <w:pPr>
        <w:pStyle w:val="a3"/>
        <w:spacing w:before="0" w:beforeAutospacing="0" w:after="0" w:afterAutospacing="0"/>
        <w:ind w:left="5664" w:hanging="5238"/>
        <w:jc w:val="both"/>
        <w:rPr>
          <w:sz w:val="28"/>
          <w:szCs w:val="28"/>
          <w:lang w:val="uk-UA"/>
        </w:rPr>
      </w:pPr>
    </w:p>
    <w:p w:rsidR="00A51B04" w:rsidRDefault="00A51B04" w:rsidP="00A51B04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Євген Гірник </w:t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  <w:t>громадсько-політичний діяч, голова координаційної ради громадських організацій та політичних партій демократичного спрямування Калущини</w:t>
      </w:r>
      <w:r>
        <w:rPr>
          <w:color w:val="000000"/>
          <w:sz w:val="28"/>
          <w:szCs w:val="28"/>
          <w:lang w:val="uk-UA"/>
        </w:rPr>
        <w:t xml:space="preserve"> (за згодою)</w:t>
      </w:r>
      <w:r>
        <w:rPr>
          <w:color w:val="000000"/>
          <w:sz w:val="28"/>
          <w:szCs w:val="28"/>
        </w:rPr>
        <w:t>;</w:t>
      </w:r>
    </w:p>
    <w:p w:rsidR="008427E3" w:rsidRDefault="008427E3" w:rsidP="00A51B04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</w:rPr>
      </w:pPr>
    </w:p>
    <w:p w:rsidR="008427E3" w:rsidRPr="008427E3" w:rsidRDefault="008427E3" w:rsidP="00A51B04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Ігор Ільницький </w:t>
      </w:r>
      <w:r>
        <w:rPr>
          <w:color w:val="000000"/>
          <w:sz w:val="28"/>
          <w:szCs w:val="28"/>
          <w:lang w:val="uk-UA"/>
        </w:rPr>
        <w:tab/>
        <w:t xml:space="preserve">– </w:t>
      </w:r>
      <w:r>
        <w:rPr>
          <w:color w:val="000000"/>
          <w:sz w:val="28"/>
          <w:szCs w:val="28"/>
          <w:lang w:val="uk-UA"/>
        </w:rPr>
        <w:tab/>
        <w:t>кандидат історичних наук, член Національної спілки краєзнавців України, викладач Калуського політехнічного фахового коледжу (за згодою);</w:t>
      </w:r>
    </w:p>
    <w:p w:rsidR="00A51B04" w:rsidRPr="00A51B04" w:rsidRDefault="00A51B04" w:rsidP="00A51B04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B00F7F" w:rsidRDefault="00D1422B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Володимир Мельник</w:t>
      </w:r>
      <w:r w:rsidR="00B00F7F">
        <w:rPr>
          <w:color w:val="000000"/>
          <w:sz w:val="28"/>
          <w:szCs w:val="28"/>
        </w:rPr>
        <w:tab/>
        <w:t xml:space="preserve">– начальник управління </w:t>
      </w:r>
      <w:r>
        <w:rPr>
          <w:color w:val="000000"/>
          <w:sz w:val="28"/>
          <w:szCs w:val="28"/>
        </w:rPr>
        <w:t>земельних відносин міської ради</w:t>
      </w:r>
      <w:r w:rsidR="00A51B04">
        <w:rPr>
          <w:color w:val="000000"/>
          <w:sz w:val="28"/>
          <w:szCs w:val="28"/>
          <w:lang w:val="uk-UA"/>
        </w:rPr>
        <w:t>;</w:t>
      </w:r>
    </w:p>
    <w:p w:rsidR="00A51B04" w:rsidRDefault="00A51B04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</w:p>
    <w:p w:rsidR="00A51B04" w:rsidRDefault="00A51B04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Петро Пострильоний </w:t>
      </w:r>
      <w:r>
        <w:rPr>
          <w:color w:val="000000"/>
          <w:sz w:val="28"/>
          <w:szCs w:val="28"/>
          <w:lang w:val="uk-UA"/>
        </w:rPr>
        <w:tab/>
        <w:t>–</w:t>
      </w:r>
      <w:r>
        <w:rPr>
          <w:color w:val="000000"/>
          <w:sz w:val="28"/>
          <w:szCs w:val="28"/>
          <w:lang w:val="uk-UA"/>
        </w:rPr>
        <w:tab/>
        <w:t xml:space="preserve"> архітектор (за згодою);</w:t>
      </w:r>
    </w:p>
    <w:p w:rsidR="00FA789C" w:rsidRDefault="00FA789C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</w:p>
    <w:p w:rsidR="00FA789C" w:rsidRDefault="00FA789C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</w:p>
    <w:p w:rsidR="00FA789C" w:rsidRDefault="00FA789C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</w:p>
    <w:p w:rsidR="00FA789C" w:rsidRDefault="00FA789C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</w:p>
    <w:p w:rsidR="00FA789C" w:rsidRDefault="00FA789C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</w:p>
    <w:p w:rsidR="00FA789C" w:rsidRDefault="00FA789C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Продовження додатку 2</w:t>
      </w:r>
    </w:p>
    <w:p w:rsidR="00FA789C" w:rsidRDefault="00FA789C" w:rsidP="00FA789C">
      <w:pPr>
        <w:pStyle w:val="a3"/>
        <w:spacing w:before="0" w:beforeAutospacing="0" w:after="0" w:afterAutospacing="0"/>
        <w:ind w:firstLine="5103"/>
        <w:jc w:val="both"/>
      </w:pPr>
      <w:r>
        <w:rPr>
          <w:color w:val="000000"/>
          <w:sz w:val="28"/>
          <w:szCs w:val="28"/>
        </w:rPr>
        <w:t>до рішення виконавчого комітету</w:t>
      </w:r>
    </w:p>
    <w:p w:rsidR="00FA789C" w:rsidRDefault="00FA789C" w:rsidP="00FA789C">
      <w:pPr>
        <w:pStyle w:val="a3"/>
        <w:spacing w:before="0" w:beforeAutospacing="0" w:after="0" w:afterAutospacing="0"/>
        <w:ind w:firstLine="5103"/>
        <w:jc w:val="both"/>
      </w:pPr>
      <w:r>
        <w:rPr>
          <w:color w:val="000000"/>
          <w:sz w:val="28"/>
          <w:szCs w:val="28"/>
        </w:rPr>
        <w:t>міської ради</w:t>
      </w:r>
    </w:p>
    <w:p w:rsidR="00FA789C" w:rsidRDefault="00FA789C" w:rsidP="00FA789C">
      <w:pPr>
        <w:pStyle w:val="a3"/>
        <w:spacing w:before="0" w:beforeAutospacing="0" w:after="160" w:afterAutospacing="0"/>
        <w:ind w:left="4956"/>
        <w:jc w:val="both"/>
      </w:pPr>
      <w:r>
        <w:rPr>
          <w:color w:val="000000"/>
          <w:sz w:val="28"/>
          <w:szCs w:val="28"/>
          <w:lang w:val="uk-UA"/>
        </w:rPr>
        <w:t xml:space="preserve">                          </w:t>
      </w:r>
      <w:r>
        <w:rPr>
          <w:color w:val="000000"/>
          <w:sz w:val="28"/>
          <w:szCs w:val="28"/>
        </w:rPr>
        <w:t>№</w:t>
      </w:r>
    </w:p>
    <w:p w:rsidR="00FA789C" w:rsidRDefault="00FA789C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</w:p>
    <w:p w:rsidR="00B00F7F" w:rsidRDefault="00B00F7F" w:rsidP="00B00F7F">
      <w:pPr>
        <w:pStyle w:val="a3"/>
        <w:spacing w:before="0" w:beforeAutospacing="0" w:after="0" w:afterAutospacing="0"/>
        <w:ind w:left="5664" w:hanging="5238"/>
        <w:jc w:val="both"/>
      </w:pPr>
    </w:p>
    <w:p w:rsidR="00E717FD" w:rsidRDefault="00E717FD" w:rsidP="00A51B04">
      <w:pPr>
        <w:pStyle w:val="a3"/>
        <w:spacing w:before="0" w:beforeAutospacing="0" w:after="0" w:afterAutospacing="0"/>
        <w:ind w:left="5664" w:hanging="523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Богдан</w:t>
      </w:r>
      <w:r>
        <w:rPr>
          <w:color w:val="000000"/>
          <w:sz w:val="28"/>
          <w:szCs w:val="28"/>
        </w:rPr>
        <w:t xml:space="preserve"> </w:t>
      </w:r>
      <w:r w:rsidR="00D1422B">
        <w:rPr>
          <w:color w:val="000000"/>
          <w:sz w:val="28"/>
          <w:szCs w:val="28"/>
          <w:lang w:val="uk-UA"/>
        </w:rPr>
        <w:t>Сасник</w:t>
      </w:r>
      <w:r w:rsidR="00B00F7F">
        <w:rPr>
          <w:color w:val="000000"/>
          <w:sz w:val="28"/>
          <w:szCs w:val="28"/>
        </w:rPr>
        <w:t xml:space="preserve"> </w:t>
      </w:r>
      <w:r w:rsidR="00B00F7F">
        <w:rPr>
          <w:color w:val="000000"/>
          <w:sz w:val="28"/>
          <w:szCs w:val="28"/>
        </w:rPr>
        <w:tab/>
      </w:r>
      <w:r w:rsidR="00B00F7F" w:rsidRPr="00E717FD">
        <w:rPr>
          <w:sz w:val="28"/>
          <w:szCs w:val="28"/>
        </w:rPr>
        <w:t xml:space="preserve">– </w:t>
      </w:r>
      <w:r w:rsidR="008E7EAF">
        <w:rPr>
          <w:sz w:val="28"/>
          <w:szCs w:val="28"/>
        </w:rPr>
        <w:tab/>
      </w:r>
      <w:r w:rsidRPr="00E717FD">
        <w:rPr>
          <w:sz w:val="28"/>
          <w:szCs w:val="28"/>
        </w:rPr>
        <w:t xml:space="preserve">заступник начальника з питань житлової політики та роботи із споживачами </w:t>
      </w:r>
      <w:r w:rsidR="00B00F7F" w:rsidRPr="00E717FD">
        <w:rPr>
          <w:sz w:val="28"/>
          <w:szCs w:val="28"/>
        </w:rPr>
        <w:t>управління житлово-комунал</w:t>
      </w:r>
      <w:r w:rsidR="00D1422B">
        <w:rPr>
          <w:sz w:val="28"/>
          <w:szCs w:val="28"/>
        </w:rPr>
        <w:t>ьного господарства міської ради</w:t>
      </w:r>
      <w:r w:rsidR="00A51B04">
        <w:rPr>
          <w:sz w:val="28"/>
          <w:szCs w:val="28"/>
          <w:lang w:val="uk-UA"/>
        </w:rPr>
        <w:t>;</w:t>
      </w:r>
    </w:p>
    <w:p w:rsidR="00FA789C" w:rsidRDefault="00FA789C" w:rsidP="00A51B04">
      <w:pPr>
        <w:pStyle w:val="a3"/>
        <w:spacing w:before="0" w:beforeAutospacing="0" w:after="0" w:afterAutospacing="0"/>
        <w:ind w:left="5664" w:hanging="5238"/>
        <w:jc w:val="both"/>
        <w:rPr>
          <w:sz w:val="28"/>
          <w:szCs w:val="28"/>
          <w:lang w:val="uk-UA"/>
        </w:rPr>
      </w:pPr>
    </w:p>
    <w:p w:rsidR="00DD5D2D" w:rsidRDefault="00DD5D2D" w:rsidP="00DD5D2D">
      <w:pPr>
        <w:pStyle w:val="a3"/>
        <w:spacing w:before="0" w:beforeAutospacing="0" w:after="0" w:afterAutospacing="0"/>
        <w:ind w:left="5664" w:hanging="5238"/>
        <w:jc w:val="both"/>
      </w:pPr>
      <w:r>
        <w:rPr>
          <w:color w:val="000000"/>
          <w:sz w:val="28"/>
          <w:szCs w:val="28"/>
        </w:rPr>
        <w:t xml:space="preserve">Людмила Семеняк </w:t>
      </w:r>
      <w:r>
        <w:rPr>
          <w:color w:val="000000"/>
          <w:sz w:val="28"/>
          <w:szCs w:val="28"/>
        </w:rPr>
        <w:tab/>
        <w:t>– </w:t>
      </w:r>
      <w:r>
        <w:rPr>
          <w:color w:val="000000"/>
          <w:sz w:val="28"/>
          <w:szCs w:val="28"/>
        </w:rPr>
        <w:tab/>
        <w:t>начальник управління архітектури та містобудування міської ради;</w:t>
      </w:r>
    </w:p>
    <w:p w:rsidR="00B00F7F" w:rsidRDefault="00B00F7F" w:rsidP="00B00F7F">
      <w:pPr>
        <w:pStyle w:val="a3"/>
        <w:spacing w:before="0" w:beforeAutospacing="0" w:after="0" w:afterAutospacing="0"/>
        <w:ind w:left="5664" w:hanging="5238"/>
        <w:jc w:val="both"/>
      </w:pPr>
    </w:p>
    <w:p w:rsidR="00B00F7F" w:rsidRDefault="00D1422B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Ігор Семак</w:t>
      </w:r>
      <w:r w:rsidR="008E7EAF">
        <w:rPr>
          <w:color w:val="000000"/>
          <w:sz w:val="28"/>
          <w:szCs w:val="28"/>
        </w:rPr>
        <w:t xml:space="preserve"> </w:t>
      </w:r>
      <w:r w:rsidR="008E7EAF">
        <w:rPr>
          <w:color w:val="000000"/>
          <w:sz w:val="28"/>
          <w:szCs w:val="28"/>
        </w:rPr>
        <w:tab/>
        <w:t>–</w:t>
      </w:r>
      <w:r w:rsidR="008E7EAF">
        <w:rPr>
          <w:color w:val="000000"/>
          <w:sz w:val="28"/>
          <w:szCs w:val="28"/>
        </w:rPr>
        <w:tab/>
      </w:r>
      <w:r w:rsidR="00B00F7F">
        <w:rPr>
          <w:color w:val="000000"/>
          <w:sz w:val="28"/>
          <w:szCs w:val="28"/>
        </w:rPr>
        <w:t>директор КП «Земельно-кадастрове госп</w:t>
      </w:r>
      <w:r>
        <w:rPr>
          <w:color w:val="000000"/>
          <w:sz w:val="28"/>
          <w:szCs w:val="28"/>
        </w:rPr>
        <w:t>розрахункове бюро» міської ради</w:t>
      </w:r>
      <w:r w:rsidR="00A51B04">
        <w:rPr>
          <w:color w:val="000000"/>
          <w:sz w:val="28"/>
          <w:szCs w:val="28"/>
          <w:lang w:val="uk-UA"/>
        </w:rPr>
        <w:t>;</w:t>
      </w:r>
    </w:p>
    <w:p w:rsidR="00C51BF8" w:rsidRDefault="00C51BF8" w:rsidP="00B00F7F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</w:p>
    <w:p w:rsidR="00C51BF8" w:rsidRPr="00542A6B" w:rsidRDefault="00C51BF8" w:rsidP="00B00F7F">
      <w:pPr>
        <w:pStyle w:val="a3"/>
        <w:spacing w:before="0" w:beforeAutospacing="0" w:after="0" w:afterAutospacing="0"/>
        <w:ind w:left="5664" w:hanging="523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Андрій Тимків </w:t>
      </w:r>
      <w:r>
        <w:rPr>
          <w:color w:val="000000"/>
          <w:sz w:val="28"/>
          <w:szCs w:val="28"/>
          <w:lang w:val="uk-UA"/>
        </w:rPr>
        <w:tab/>
        <w:t xml:space="preserve">– </w:t>
      </w:r>
      <w:r w:rsidRPr="00542A6B">
        <w:rPr>
          <w:sz w:val="28"/>
          <w:szCs w:val="28"/>
          <w:lang w:val="uk-UA"/>
        </w:rPr>
        <w:t>головний спеціаліст виробничо-технічного відділу</w:t>
      </w:r>
      <w:r w:rsidR="00542A6B">
        <w:rPr>
          <w:sz w:val="28"/>
          <w:szCs w:val="28"/>
          <w:lang w:val="uk-UA"/>
        </w:rPr>
        <w:t xml:space="preserve"> </w:t>
      </w:r>
      <w:r w:rsidR="00542A6B" w:rsidRPr="00542A6B">
        <w:rPr>
          <w:sz w:val="28"/>
          <w:szCs w:val="28"/>
          <w:shd w:val="clear" w:color="auto" w:fill="FFFFFF"/>
          <w:lang w:val="uk-UA"/>
        </w:rPr>
        <w:t>управління будівництва та розвитку інфраструктури міської ради</w:t>
      </w:r>
      <w:r w:rsidRPr="00542A6B">
        <w:rPr>
          <w:sz w:val="28"/>
          <w:szCs w:val="28"/>
          <w:lang w:val="uk-UA"/>
        </w:rPr>
        <w:t>;</w:t>
      </w:r>
    </w:p>
    <w:p w:rsidR="00B00F7F" w:rsidRPr="00542A6B" w:rsidRDefault="00B00F7F" w:rsidP="00A51B04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A51B04" w:rsidRPr="00A51B04" w:rsidRDefault="00A51B04" w:rsidP="00A51B04">
      <w:pPr>
        <w:pStyle w:val="a3"/>
        <w:spacing w:before="0" w:beforeAutospacing="0" w:after="0" w:afterAutospacing="0"/>
        <w:ind w:left="5664" w:hanging="523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Іван Тимів </w:t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  <w:t>провідний науковий співробітник Краєзнавчого музею Калущини</w:t>
      </w:r>
      <w:r>
        <w:rPr>
          <w:color w:val="000000"/>
          <w:sz w:val="28"/>
          <w:szCs w:val="28"/>
          <w:lang w:val="uk-UA"/>
        </w:rPr>
        <w:t>;</w:t>
      </w:r>
    </w:p>
    <w:p w:rsidR="00A51B04" w:rsidRDefault="00A51B04" w:rsidP="00A51B04">
      <w:pPr>
        <w:pStyle w:val="a3"/>
        <w:spacing w:before="0" w:beforeAutospacing="0" w:after="0" w:afterAutospacing="0"/>
        <w:ind w:left="5664" w:hanging="5238"/>
        <w:jc w:val="both"/>
      </w:pPr>
    </w:p>
    <w:p w:rsidR="00B00F7F" w:rsidRPr="00A51B04" w:rsidRDefault="00D1422B" w:rsidP="00B00F7F">
      <w:pPr>
        <w:pStyle w:val="a3"/>
        <w:spacing w:before="0" w:beforeAutospacing="0" w:after="0" w:afterAutospacing="0"/>
        <w:ind w:left="5664" w:hanging="5238"/>
        <w:jc w:val="both"/>
        <w:rPr>
          <w:lang w:val="uk-UA"/>
        </w:rPr>
      </w:pPr>
      <w:r>
        <w:rPr>
          <w:color w:val="000000"/>
          <w:sz w:val="28"/>
          <w:szCs w:val="28"/>
        </w:rPr>
        <w:t>Сергій Чижевський</w:t>
      </w:r>
      <w:r w:rsidR="008E7EAF">
        <w:rPr>
          <w:color w:val="000000"/>
          <w:sz w:val="28"/>
          <w:szCs w:val="28"/>
        </w:rPr>
        <w:tab/>
        <w:t>– </w:t>
      </w:r>
      <w:r w:rsidR="008E7EA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юрис</w:t>
      </w:r>
      <w:r w:rsidR="00B00F7F">
        <w:rPr>
          <w:color w:val="000000"/>
          <w:sz w:val="28"/>
          <w:szCs w:val="28"/>
        </w:rPr>
        <w:t>консульт управління ком</w:t>
      </w:r>
      <w:r>
        <w:rPr>
          <w:color w:val="000000"/>
          <w:sz w:val="28"/>
          <w:szCs w:val="28"/>
        </w:rPr>
        <w:t>унальної власності міської ради</w:t>
      </w:r>
      <w:r w:rsidR="00A51B04">
        <w:rPr>
          <w:color w:val="000000"/>
          <w:sz w:val="28"/>
          <w:szCs w:val="28"/>
          <w:lang w:val="uk-UA"/>
        </w:rPr>
        <w:t>.</w:t>
      </w:r>
    </w:p>
    <w:p w:rsidR="00B00F7F" w:rsidRDefault="00A51B04" w:rsidP="00A51B04">
      <w:pPr>
        <w:pStyle w:val="a3"/>
        <w:spacing w:before="0" w:beforeAutospacing="0" w:after="0" w:afterAutospacing="0"/>
        <w:jc w:val="both"/>
      </w:pPr>
      <w:r>
        <w:tab/>
      </w:r>
    </w:p>
    <w:p w:rsidR="00B00F7F" w:rsidRDefault="00B00F7F" w:rsidP="0066423A">
      <w:pPr>
        <w:pStyle w:val="a3"/>
        <w:spacing w:before="0" w:beforeAutospacing="0" w:after="0" w:afterAutospacing="0"/>
        <w:jc w:val="both"/>
      </w:pPr>
    </w:p>
    <w:p w:rsidR="00B00F7F" w:rsidRDefault="00B00F7F" w:rsidP="00B00F7F">
      <w:pPr>
        <w:pStyle w:val="a3"/>
        <w:spacing w:before="0" w:beforeAutospacing="0" w:after="0" w:afterAutospacing="0"/>
        <w:jc w:val="both"/>
      </w:pPr>
    </w:p>
    <w:p w:rsidR="00B00F7F" w:rsidRDefault="00B00F7F" w:rsidP="00B00F7F">
      <w:pPr>
        <w:pStyle w:val="a3"/>
        <w:spacing w:before="0" w:beforeAutospacing="0" w:after="0" w:afterAutospacing="0"/>
        <w:jc w:val="both"/>
      </w:pPr>
    </w:p>
    <w:p w:rsidR="00DD5D2D" w:rsidRDefault="00DD5D2D" w:rsidP="00DD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:rsidR="00DD5D2D" w:rsidRDefault="00DD5D2D" w:rsidP="00DD5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                                                    Олег САВКА</w:t>
      </w:r>
    </w:p>
    <w:p w:rsidR="00B00F7F" w:rsidRDefault="00B00F7F" w:rsidP="00B00F7F">
      <w:pPr>
        <w:pStyle w:val="a3"/>
        <w:spacing w:before="0" w:beforeAutospacing="0" w:after="0" w:afterAutospacing="0"/>
        <w:jc w:val="both"/>
      </w:pPr>
      <w:r>
        <w:t> </w:t>
      </w:r>
    </w:p>
    <w:p w:rsidR="00B00F7F" w:rsidRPr="00B00F7F" w:rsidRDefault="00B00F7F" w:rsidP="00311506">
      <w:pPr>
        <w:spacing w:after="0" w:line="240" w:lineRule="auto"/>
        <w:jc w:val="both"/>
        <w:rPr>
          <w:lang w:val="ru-RU"/>
        </w:rPr>
      </w:pPr>
    </w:p>
    <w:sectPr w:rsidR="00B00F7F" w:rsidRPr="00B00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41" w:rsidRDefault="00E04041" w:rsidP="006F3B48">
      <w:pPr>
        <w:spacing w:after="0" w:line="240" w:lineRule="auto"/>
      </w:pPr>
      <w:r>
        <w:separator/>
      </w:r>
    </w:p>
  </w:endnote>
  <w:endnote w:type="continuationSeparator" w:id="0">
    <w:p w:rsidR="00E04041" w:rsidRDefault="00E04041" w:rsidP="006F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41" w:rsidRDefault="00E04041" w:rsidP="006F3B48">
      <w:pPr>
        <w:spacing w:after="0" w:line="240" w:lineRule="auto"/>
      </w:pPr>
      <w:r>
        <w:separator/>
      </w:r>
    </w:p>
  </w:footnote>
  <w:footnote w:type="continuationSeparator" w:id="0">
    <w:p w:rsidR="00E04041" w:rsidRDefault="00E04041" w:rsidP="006F3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E779F"/>
    <w:multiLevelType w:val="hybridMultilevel"/>
    <w:tmpl w:val="C0CE1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F4"/>
    <w:rsid w:val="00052F48"/>
    <w:rsid w:val="000B1A06"/>
    <w:rsid w:val="000B49D1"/>
    <w:rsid w:val="000D0AF0"/>
    <w:rsid w:val="000F7D25"/>
    <w:rsid w:val="0018015C"/>
    <w:rsid w:val="00197A4E"/>
    <w:rsid w:val="00202B14"/>
    <w:rsid w:val="00231AB0"/>
    <w:rsid w:val="0024768E"/>
    <w:rsid w:val="002B40CD"/>
    <w:rsid w:val="002C6FCE"/>
    <w:rsid w:val="00311506"/>
    <w:rsid w:val="004662E3"/>
    <w:rsid w:val="004E590E"/>
    <w:rsid w:val="00542A6B"/>
    <w:rsid w:val="00554229"/>
    <w:rsid w:val="00556092"/>
    <w:rsid w:val="005D0F87"/>
    <w:rsid w:val="0066423A"/>
    <w:rsid w:val="006A764D"/>
    <w:rsid w:val="006C5791"/>
    <w:rsid w:val="006F3B48"/>
    <w:rsid w:val="00707D8A"/>
    <w:rsid w:val="007306A3"/>
    <w:rsid w:val="007435CE"/>
    <w:rsid w:val="007C46F2"/>
    <w:rsid w:val="007E05A1"/>
    <w:rsid w:val="007F70BD"/>
    <w:rsid w:val="008340D4"/>
    <w:rsid w:val="008427E3"/>
    <w:rsid w:val="008B11CC"/>
    <w:rsid w:val="008C1ECB"/>
    <w:rsid w:val="008E1A7C"/>
    <w:rsid w:val="008E7EAF"/>
    <w:rsid w:val="00912548"/>
    <w:rsid w:val="00921563"/>
    <w:rsid w:val="009406F4"/>
    <w:rsid w:val="00971703"/>
    <w:rsid w:val="009A095E"/>
    <w:rsid w:val="009E30C8"/>
    <w:rsid w:val="00A10FA2"/>
    <w:rsid w:val="00A51B04"/>
    <w:rsid w:val="00A8113E"/>
    <w:rsid w:val="00AD7107"/>
    <w:rsid w:val="00AF0F53"/>
    <w:rsid w:val="00B00F7F"/>
    <w:rsid w:val="00BC2A89"/>
    <w:rsid w:val="00BD2297"/>
    <w:rsid w:val="00BD3038"/>
    <w:rsid w:val="00C024E4"/>
    <w:rsid w:val="00C313EC"/>
    <w:rsid w:val="00C51BF8"/>
    <w:rsid w:val="00CB2377"/>
    <w:rsid w:val="00CF0CD2"/>
    <w:rsid w:val="00CF303E"/>
    <w:rsid w:val="00D1422B"/>
    <w:rsid w:val="00D3412C"/>
    <w:rsid w:val="00DD5D2D"/>
    <w:rsid w:val="00E04041"/>
    <w:rsid w:val="00E05D1D"/>
    <w:rsid w:val="00E23702"/>
    <w:rsid w:val="00E717FD"/>
    <w:rsid w:val="00E76787"/>
    <w:rsid w:val="00EE1267"/>
    <w:rsid w:val="00F34DFB"/>
    <w:rsid w:val="00F467EA"/>
    <w:rsid w:val="00FA789C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70BC"/>
  <w15:chartTrackingRefBased/>
  <w15:docId w15:val="{0C37C41B-57F1-4FD6-86EC-2BDD8594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6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4662E3"/>
    <w:rPr>
      <w:b/>
      <w:bCs/>
    </w:rPr>
  </w:style>
  <w:style w:type="paragraph" w:customStyle="1" w:styleId="docdata">
    <w:name w:val="docdata"/>
    <w:aliases w:val="docy,v5,28506,baiaagaaboqcaaad6gwaaax2baaaaaaaaaaaaaaaaaaaaaaaaaaaaaaaaaaaaaaaaaaaaaaaaaaaaaaaaaaaaaaaaaaaaaaaaaaaaaaaaaaaaaaaaaaaaaaaaaaaaaaaaaaaaaaaaaaaaaaaaaaaaaaaaaaaaaaaaaaaaaaaaaaaaaaaaaaaaaaaaaaaaaaaaaaaaaaaaaaaaaaaaaaaaaaaaaaaaaaaaaaaaaa"/>
    <w:basedOn w:val="a"/>
    <w:rsid w:val="00B0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C51BF8"/>
  </w:style>
  <w:style w:type="paragraph" w:styleId="a5">
    <w:name w:val="header"/>
    <w:basedOn w:val="a"/>
    <w:link w:val="a6"/>
    <w:uiPriority w:val="99"/>
    <w:unhideWhenUsed/>
    <w:rsid w:val="006F3B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3B48"/>
  </w:style>
  <w:style w:type="paragraph" w:styleId="a7">
    <w:name w:val="footer"/>
    <w:basedOn w:val="a"/>
    <w:link w:val="a8"/>
    <w:uiPriority w:val="99"/>
    <w:unhideWhenUsed/>
    <w:rsid w:val="006F3B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3B48"/>
  </w:style>
  <w:style w:type="table" w:styleId="a9">
    <w:name w:val="Table Grid"/>
    <w:basedOn w:val="a1"/>
    <w:uiPriority w:val="39"/>
    <w:rsid w:val="006F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A7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7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6563</Words>
  <Characters>3742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sfinkss</dc:creator>
  <cp:keywords/>
  <dc:description/>
  <cp:lastModifiedBy>Admin</cp:lastModifiedBy>
  <cp:revision>4</cp:revision>
  <cp:lastPrinted>2025-02-13T07:01:00Z</cp:lastPrinted>
  <dcterms:created xsi:type="dcterms:W3CDTF">2025-02-12T09:17:00Z</dcterms:created>
  <dcterms:modified xsi:type="dcterms:W3CDTF">2025-02-17T13:34:00Z</dcterms:modified>
</cp:coreProperties>
</file>