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C2" w:rsidRPr="00A048F6" w:rsidRDefault="00AA58C2" w:rsidP="00AA58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8F6">
        <w:rPr>
          <w:rFonts w:ascii="Times New Roman" w:hAnsi="Times New Roman" w:cs="Times New Roman"/>
          <w:sz w:val="32"/>
          <w:szCs w:val="32"/>
        </w:rPr>
        <w:t>КАЛУСЬКА МІСЬКА РАДА</w:t>
      </w:r>
    </w:p>
    <w:p w:rsidR="00AA58C2" w:rsidRPr="00A048F6" w:rsidRDefault="00AA58C2" w:rsidP="00AA58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048F6">
        <w:rPr>
          <w:rFonts w:ascii="Times New Roman" w:hAnsi="Times New Roman" w:cs="Times New Roman"/>
          <w:sz w:val="32"/>
          <w:szCs w:val="32"/>
        </w:rPr>
        <w:t>ВИКОНАВЧИЙ КОТМІТЕТ</w:t>
      </w:r>
    </w:p>
    <w:p w:rsidR="00AA58C2" w:rsidRPr="00A048F6" w:rsidRDefault="00AA58C2" w:rsidP="00AA58C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48F6">
        <w:rPr>
          <w:rFonts w:ascii="Times New Roman" w:hAnsi="Times New Roman" w:cs="Times New Roman"/>
          <w:b/>
          <w:sz w:val="36"/>
          <w:szCs w:val="36"/>
        </w:rPr>
        <w:t>РІШЕННЯ</w:t>
      </w:r>
    </w:p>
    <w:p w:rsidR="00AA58C2" w:rsidRPr="00A048F6" w:rsidRDefault="00AA58C2" w:rsidP="00AA58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8C2" w:rsidRPr="00A048F6" w:rsidRDefault="00AA58C2" w:rsidP="00AA58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8C2" w:rsidRPr="00A048F6" w:rsidRDefault="00AA58C2" w:rsidP="00AA58C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58C2" w:rsidRPr="00A048F6" w:rsidRDefault="00AA58C2" w:rsidP="00AA58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48F6">
        <w:rPr>
          <w:rFonts w:ascii="Times New Roman" w:hAnsi="Times New Roman" w:cs="Times New Roman"/>
        </w:rPr>
        <w:t>_____________№_____________ м. Калуш</w:t>
      </w:r>
    </w:p>
    <w:p w:rsidR="00AA58C2" w:rsidRDefault="00AA58C2" w:rsidP="00AA58C2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5346" w:rsidRDefault="00D1714C" w:rsidP="007A5346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42DB">
        <w:rPr>
          <w:rFonts w:ascii="Times New Roman" w:hAnsi="Times New Roman" w:cs="Times New Roman"/>
          <w:sz w:val="28"/>
          <w:szCs w:val="28"/>
        </w:rPr>
        <w:t xml:space="preserve">Про </w:t>
      </w:r>
      <w:r w:rsidR="007A5346">
        <w:rPr>
          <w:rFonts w:ascii="Times New Roman" w:hAnsi="Times New Roman" w:cs="Times New Roman"/>
          <w:sz w:val="28"/>
          <w:szCs w:val="28"/>
        </w:rPr>
        <w:t xml:space="preserve">затвердження потреби у фонді </w:t>
      </w:r>
    </w:p>
    <w:p w:rsidR="007A5346" w:rsidRDefault="007A5346" w:rsidP="007A5346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захисних споруд цивільного захисту </w:t>
      </w:r>
    </w:p>
    <w:p w:rsidR="007A5346" w:rsidRDefault="007A5346" w:rsidP="007A5346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Калуської міської </w:t>
      </w:r>
    </w:p>
    <w:p w:rsidR="00D1714C" w:rsidRDefault="007A5346" w:rsidP="007A5346">
      <w:pPr>
        <w:spacing w:after="0" w:line="240" w:lineRule="auto"/>
        <w:ind w:right="41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громади 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1776" w:rsidRPr="00E52EF0" w:rsidRDefault="009C1776" w:rsidP="007A5346">
      <w:pPr>
        <w:spacing w:before="100" w:after="10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1776">
        <w:rPr>
          <w:rFonts w:ascii="Times New Roman" w:hAnsi="Times New Roman" w:cs="Times New Roman"/>
          <w:sz w:val="28"/>
          <w:szCs w:val="28"/>
          <w:lang w:eastAsia="ru-RU"/>
        </w:rPr>
        <w:t>Керуючись с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  <w:lang w:eastAsia="ru-RU"/>
        </w:rPr>
        <w:t>таттями 40, 52, 59 Закону України «Про місцеве самоврядування в Україні»,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 </w:t>
      </w:r>
      <w:r w:rsidR="00E52EF0">
        <w:rPr>
          <w:rFonts w:ascii="Times New Roman" w:hAnsi="Times New Roman" w:cs="Times New Roman"/>
          <w:sz w:val="28"/>
          <w:szCs w:val="28"/>
          <w:lang w:eastAsia="uk-UA"/>
        </w:rPr>
        <w:t>пунктом</w:t>
      </w:r>
      <w:r w:rsidR="007A5346">
        <w:rPr>
          <w:rFonts w:ascii="Times New Roman" w:hAnsi="Times New Roman" w:cs="Times New Roman"/>
          <w:sz w:val="28"/>
          <w:szCs w:val="28"/>
          <w:lang w:eastAsia="uk-UA"/>
        </w:rPr>
        <w:t xml:space="preserve"> 23 </w:t>
      </w:r>
      <w:r w:rsidR="00E52EF0">
        <w:rPr>
          <w:rFonts w:ascii="Times New Roman" w:hAnsi="Times New Roman" w:cs="Times New Roman"/>
          <w:sz w:val="28"/>
          <w:szCs w:val="28"/>
          <w:lang w:eastAsia="uk-UA"/>
        </w:rPr>
        <w:t>частини першої статті 19, статтею</w:t>
      </w:r>
      <w:r w:rsidR="007A5346">
        <w:rPr>
          <w:rFonts w:ascii="Times New Roman" w:hAnsi="Times New Roman" w:cs="Times New Roman"/>
          <w:sz w:val="28"/>
          <w:szCs w:val="28"/>
          <w:lang w:eastAsia="uk-UA"/>
        </w:rPr>
        <w:t xml:space="preserve"> 32 Кодексу цивільного захисту України, відповідно до </w:t>
      </w:r>
      <w:r w:rsidR="00340D28" w:rsidRPr="00340D28">
        <w:rPr>
          <w:rFonts w:ascii="Times New Roman" w:hAnsi="Times New Roman" w:cs="Times New Roman"/>
          <w:color w:val="000000"/>
          <w:sz w:val="28"/>
          <w:szCs w:val="28"/>
          <w:lang w:bidi="uk-UA"/>
        </w:rPr>
        <w:t>Указу Президента України від 24.02.2022 №64/2022 «Про введення воєнного стану в Україні», затвердженого Законом України від 24.02.2022 № 2102-ІХ (зі змінами)</w:t>
      </w:r>
      <w:r w:rsidR="00340D28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, абзацу першого пункту 5 Порядку створення, утримання фонду захисних споруд цивільного захисту, включення об’єктів до </w:t>
      </w:r>
      <w:r w:rsidR="00E94F52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складу та </w:t>
      </w:r>
      <w:r w:rsidR="00340D28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виключення таких об’єктів з фонду захисних споруд цивільного захисту та ведення його обліку, затвердженого постановою </w:t>
      </w:r>
      <w:r w:rsidR="0077081E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Кабінету Міністрів України </w:t>
      </w:r>
      <w:r w:rsidR="00E52EF0">
        <w:rPr>
          <w:rFonts w:ascii="Times New Roman" w:hAnsi="Times New Roman" w:cs="Times New Roman"/>
          <w:color w:val="000000"/>
          <w:sz w:val="28"/>
          <w:szCs w:val="28"/>
          <w:lang w:bidi="uk-UA"/>
        </w:rPr>
        <w:t>від 10.032017 №</w:t>
      </w:r>
      <w:r w:rsidR="00340D28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138 «Деякі питання використання об’єктів фонду захисних споруд цивільного захисту» (зі змінами), </w:t>
      </w:r>
      <w:r w:rsidR="0077081E">
        <w:rPr>
          <w:rFonts w:ascii="Times New Roman" w:hAnsi="Times New Roman" w:cs="Times New Roman"/>
          <w:color w:val="000000"/>
          <w:sz w:val="28"/>
          <w:szCs w:val="28"/>
          <w:lang w:bidi="uk-UA"/>
        </w:rPr>
        <w:t>«</w:t>
      </w:r>
      <w:r w:rsidR="00340D28">
        <w:rPr>
          <w:rFonts w:ascii="Times New Roman" w:hAnsi="Times New Roman" w:cs="Times New Roman"/>
          <w:color w:val="000000"/>
          <w:sz w:val="28"/>
          <w:szCs w:val="28"/>
          <w:lang w:bidi="uk-UA"/>
        </w:rPr>
        <w:t>Методичних рекомендацій щодо визначення потреби у фонді захисних споруд цивільного захисту</w:t>
      </w:r>
      <w:r w:rsidR="0077081E">
        <w:rPr>
          <w:rFonts w:ascii="Times New Roman" w:hAnsi="Times New Roman" w:cs="Times New Roman"/>
          <w:color w:val="000000"/>
          <w:sz w:val="28"/>
          <w:szCs w:val="28"/>
          <w:lang w:bidi="uk-UA"/>
        </w:rPr>
        <w:t>»</w:t>
      </w:r>
      <w:r w:rsidR="00340D28">
        <w:rPr>
          <w:rFonts w:ascii="Times New Roman" w:hAnsi="Times New Roman" w:cs="Times New Roman"/>
          <w:color w:val="000000"/>
          <w:sz w:val="28"/>
          <w:szCs w:val="28"/>
          <w:lang w:bidi="uk-UA"/>
        </w:rPr>
        <w:t>,</w:t>
      </w:r>
      <w:r w:rsidR="0077081E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затверджених  наказо</w:t>
      </w:r>
      <w:r w:rsidR="00E52EF0">
        <w:rPr>
          <w:rFonts w:ascii="Times New Roman" w:hAnsi="Times New Roman" w:cs="Times New Roman"/>
          <w:color w:val="000000"/>
          <w:sz w:val="28"/>
          <w:szCs w:val="28"/>
          <w:lang w:bidi="uk-UA"/>
        </w:rPr>
        <w:t>м ДСНС України від 18.03.2025 №</w:t>
      </w:r>
      <w:r w:rsidR="0077081E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318, </w:t>
      </w:r>
      <w:r w:rsidR="0077081E" w:rsidRPr="0077081E">
        <w:rPr>
          <w:rFonts w:ascii="Times New Roman" w:hAnsi="Times New Roman" w:cs="Times New Roman"/>
          <w:sz w:val="28"/>
          <w:szCs w:val="28"/>
        </w:rPr>
        <w:t>протоколу засідання Координаційного штабу з питань приведення об’єктів фонду захисних споруд цивільного захисту як таких, що мають стратегічне значення для забезпечення захисту населення, у належний стан від 20.03.2025 року</w:t>
      </w:r>
      <w:r w:rsidR="0077081E">
        <w:rPr>
          <w:rFonts w:ascii="Times New Roman" w:hAnsi="Times New Roman" w:cs="Times New Roman"/>
          <w:sz w:val="28"/>
          <w:szCs w:val="28"/>
        </w:rPr>
        <w:t>,</w:t>
      </w:r>
      <w:r w:rsidR="00E52EF0">
        <w:rPr>
          <w:rFonts w:ascii="Times New Roman" w:hAnsi="Times New Roman" w:cs="Times New Roman"/>
          <w:sz w:val="28"/>
          <w:szCs w:val="28"/>
        </w:rPr>
        <w:t xml:space="preserve"> з метою забезпечення населення</w:t>
      </w:r>
      <w:r w:rsidR="0077081E">
        <w:rPr>
          <w:rFonts w:ascii="Times New Roman" w:hAnsi="Times New Roman" w:cs="Times New Roman"/>
          <w:sz w:val="28"/>
          <w:szCs w:val="28"/>
        </w:rPr>
        <w:t xml:space="preserve"> засобами колективного захисту, покращення рівня захисту, а також планування розвитку мережі засобів колективного захисту,</w:t>
      </w:r>
      <w:r w:rsidR="00340D28" w:rsidRPr="0077081E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</w:t>
      </w:r>
      <w:r w:rsidRPr="009C1776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 xml:space="preserve">беручи до уваги службову записку управління з питань надзвичайних ситуацій міської ради від </w:t>
      </w:r>
      <w:r w:rsidR="00D4719A" w:rsidRPr="00D4719A">
        <w:rPr>
          <w:rFonts w:ascii="Times New Roman" w:hAnsi="Times New Roman"/>
          <w:sz w:val="28"/>
          <w:szCs w:val="28"/>
          <w:lang w:eastAsia="ru-RU"/>
        </w:rPr>
        <w:t>1</w:t>
      </w:r>
      <w:r w:rsidR="00A9009C">
        <w:rPr>
          <w:rFonts w:ascii="Times New Roman" w:hAnsi="Times New Roman"/>
          <w:sz w:val="28"/>
          <w:szCs w:val="28"/>
          <w:lang w:eastAsia="ru-RU"/>
        </w:rPr>
        <w:t>7</w:t>
      </w:r>
      <w:r w:rsidR="00D4719A" w:rsidRPr="00D4719A">
        <w:rPr>
          <w:rFonts w:ascii="Times New Roman" w:hAnsi="Times New Roman"/>
          <w:sz w:val="28"/>
          <w:szCs w:val="28"/>
          <w:lang w:eastAsia="ru-RU"/>
        </w:rPr>
        <w:t>.0</w:t>
      </w:r>
      <w:r w:rsidR="007A5346">
        <w:rPr>
          <w:rFonts w:ascii="Times New Roman" w:hAnsi="Times New Roman"/>
          <w:sz w:val="28"/>
          <w:szCs w:val="28"/>
          <w:lang w:eastAsia="ru-RU"/>
        </w:rPr>
        <w:t>4</w:t>
      </w:r>
      <w:r w:rsidR="00D4719A" w:rsidRPr="00D4719A">
        <w:rPr>
          <w:rFonts w:ascii="Times New Roman" w:hAnsi="Times New Roman"/>
          <w:sz w:val="28"/>
          <w:szCs w:val="28"/>
          <w:lang w:eastAsia="ru-RU"/>
        </w:rPr>
        <w:t>.202</w:t>
      </w:r>
      <w:r w:rsidR="00E52EF0">
        <w:rPr>
          <w:rFonts w:ascii="Times New Roman" w:hAnsi="Times New Roman"/>
          <w:sz w:val="28"/>
          <w:szCs w:val="28"/>
          <w:lang w:eastAsia="ru-RU"/>
        </w:rPr>
        <w:t>5 №</w:t>
      </w:r>
      <w:r w:rsidR="00D4719A" w:rsidRPr="00D4719A">
        <w:rPr>
          <w:rFonts w:ascii="Times New Roman" w:hAnsi="Times New Roman"/>
          <w:sz w:val="28"/>
          <w:szCs w:val="28"/>
          <w:lang w:eastAsia="ru-RU"/>
        </w:rPr>
        <w:t>01.1-08/</w:t>
      </w:r>
      <w:r w:rsidR="00A900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52EF0" w:rsidRPr="00E52EF0">
        <w:rPr>
          <w:rFonts w:ascii="Times New Roman" w:hAnsi="Times New Roman"/>
          <w:sz w:val="28"/>
          <w:szCs w:val="28"/>
          <w:lang w:eastAsia="ru-RU"/>
        </w:rPr>
        <w:t>,</w:t>
      </w:r>
      <w:r w:rsidRPr="00E52EF0">
        <w:rPr>
          <w:rFonts w:ascii="Times New Roman" w:hAnsi="Times New Roman" w:cs="Times New Roman"/>
          <w:color w:val="1D1D1B"/>
          <w:sz w:val="28"/>
          <w:szCs w:val="28"/>
          <w:bdr w:val="none" w:sz="0" w:space="0" w:color="000000"/>
          <w:shd w:val="clear" w:color="auto" w:fill="FFFFFF"/>
        </w:rPr>
        <w:t>виконавчий комітет міської ради</w:t>
      </w:r>
    </w:p>
    <w:p w:rsidR="00D1714C" w:rsidRPr="009C1776" w:rsidRDefault="009C1776" w:rsidP="009C177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9C1776">
        <w:rPr>
          <w:rFonts w:ascii="Times New Roman" w:hAnsi="Times New Roman" w:cs="Times New Roman"/>
          <w:b/>
          <w:sz w:val="28"/>
          <w:szCs w:val="28"/>
          <w:lang w:eastAsia="uk-UA"/>
        </w:rPr>
        <w:t>ВИРІШИВ:</w:t>
      </w:r>
    </w:p>
    <w:p w:rsidR="00E94F52" w:rsidRDefault="007F10F4" w:rsidP="007F10F4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ab/>
      </w:r>
      <w:r w:rsidR="00D1714C" w:rsidRPr="00B842DB">
        <w:rPr>
          <w:rFonts w:ascii="Times New Roman" w:hAnsi="Times New Roman" w:cs="Times New Roman"/>
          <w:sz w:val="28"/>
          <w:szCs w:val="28"/>
          <w:lang w:eastAsia="uk-UA"/>
        </w:rPr>
        <w:t xml:space="preserve">1. Визначити </w:t>
      </w:r>
      <w:r w:rsidR="00E94F52">
        <w:rPr>
          <w:rFonts w:ascii="Times New Roman" w:hAnsi="Times New Roman" w:cs="Times New Roman"/>
          <w:sz w:val="28"/>
          <w:szCs w:val="28"/>
          <w:lang w:eastAsia="uk-UA"/>
        </w:rPr>
        <w:t>та затвердити потребу у фонді захисних споруд цивільного захисту на території Калуської міської тери</w:t>
      </w:r>
      <w:r w:rsidR="00622369">
        <w:rPr>
          <w:rFonts w:ascii="Times New Roman" w:hAnsi="Times New Roman" w:cs="Times New Roman"/>
          <w:sz w:val="28"/>
          <w:szCs w:val="28"/>
          <w:lang w:eastAsia="uk-UA"/>
        </w:rPr>
        <w:t>торіальної громади згідно з додатком</w:t>
      </w:r>
      <w:r w:rsidR="00E94F52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D1714C" w:rsidRPr="007F10F4" w:rsidRDefault="007F10F4" w:rsidP="007F10F4">
      <w:pPr>
        <w:widowControl w:val="0"/>
        <w:tabs>
          <w:tab w:val="left" w:pos="709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D1714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E96A52">
        <w:rPr>
          <w:rFonts w:ascii="Times New Roman" w:hAnsi="Times New Roman" w:cs="Times New Roman"/>
          <w:bCs/>
          <w:color w:val="000000"/>
          <w:sz w:val="28"/>
          <w:szCs w:val="28"/>
        </w:rPr>
        <w:t>Управлінню архітектури</w:t>
      </w:r>
      <w:r w:rsidR="0062236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містобудування міської ради</w:t>
      </w:r>
      <w:r w:rsidR="00A116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дотримуватися норм та вимог Закону України «Про регулювання містобудівної діяльності» та подавати на затвердження містобудівну документацію тільки за наявності розділу інженерно-технічних заходів цивільного захисту. При видачі  містобудівних умов та обмежень для проектування об’єктів будівництва враховувати перелік об’єктів, проектна документація на будівництво яких повинна включати розділ інженерно-технічних заходів цивільного захисту, затверджених постановою Кабінету Мін</w:t>
      </w:r>
      <w:r w:rsidR="00622369">
        <w:rPr>
          <w:rFonts w:ascii="Times New Roman" w:hAnsi="Times New Roman" w:cs="Times New Roman"/>
          <w:bCs/>
          <w:color w:val="000000"/>
          <w:sz w:val="28"/>
          <w:szCs w:val="28"/>
        </w:rPr>
        <w:t>істрів України від 09.01.2014 №</w:t>
      </w:r>
      <w:r w:rsidR="00A116D9">
        <w:rPr>
          <w:rFonts w:ascii="Times New Roman" w:hAnsi="Times New Roman" w:cs="Times New Roman"/>
          <w:bCs/>
          <w:color w:val="000000"/>
          <w:sz w:val="28"/>
          <w:szCs w:val="28"/>
        </w:rPr>
        <w:t>6.</w:t>
      </w:r>
    </w:p>
    <w:p w:rsidR="00D1714C" w:rsidRPr="00B842DB" w:rsidRDefault="001A2170" w:rsidP="001A2170">
      <w:pPr>
        <w:shd w:val="clear" w:color="auto" w:fill="FFFFFF"/>
        <w:tabs>
          <w:tab w:val="left" w:pos="709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lastRenderedPageBreak/>
        <w:tab/>
      </w:r>
      <w:r w:rsidR="00A116D9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3</w:t>
      </w:r>
      <w:r w:rsidR="00D1714C" w:rsidRPr="00B842DB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</w:t>
      </w:r>
      <w:r w:rsidR="00D1714C" w:rsidRPr="00B842DB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</w:t>
      </w:r>
      <w:r w:rsidR="00725D00">
        <w:rPr>
          <w:rFonts w:ascii="Times New Roman" w:hAnsi="Times New Roman" w:cs="Times New Roman"/>
          <w:sz w:val="28"/>
          <w:szCs w:val="28"/>
        </w:rPr>
        <w:t xml:space="preserve">а </w:t>
      </w:r>
      <w:r w:rsidR="00E96A52">
        <w:rPr>
          <w:rFonts w:ascii="Times New Roman" w:hAnsi="Times New Roman" w:cs="Times New Roman"/>
          <w:sz w:val="28"/>
          <w:szCs w:val="28"/>
        </w:rPr>
        <w:t xml:space="preserve">секретаря міської ради Віктора </w:t>
      </w:r>
      <w:proofErr w:type="spellStart"/>
      <w:r w:rsidR="00E96A52">
        <w:rPr>
          <w:rFonts w:ascii="Times New Roman" w:hAnsi="Times New Roman" w:cs="Times New Roman"/>
          <w:sz w:val="28"/>
          <w:szCs w:val="28"/>
        </w:rPr>
        <w:t>Гільтайчука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14C" w:rsidRPr="00B842DB" w:rsidRDefault="00D1714C" w:rsidP="00D17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714C" w:rsidRPr="00B842DB" w:rsidRDefault="00D1714C" w:rsidP="00D1714C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36496" w:rsidRDefault="00D1714C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  <w:r w:rsidRPr="00B842D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5D00">
        <w:rPr>
          <w:rFonts w:ascii="Times New Roman" w:hAnsi="Times New Roman" w:cs="Times New Roman"/>
          <w:sz w:val="28"/>
          <w:szCs w:val="28"/>
        </w:rPr>
        <w:tab/>
      </w:r>
      <w:r w:rsidR="00725D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25D00">
        <w:rPr>
          <w:rFonts w:ascii="Times New Roman" w:hAnsi="Times New Roman" w:cs="Times New Roman"/>
          <w:sz w:val="28"/>
          <w:szCs w:val="28"/>
        </w:rPr>
        <w:t>Андрій НАЙДА</w:t>
      </w: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6A311F" w:rsidRPr="00E52EF0" w:rsidRDefault="00E52EF0" w:rsidP="006A311F">
      <w:pPr>
        <w:pageBreakBefore/>
        <w:spacing w:after="0"/>
        <w:ind w:left="5529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                </w:t>
      </w:r>
      <w:r w:rsidRPr="00E52EF0">
        <w:rPr>
          <w:rFonts w:ascii="Times New Roman" w:hAnsi="Times New Roman" w:cs="Times New Roman"/>
          <w:sz w:val="28"/>
          <w:szCs w:val="28"/>
          <w:lang w:eastAsia="zh-CN"/>
        </w:rPr>
        <w:t xml:space="preserve">Додаток </w:t>
      </w:r>
    </w:p>
    <w:p w:rsidR="006A311F" w:rsidRPr="00E52EF0" w:rsidRDefault="006A311F" w:rsidP="00E52EF0">
      <w:pPr>
        <w:spacing w:after="0"/>
        <w:ind w:left="5529"/>
        <w:rPr>
          <w:rFonts w:ascii="Times New Roman" w:hAnsi="Times New Roman" w:cs="Times New Roman"/>
          <w:sz w:val="28"/>
          <w:szCs w:val="28"/>
        </w:rPr>
      </w:pPr>
      <w:r w:rsidRPr="00E52EF0">
        <w:rPr>
          <w:rFonts w:ascii="Times New Roman" w:hAnsi="Times New Roman" w:cs="Times New Roman"/>
          <w:sz w:val="28"/>
          <w:szCs w:val="28"/>
          <w:lang w:eastAsia="zh-CN"/>
        </w:rPr>
        <w:t>до рішення виконавчого комітету</w:t>
      </w:r>
    </w:p>
    <w:p w:rsidR="006A311F" w:rsidRPr="00E52EF0" w:rsidRDefault="00E52EF0" w:rsidP="006A311F">
      <w:pPr>
        <w:spacing w:after="0"/>
        <w:ind w:left="552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</w:t>
      </w:r>
      <w:r w:rsidR="006A311F" w:rsidRPr="00E52EF0">
        <w:rPr>
          <w:rFonts w:ascii="Times New Roman" w:hAnsi="Times New Roman" w:cs="Times New Roman"/>
          <w:sz w:val="28"/>
          <w:szCs w:val="28"/>
          <w:lang w:eastAsia="zh-CN"/>
        </w:rPr>
        <w:t xml:space="preserve">міської ради </w:t>
      </w:r>
    </w:p>
    <w:p w:rsidR="006A311F" w:rsidRPr="00E52EF0" w:rsidRDefault="00E52EF0" w:rsidP="006A311F">
      <w:pPr>
        <w:spacing w:after="0"/>
        <w:ind w:left="5529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</w:t>
      </w:r>
      <w:r w:rsidR="006A311F" w:rsidRPr="00E52EF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___________ №_______</w:t>
      </w:r>
    </w:p>
    <w:p w:rsidR="006A311F" w:rsidRPr="00E52EF0" w:rsidRDefault="006A311F" w:rsidP="004D58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5861" w:rsidRDefault="004D5861" w:rsidP="004D586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1.Загальна потреба у фонді захисних споруд цивільного захисту</w:t>
      </w:r>
    </w:p>
    <w:p w:rsidR="004D5861" w:rsidRDefault="004D5861" w:rsidP="0062236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для Калуської міської територіальної громади</w:t>
      </w:r>
    </w:p>
    <w:p w:rsidR="00622369" w:rsidRDefault="00622369" w:rsidP="0062236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66"/>
        <w:gridCol w:w="887"/>
        <w:gridCol w:w="1521"/>
        <w:gridCol w:w="930"/>
        <w:gridCol w:w="1520"/>
        <w:gridCol w:w="899"/>
        <w:gridCol w:w="1371"/>
        <w:gridCol w:w="951"/>
        <w:gridCol w:w="1370"/>
      </w:tblGrid>
      <w:tr w:rsidR="004D5861" w:rsidTr="00786561">
        <w:tc>
          <w:tcPr>
            <w:tcW w:w="866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858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591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66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887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2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3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20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99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371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5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370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66" w:type="dxa"/>
          </w:tcPr>
          <w:p w:rsidR="004D5861" w:rsidRPr="00DC2748" w:rsidRDefault="004D5861" w:rsidP="00786561">
            <w:pPr>
              <w:jc w:val="center"/>
            </w:pPr>
            <w:r w:rsidRPr="00DC2748">
              <w:t>А-ІІ</w:t>
            </w:r>
          </w:p>
        </w:tc>
        <w:tc>
          <w:tcPr>
            <w:tcW w:w="887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9" w:type="dxa"/>
          </w:tcPr>
          <w:p w:rsidR="004D5861" w:rsidRPr="006F7A93" w:rsidRDefault="004D5861" w:rsidP="00786561">
            <w:pPr>
              <w:jc w:val="center"/>
            </w:pPr>
            <w:r w:rsidRPr="006F7A93">
              <w:t>1</w:t>
            </w:r>
          </w:p>
        </w:tc>
        <w:tc>
          <w:tcPr>
            <w:tcW w:w="137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5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37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D5861" w:rsidTr="00786561">
        <w:tc>
          <w:tcPr>
            <w:tcW w:w="866" w:type="dxa"/>
          </w:tcPr>
          <w:p w:rsidR="004D5861" w:rsidRPr="00DC2748" w:rsidRDefault="004D5861" w:rsidP="00786561">
            <w:pPr>
              <w:jc w:val="center"/>
            </w:pPr>
            <w:r w:rsidRPr="00DC2748">
              <w:t>А-ІІІ</w:t>
            </w:r>
          </w:p>
        </w:tc>
        <w:tc>
          <w:tcPr>
            <w:tcW w:w="887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9" w:type="dxa"/>
          </w:tcPr>
          <w:p w:rsidR="004D5861" w:rsidRPr="006F7A93" w:rsidRDefault="004D5861" w:rsidP="00786561">
            <w:pPr>
              <w:jc w:val="center"/>
            </w:pPr>
            <w:r>
              <w:t>30</w:t>
            </w:r>
          </w:p>
        </w:tc>
        <w:tc>
          <w:tcPr>
            <w:tcW w:w="137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5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8500</w:t>
            </w:r>
          </w:p>
        </w:tc>
        <w:tc>
          <w:tcPr>
            <w:tcW w:w="137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D5861" w:rsidTr="00786561">
        <w:tc>
          <w:tcPr>
            <w:tcW w:w="866" w:type="dxa"/>
          </w:tcPr>
          <w:p w:rsidR="004D5861" w:rsidRPr="00DC2748" w:rsidRDefault="004D5861" w:rsidP="00786561">
            <w:pPr>
              <w:jc w:val="center"/>
              <w:rPr>
                <w:lang w:val="en-US"/>
              </w:rPr>
            </w:pPr>
            <w:r w:rsidRPr="00DC2748">
              <w:t>А-ІV</w:t>
            </w:r>
          </w:p>
        </w:tc>
        <w:tc>
          <w:tcPr>
            <w:tcW w:w="887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9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37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  <w:tc>
          <w:tcPr>
            <w:tcW w:w="137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D5861" w:rsidTr="00786561">
        <w:tc>
          <w:tcPr>
            <w:tcW w:w="866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П-1</w:t>
            </w:r>
          </w:p>
        </w:tc>
        <w:tc>
          <w:tcPr>
            <w:tcW w:w="887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2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52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9" w:type="dxa"/>
          </w:tcPr>
          <w:p w:rsidR="004D5861" w:rsidRPr="00187E36" w:rsidRDefault="004D5861" w:rsidP="00786561">
            <w:pPr>
              <w:jc w:val="center"/>
            </w:pPr>
            <w:r>
              <w:t>100</w:t>
            </w:r>
          </w:p>
        </w:tc>
        <w:tc>
          <w:tcPr>
            <w:tcW w:w="137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</w:tcPr>
          <w:p w:rsidR="004D5861" w:rsidRPr="00736048" w:rsidRDefault="004D5861" w:rsidP="00786561">
            <w:pPr>
              <w:jc w:val="center"/>
            </w:pPr>
            <w:r w:rsidRPr="00736048">
              <w:t>5</w:t>
            </w:r>
            <w:r>
              <w:t>22</w:t>
            </w:r>
            <w:r w:rsidRPr="00736048">
              <w:t>00</w:t>
            </w:r>
          </w:p>
        </w:tc>
        <w:tc>
          <w:tcPr>
            <w:tcW w:w="137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D5861" w:rsidTr="00786561">
        <w:tc>
          <w:tcPr>
            <w:tcW w:w="866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887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3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2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99" w:type="dxa"/>
          </w:tcPr>
          <w:p w:rsidR="004D5861" w:rsidRPr="001D6C8F" w:rsidRDefault="004D5861" w:rsidP="00786561">
            <w:pPr>
              <w:jc w:val="center"/>
            </w:pPr>
            <w:r w:rsidRPr="001D6C8F">
              <w:t>70</w:t>
            </w:r>
          </w:p>
        </w:tc>
        <w:tc>
          <w:tcPr>
            <w:tcW w:w="1371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1" w:type="dxa"/>
          </w:tcPr>
          <w:p w:rsidR="004D5861" w:rsidRPr="001D6C8F" w:rsidRDefault="004D5861" w:rsidP="00786561">
            <w:pPr>
              <w:jc w:val="center"/>
            </w:pPr>
            <w:r w:rsidRPr="001D6C8F">
              <w:t>20</w:t>
            </w:r>
            <w:r>
              <w:t>3</w:t>
            </w:r>
            <w:r w:rsidRPr="001D6C8F">
              <w:t>75</w:t>
            </w:r>
          </w:p>
        </w:tc>
        <w:tc>
          <w:tcPr>
            <w:tcW w:w="1370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center"/>
        <w:rPr>
          <w:rFonts w:ascii="Times New Roman" w:hAnsi="Times New Roman"/>
          <w:b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2. Потреба м. Калуш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6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6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6" w:type="dxa"/>
          </w:tcPr>
          <w:p w:rsidR="004D5861" w:rsidRPr="00DC2748" w:rsidRDefault="004D5861" w:rsidP="00786561">
            <w:pPr>
              <w:jc w:val="center"/>
            </w:pPr>
            <w:r w:rsidRPr="00DC2748">
              <w:t>А-ІІ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Pr="006F7A93" w:rsidRDefault="004D5861" w:rsidP="00786561">
            <w:pPr>
              <w:jc w:val="center"/>
            </w:pPr>
            <w:r w:rsidRPr="006F7A93">
              <w:t>1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D5861" w:rsidTr="00786561">
        <w:tc>
          <w:tcPr>
            <w:tcW w:w="886" w:type="dxa"/>
          </w:tcPr>
          <w:p w:rsidR="004D5861" w:rsidRPr="00DC2748" w:rsidRDefault="004D5861" w:rsidP="00786561">
            <w:pPr>
              <w:jc w:val="center"/>
            </w:pPr>
            <w:r w:rsidRPr="00DC2748">
              <w:t>А-ІІІ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Pr="006F7A93" w:rsidRDefault="004D5861" w:rsidP="00786561">
            <w:pPr>
              <w:jc w:val="center"/>
            </w:pPr>
            <w:r>
              <w:t>27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7910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D5861" w:rsidTr="00786561">
        <w:tc>
          <w:tcPr>
            <w:tcW w:w="886" w:type="dxa"/>
          </w:tcPr>
          <w:p w:rsidR="004D5861" w:rsidRDefault="004D5861" w:rsidP="0078656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А-ІV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D5861" w:rsidTr="00786561">
        <w:tc>
          <w:tcPr>
            <w:tcW w:w="886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П-1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Pr="00187E36" w:rsidRDefault="004D5861" w:rsidP="00786561">
            <w:pPr>
              <w:jc w:val="center"/>
            </w:pPr>
            <w:r>
              <w:t>96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Pr="00736048" w:rsidRDefault="004D5861" w:rsidP="00786561">
            <w:pPr>
              <w:jc w:val="center"/>
            </w:pPr>
            <w:r w:rsidRPr="00736048">
              <w:t>5</w:t>
            </w:r>
            <w:r>
              <w:t>140</w:t>
            </w:r>
            <w:r w:rsidRPr="00736048">
              <w:t>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E52EF0" w:rsidP="004D586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3. Потреба с. Бабин-</w:t>
      </w:r>
      <w:r w:rsidR="004D5861">
        <w:rPr>
          <w:rFonts w:ascii="Times New Roman" w:hAnsi="Times New Roman"/>
          <w:b/>
          <w:szCs w:val="24"/>
        </w:rPr>
        <w:t>Зарічний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Pr="00DC2748" w:rsidRDefault="004D5861" w:rsidP="00786561">
            <w:pPr>
              <w:jc w:val="center"/>
              <w:rPr>
                <w:szCs w:val="24"/>
              </w:rPr>
            </w:pPr>
            <w:r w:rsidRPr="00DC2748">
              <w:rPr>
                <w:szCs w:val="24"/>
              </w:rPr>
              <w:t>Клас/</w:t>
            </w:r>
          </w:p>
          <w:p w:rsidR="004D5861" w:rsidRPr="00DC2748" w:rsidRDefault="004D5861" w:rsidP="00786561">
            <w:pPr>
              <w:jc w:val="center"/>
              <w:rPr>
                <w:b/>
                <w:szCs w:val="24"/>
              </w:rPr>
            </w:pPr>
            <w:r w:rsidRPr="00DC2748"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Pr="00DC2748" w:rsidRDefault="004D5861" w:rsidP="00786561">
            <w:pPr>
              <w:jc w:val="center"/>
              <w:rPr>
                <w:szCs w:val="24"/>
              </w:rPr>
            </w:pPr>
            <w:r w:rsidRPr="00DC2748"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Pr="00DC2748" w:rsidRDefault="004D5861" w:rsidP="00786561">
            <w:pPr>
              <w:jc w:val="center"/>
              <w:rPr>
                <w:szCs w:val="24"/>
              </w:rPr>
            </w:pPr>
            <w:r w:rsidRPr="00DC2748"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 w:rsidRPr="00DC2748"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Pr="00DC2748" w:rsidRDefault="004D5861" w:rsidP="00786561">
            <w:pPr>
              <w:jc w:val="center"/>
              <w:rPr>
                <w:shd w:val="clear" w:color="auto" w:fill="FFFF00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4. Потреба с. Боднарів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Pr="003237D8" w:rsidRDefault="004D5861" w:rsidP="00786561">
            <w:pPr>
              <w:jc w:val="center"/>
            </w:pPr>
            <w:r w:rsidRPr="003237D8">
              <w:t>8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 xml:space="preserve">5. Потреба с. </w:t>
      </w:r>
      <w:proofErr w:type="spellStart"/>
      <w:r>
        <w:rPr>
          <w:rFonts w:ascii="Times New Roman" w:hAnsi="Times New Roman"/>
          <w:b/>
          <w:szCs w:val="24"/>
          <w:lang w:val="ru-RU"/>
        </w:rPr>
        <w:t>Вістова</w:t>
      </w:r>
      <w:proofErr w:type="spellEnd"/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6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6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6" w:type="dxa"/>
          </w:tcPr>
          <w:p w:rsidR="004D5861" w:rsidRPr="00DC2748" w:rsidRDefault="004D5861" w:rsidP="00786561">
            <w:pPr>
              <w:jc w:val="center"/>
            </w:pPr>
            <w:r w:rsidRPr="00DC2748">
              <w:t>А-ІІІ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Pr="006F7A93" w:rsidRDefault="004D5861" w:rsidP="00786561">
            <w:pPr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D5861" w:rsidTr="00786561">
        <w:tc>
          <w:tcPr>
            <w:tcW w:w="886" w:type="dxa"/>
          </w:tcPr>
          <w:p w:rsidR="004D5861" w:rsidRDefault="004D5861" w:rsidP="00786561">
            <w:pPr>
              <w:jc w:val="center"/>
              <w:rPr>
                <w:shd w:val="clear" w:color="auto" w:fill="FFFF00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Pr="003237D8" w:rsidRDefault="004D5861" w:rsidP="00786561">
            <w:pPr>
              <w:jc w:val="center"/>
            </w:pPr>
            <w:r w:rsidRPr="003237D8">
              <w:t>5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1325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 xml:space="preserve">6. Потреба с. </w:t>
      </w:r>
      <w:proofErr w:type="spellStart"/>
      <w:r>
        <w:rPr>
          <w:rFonts w:ascii="Times New Roman" w:hAnsi="Times New Roman"/>
          <w:b/>
          <w:szCs w:val="24"/>
        </w:rPr>
        <w:t>Голинь</w:t>
      </w:r>
      <w:proofErr w:type="spellEnd"/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6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6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6" w:type="dxa"/>
          </w:tcPr>
          <w:p w:rsidR="004D5861" w:rsidRPr="00DC2748" w:rsidRDefault="004D5861" w:rsidP="00786561">
            <w:pPr>
              <w:jc w:val="center"/>
            </w:pPr>
            <w:r w:rsidRPr="00DC2748">
              <w:t>А-ІІІ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Pr="006F7A93" w:rsidRDefault="004D5861" w:rsidP="00786561">
            <w:pPr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D5861" w:rsidTr="00786561">
        <w:tc>
          <w:tcPr>
            <w:tcW w:w="886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>7. Потреба с. Довге Калуське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>8. Потреба с. Копанки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6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6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6" w:type="dxa"/>
          </w:tcPr>
          <w:p w:rsidR="004D5861" w:rsidRPr="00DC2748" w:rsidRDefault="004D5861" w:rsidP="00786561">
            <w:pPr>
              <w:jc w:val="center"/>
            </w:pPr>
            <w:r w:rsidRPr="00DC2748">
              <w:t>А-ІІІ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Pr="006F7A93" w:rsidRDefault="004D5861" w:rsidP="00786561">
            <w:pPr>
              <w:jc w:val="center"/>
            </w:pPr>
            <w:r>
              <w:t>1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4D5861" w:rsidTr="00786561">
        <w:tc>
          <w:tcPr>
            <w:tcW w:w="886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 xml:space="preserve">9. Потреба с. </w:t>
      </w:r>
      <w:proofErr w:type="spellStart"/>
      <w:r>
        <w:rPr>
          <w:rFonts w:ascii="Times New Roman" w:hAnsi="Times New Roman"/>
          <w:b/>
          <w:szCs w:val="24"/>
        </w:rPr>
        <w:t>Мислів</w:t>
      </w:r>
      <w:proofErr w:type="spellEnd"/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lastRenderedPageBreak/>
        <w:t xml:space="preserve">10. Потреба с. </w:t>
      </w:r>
      <w:proofErr w:type="spellStart"/>
      <w:r>
        <w:rPr>
          <w:rFonts w:ascii="Times New Roman" w:hAnsi="Times New Roman"/>
          <w:b/>
          <w:szCs w:val="24"/>
        </w:rPr>
        <w:t>Мостище</w:t>
      </w:r>
      <w:proofErr w:type="spellEnd"/>
      <w:r>
        <w:rPr>
          <w:rFonts w:ascii="Times New Roman" w:hAnsi="Times New Roman"/>
          <w:b/>
          <w:szCs w:val="24"/>
          <w:lang w:val="ru-RU"/>
        </w:rPr>
        <w:t xml:space="preserve"> 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П-1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>11. Потреба с. Пійло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 xml:space="preserve">12. Потреба с. </w:t>
      </w:r>
      <w:proofErr w:type="spellStart"/>
      <w:r>
        <w:rPr>
          <w:rFonts w:ascii="Times New Roman" w:hAnsi="Times New Roman"/>
          <w:b/>
          <w:szCs w:val="24"/>
        </w:rPr>
        <w:t>Ріп</w:t>
      </w:r>
      <w:r w:rsidR="00E52EF0">
        <w:rPr>
          <w:rFonts w:ascii="Times New Roman" w:hAnsi="Times New Roman"/>
          <w:b/>
          <w:szCs w:val="24"/>
        </w:rPr>
        <w:t>’</w:t>
      </w:r>
      <w:r>
        <w:rPr>
          <w:rFonts w:ascii="Times New Roman" w:hAnsi="Times New Roman"/>
          <w:b/>
          <w:szCs w:val="24"/>
        </w:rPr>
        <w:t>янка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>13. Потреба с. Середній Бабин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E52EF0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>14. Потреба с. Сівка-</w:t>
      </w:r>
      <w:r w:rsidR="004D5861">
        <w:rPr>
          <w:rFonts w:ascii="Times New Roman" w:hAnsi="Times New Roman"/>
          <w:b/>
          <w:szCs w:val="24"/>
        </w:rPr>
        <w:t>Калуська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Pr="003237D8" w:rsidRDefault="004D5861" w:rsidP="00786561">
            <w:pPr>
              <w:jc w:val="center"/>
            </w:pPr>
            <w:r w:rsidRPr="003237D8">
              <w:t>6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622369" w:rsidRDefault="00622369" w:rsidP="004D5861">
      <w:pPr>
        <w:jc w:val="center"/>
        <w:rPr>
          <w:rFonts w:ascii="Times New Roman" w:hAnsi="Times New Roman"/>
          <w:b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 xml:space="preserve">15. Потреба с. </w:t>
      </w:r>
      <w:proofErr w:type="spellStart"/>
      <w:r>
        <w:rPr>
          <w:rFonts w:ascii="Times New Roman" w:hAnsi="Times New Roman"/>
          <w:b/>
          <w:szCs w:val="24"/>
        </w:rPr>
        <w:t>Студінка</w:t>
      </w:r>
      <w:proofErr w:type="spellEnd"/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Pr="003237D8" w:rsidRDefault="004D5861" w:rsidP="00786561">
            <w:pPr>
              <w:jc w:val="center"/>
            </w:pPr>
            <w:r w:rsidRPr="003237D8">
              <w:t>6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 xml:space="preserve">16. Потреба с. </w:t>
      </w:r>
      <w:proofErr w:type="spellStart"/>
      <w:r>
        <w:rPr>
          <w:rFonts w:ascii="Times New Roman" w:hAnsi="Times New Roman"/>
          <w:b/>
          <w:szCs w:val="24"/>
        </w:rPr>
        <w:t>Тужилів</w:t>
      </w:r>
      <w:proofErr w:type="spellEnd"/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 xml:space="preserve">17. Потреба с. </w:t>
      </w:r>
      <w:proofErr w:type="spellStart"/>
      <w:r>
        <w:rPr>
          <w:rFonts w:ascii="Times New Roman" w:hAnsi="Times New Roman"/>
          <w:b/>
          <w:szCs w:val="24"/>
        </w:rPr>
        <w:t>Яворівка</w:t>
      </w:r>
      <w:proofErr w:type="spellEnd"/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4D5861" w:rsidRDefault="004D5861" w:rsidP="004D5861">
      <w:pPr>
        <w:jc w:val="center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</w:rPr>
        <w:t>18. Потреба с.</w:t>
      </w:r>
      <w:r w:rsidR="00737054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Кропивник</w:t>
      </w:r>
    </w:p>
    <w:tbl>
      <w:tblPr>
        <w:tblStyle w:val="a7"/>
        <w:tblW w:w="10315" w:type="dxa"/>
        <w:tblInd w:w="-318" w:type="dxa"/>
        <w:tblLayout w:type="fixed"/>
        <w:tblLook w:val="04A0"/>
      </w:tblPr>
      <w:tblGrid>
        <w:gridCol w:w="886"/>
        <w:gridCol w:w="713"/>
        <w:gridCol w:w="1564"/>
        <w:gridCol w:w="802"/>
        <w:gridCol w:w="1563"/>
        <w:gridCol w:w="718"/>
        <w:gridCol w:w="1564"/>
        <w:gridCol w:w="942"/>
        <w:gridCol w:w="1563"/>
      </w:tblGrid>
      <w:tr w:rsidR="004D5861" w:rsidTr="00786561">
        <w:tc>
          <w:tcPr>
            <w:tcW w:w="885" w:type="dxa"/>
            <w:vMerge w:val="restart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Клас/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група</w:t>
            </w:r>
          </w:p>
        </w:tc>
        <w:tc>
          <w:tcPr>
            <w:tcW w:w="4642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ЗСЦЗ у постійній готовності</w:t>
            </w:r>
          </w:p>
        </w:tc>
        <w:tc>
          <w:tcPr>
            <w:tcW w:w="4787" w:type="dxa"/>
            <w:gridSpan w:val="4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інші (ЗСЦЗ та СПП)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найпростіші укриття</w:t>
            </w:r>
          </w:p>
        </w:tc>
      </w:tr>
      <w:tr w:rsidR="004D5861" w:rsidTr="00786561">
        <w:tc>
          <w:tcPr>
            <w:tcW w:w="885" w:type="dxa"/>
            <w:vMerge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К-ть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од.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міс-</w:t>
            </w:r>
          </w:p>
          <w:p w:rsidR="004D5861" w:rsidRDefault="004D5861" w:rsidP="0078656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ть</w:t>
            </w:r>
            <w:proofErr w:type="spellEnd"/>
            <w:r>
              <w:rPr>
                <w:szCs w:val="24"/>
              </w:rPr>
              <w:t xml:space="preserve">, </w:t>
            </w:r>
          </w:p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ос.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Із них з системою регенерації повітря (ІІІ режимом), од.</w:t>
            </w:r>
          </w:p>
        </w:tc>
      </w:tr>
      <w:tr w:rsidR="004D5861" w:rsidTr="00786561">
        <w:tc>
          <w:tcPr>
            <w:tcW w:w="885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П-4</w:t>
            </w:r>
          </w:p>
        </w:tc>
        <w:tc>
          <w:tcPr>
            <w:tcW w:w="71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0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18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564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2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</w:t>
            </w:r>
          </w:p>
        </w:tc>
        <w:tc>
          <w:tcPr>
            <w:tcW w:w="1563" w:type="dxa"/>
          </w:tcPr>
          <w:p w:rsidR="004D5861" w:rsidRDefault="004D5861" w:rsidP="007865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4D5861" w:rsidRDefault="004D5861" w:rsidP="004D5861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p w:rsidR="00622369" w:rsidRDefault="00622369" w:rsidP="004D5861">
      <w:pPr>
        <w:jc w:val="both"/>
        <w:rPr>
          <w:rFonts w:ascii="Times New Roman" w:hAnsi="Times New Roman"/>
          <w:szCs w:val="24"/>
        </w:rPr>
      </w:pPr>
    </w:p>
    <w:p w:rsidR="004D5861" w:rsidRPr="00622369" w:rsidRDefault="00E52EF0" w:rsidP="004D5861">
      <w:pPr>
        <w:jc w:val="both"/>
        <w:rPr>
          <w:rFonts w:ascii="Times New Roman" w:hAnsi="Times New Roman"/>
          <w:sz w:val="28"/>
          <w:szCs w:val="28"/>
        </w:rPr>
      </w:pPr>
      <w:r w:rsidRPr="00622369">
        <w:rPr>
          <w:rFonts w:ascii="Times New Roman" w:hAnsi="Times New Roman"/>
          <w:sz w:val="28"/>
          <w:szCs w:val="28"/>
        </w:rPr>
        <w:t>Керуючий справами виконкому</w:t>
      </w:r>
      <w:r w:rsidRPr="00622369">
        <w:rPr>
          <w:rFonts w:ascii="Times New Roman" w:hAnsi="Times New Roman"/>
          <w:sz w:val="28"/>
          <w:szCs w:val="28"/>
        </w:rPr>
        <w:tab/>
      </w:r>
      <w:r w:rsidRPr="00622369">
        <w:rPr>
          <w:rFonts w:ascii="Times New Roman" w:hAnsi="Times New Roman"/>
          <w:sz w:val="28"/>
          <w:szCs w:val="28"/>
        </w:rPr>
        <w:tab/>
      </w:r>
      <w:r w:rsidRPr="00622369">
        <w:rPr>
          <w:rFonts w:ascii="Times New Roman" w:hAnsi="Times New Roman"/>
          <w:sz w:val="28"/>
          <w:szCs w:val="28"/>
        </w:rPr>
        <w:tab/>
      </w:r>
      <w:r w:rsidRPr="00622369">
        <w:rPr>
          <w:rFonts w:ascii="Times New Roman" w:hAnsi="Times New Roman"/>
          <w:sz w:val="28"/>
          <w:szCs w:val="28"/>
        </w:rPr>
        <w:tab/>
      </w:r>
      <w:r w:rsidRPr="00622369">
        <w:rPr>
          <w:rFonts w:ascii="Times New Roman" w:hAnsi="Times New Roman"/>
          <w:sz w:val="28"/>
          <w:szCs w:val="28"/>
        </w:rPr>
        <w:tab/>
      </w:r>
      <w:r w:rsidRPr="00622369">
        <w:rPr>
          <w:rFonts w:ascii="Times New Roman" w:hAnsi="Times New Roman"/>
          <w:sz w:val="28"/>
          <w:szCs w:val="28"/>
        </w:rPr>
        <w:tab/>
        <w:t>Олег САВКА</w:t>
      </w:r>
    </w:p>
    <w:p w:rsidR="004D5861" w:rsidRDefault="004D5861" w:rsidP="004D5861">
      <w:pPr>
        <w:jc w:val="both"/>
        <w:rPr>
          <w:rFonts w:ascii="Times New Roman" w:hAnsi="Times New Roman"/>
          <w:szCs w:val="24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E5420D" w:rsidRDefault="00E5420D" w:rsidP="00725D00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397771" w:rsidRDefault="00397771" w:rsidP="00397771">
      <w:pPr>
        <w:jc w:val="both"/>
        <w:rPr>
          <w:sz w:val="28"/>
          <w:szCs w:val="28"/>
        </w:rPr>
      </w:pPr>
    </w:p>
    <w:p w:rsidR="00397771" w:rsidRDefault="00397771" w:rsidP="00397771">
      <w:pPr>
        <w:jc w:val="both"/>
        <w:rPr>
          <w:sz w:val="28"/>
          <w:szCs w:val="28"/>
        </w:rPr>
      </w:pPr>
    </w:p>
    <w:p w:rsidR="00397771" w:rsidRDefault="00397771" w:rsidP="00397771">
      <w:pPr>
        <w:jc w:val="both"/>
        <w:rPr>
          <w:sz w:val="28"/>
          <w:szCs w:val="28"/>
        </w:rPr>
      </w:pPr>
    </w:p>
    <w:sectPr w:rsidR="00397771" w:rsidSect="00D56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06E034E"/>
    <w:multiLevelType w:val="hybridMultilevel"/>
    <w:tmpl w:val="D5E2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D1714C"/>
    <w:rsid w:val="00035579"/>
    <w:rsid w:val="00054841"/>
    <w:rsid w:val="000975B6"/>
    <w:rsid w:val="000D33A8"/>
    <w:rsid w:val="00114139"/>
    <w:rsid w:val="00120D12"/>
    <w:rsid w:val="00137DE7"/>
    <w:rsid w:val="0014739B"/>
    <w:rsid w:val="00196F4A"/>
    <w:rsid w:val="001A2170"/>
    <w:rsid w:val="001C3DFB"/>
    <w:rsid w:val="001E6615"/>
    <w:rsid w:val="00256EEC"/>
    <w:rsid w:val="00277CE4"/>
    <w:rsid w:val="002D6007"/>
    <w:rsid w:val="0030301B"/>
    <w:rsid w:val="003160F2"/>
    <w:rsid w:val="00340D28"/>
    <w:rsid w:val="003927E1"/>
    <w:rsid w:val="00397771"/>
    <w:rsid w:val="004D5861"/>
    <w:rsid w:val="005859C6"/>
    <w:rsid w:val="006041E5"/>
    <w:rsid w:val="0061116C"/>
    <w:rsid w:val="006141F3"/>
    <w:rsid w:val="00622369"/>
    <w:rsid w:val="006A311F"/>
    <w:rsid w:val="006E4F73"/>
    <w:rsid w:val="006F6FE1"/>
    <w:rsid w:val="00706A67"/>
    <w:rsid w:val="00725D00"/>
    <w:rsid w:val="00737054"/>
    <w:rsid w:val="0077081E"/>
    <w:rsid w:val="00793519"/>
    <w:rsid w:val="007A5346"/>
    <w:rsid w:val="007D3628"/>
    <w:rsid w:val="007F10F4"/>
    <w:rsid w:val="008A13BA"/>
    <w:rsid w:val="008A65EF"/>
    <w:rsid w:val="008F4038"/>
    <w:rsid w:val="00983F49"/>
    <w:rsid w:val="009A111F"/>
    <w:rsid w:val="009A15DE"/>
    <w:rsid w:val="009C1776"/>
    <w:rsid w:val="009D6675"/>
    <w:rsid w:val="00A116D9"/>
    <w:rsid w:val="00A117D0"/>
    <w:rsid w:val="00A9009C"/>
    <w:rsid w:val="00AA0C02"/>
    <w:rsid w:val="00AA58C2"/>
    <w:rsid w:val="00AB3DF9"/>
    <w:rsid w:val="00B472A1"/>
    <w:rsid w:val="00B73F9B"/>
    <w:rsid w:val="00B9073E"/>
    <w:rsid w:val="00BB07AD"/>
    <w:rsid w:val="00BD3122"/>
    <w:rsid w:val="00C202FB"/>
    <w:rsid w:val="00C41838"/>
    <w:rsid w:val="00C93443"/>
    <w:rsid w:val="00D1714C"/>
    <w:rsid w:val="00D4719A"/>
    <w:rsid w:val="00D565CA"/>
    <w:rsid w:val="00E14C3A"/>
    <w:rsid w:val="00E36496"/>
    <w:rsid w:val="00E52EF0"/>
    <w:rsid w:val="00E5420D"/>
    <w:rsid w:val="00E94F52"/>
    <w:rsid w:val="00E96A52"/>
    <w:rsid w:val="00EE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4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E5420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E5420D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1714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1714C"/>
  </w:style>
  <w:style w:type="character" w:customStyle="1" w:styleId="10">
    <w:name w:val="Заголовок 1 Знак"/>
    <w:basedOn w:val="a0"/>
    <w:link w:val="1"/>
    <w:rsid w:val="00E5420D"/>
    <w:rPr>
      <w:rFonts w:ascii="Arial" w:eastAsia="Times New Roman" w:hAnsi="Arial" w:cs="Arial"/>
      <w:b/>
      <w:bCs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E5420D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11">
    <w:name w:val="Абзац списка1"/>
    <w:basedOn w:val="a"/>
    <w:rsid w:val="00E5420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2">
    <w:name w:val="Без интервала1"/>
    <w:rsid w:val="00E5420D"/>
    <w:pPr>
      <w:suppressAutoHyphens/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5">
    <w:name w:val="Normal (Web)"/>
    <w:basedOn w:val="a"/>
    <w:uiPriority w:val="99"/>
    <w:rsid w:val="0039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"/>
    <w:basedOn w:val="a"/>
    <w:rsid w:val="00AB3DF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st46">
    <w:name w:val="st46"/>
    <w:uiPriority w:val="99"/>
    <w:rsid w:val="00AB3DF9"/>
    <w:rPr>
      <w:i/>
      <w:iCs/>
      <w:color w:val="000000"/>
    </w:rPr>
  </w:style>
  <w:style w:type="table" w:styleId="a7">
    <w:name w:val="Table Grid"/>
    <w:basedOn w:val="a1"/>
    <w:rsid w:val="004D58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2024-09-10T10:58:00Z</cp:lastPrinted>
  <dcterms:created xsi:type="dcterms:W3CDTF">2025-04-18T05:52:00Z</dcterms:created>
  <dcterms:modified xsi:type="dcterms:W3CDTF">2025-04-18T06:23:00Z</dcterms:modified>
</cp:coreProperties>
</file>