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DCD" w:rsidRPr="00865DCD" w:rsidRDefault="00865DCD" w:rsidP="00865DCD">
      <w:pPr>
        <w:snapToGrid w:val="0"/>
        <w:spacing w:after="0" w:line="360" w:lineRule="auto"/>
        <w:ind w:left="778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p w:rsidR="00970C8D" w:rsidRPr="00970C8D" w:rsidRDefault="00970C8D" w:rsidP="00970C8D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0C8D">
        <w:rPr>
          <w:rFonts w:ascii="Times New Roman" w:hAnsi="Times New Roman" w:cs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08216328" r:id="rId6"/>
        </w:object>
      </w:r>
    </w:p>
    <w:p w:rsidR="00970C8D" w:rsidRPr="00970C8D" w:rsidRDefault="00970C8D" w:rsidP="00970C8D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C8D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970C8D" w:rsidRPr="00970C8D" w:rsidRDefault="00970C8D" w:rsidP="00970C8D">
      <w:pPr>
        <w:snapToGri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C8D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970C8D" w:rsidRPr="00970C8D" w:rsidRDefault="00970C8D" w:rsidP="00970C8D">
      <w:pPr>
        <w:keepNext/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70C8D">
        <w:rPr>
          <w:rFonts w:ascii="Times New Roman" w:hAnsi="Times New Roman" w:cs="Times New Roman"/>
          <w:b/>
          <w:sz w:val="28"/>
          <w:szCs w:val="28"/>
        </w:rPr>
        <w:t>Р</w:t>
      </w:r>
      <w:r w:rsidRPr="00970C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ІШЕННЯ </w:t>
      </w:r>
    </w:p>
    <w:p w:rsidR="00970C8D" w:rsidRPr="0002489C" w:rsidRDefault="00970C8D" w:rsidP="00970C8D">
      <w:pPr>
        <w:tabs>
          <w:tab w:val="left" w:pos="9355"/>
        </w:tabs>
        <w:snapToGrid w:val="0"/>
        <w:spacing w:after="0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70C8D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  <w:r w:rsidRPr="00970C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970C8D">
        <w:rPr>
          <w:rFonts w:ascii="Times New Roman" w:hAnsi="Times New Roman" w:cs="Times New Roman"/>
          <w:sz w:val="28"/>
          <w:szCs w:val="28"/>
          <w:lang w:val="uk-UA"/>
        </w:rPr>
        <w:t xml:space="preserve">м. Калуш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970C8D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</w:t>
      </w:r>
    </w:p>
    <w:p w:rsidR="00504FA7" w:rsidRDefault="00504FA7" w:rsidP="00905B89">
      <w:pPr>
        <w:spacing w:after="0" w:line="240" w:lineRule="auto"/>
        <w:ind w:right="524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C755C" w:rsidRPr="00905B89" w:rsidRDefault="00EC755C" w:rsidP="00905B89">
      <w:pPr>
        <w:spacing w:after="0" w:line="240" w:lineRule="auto"/>
        <w:ind w:right="524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5B89"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визначення територій обслуговування закладами</w:t>
      </w:r>
      <w:r w:rsidR="00905B89" w:rsidRPr="00905B8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05B89">
        <w:rPr>
          <w:rFonts w:ascii="Times New Roman" w:eastAsia="Times New Roman" w:hAnsi="Times New Roman" w:cs="Times New Roman"/>
          <w:sz w:val="28"/>
          <w:szCs w:val="28"/>
          <w:lang w:val="uk-UA"/>
        </w:rPr>
        <w:t>дошкільної освіти Калуської міської територіальної громади</w:t>
      </w:r>
    </w:p>
    <w:p w:rsidR="00EC755C" w:rsidRPr="00E60FFB" w:rsidRDefault="00EC755C" w:rsidP="00EC755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Batang" w:hAnsi="Times New Roman" w:cs="Times New Roman"/>
          <w:bCs/>
          <w:color w:val="FFFFFF" w:themeColor="background1"/>
          <w:sz w:val="28"/>
          <w:szCs w:val="28"/>
          <w:lang w:val="uk-UA"/>
        </w:rPr>
      </w:pPr>
      <w:r w:rsidRPr="00E60FFB">
        <w:rPr>
          <w:rFonts w:ascii="Times New Roman" w:eastAsia="Batang" w:hAnsi="Times New Roman" w:cs="Times New Roman"/>
          <w:bCs/>
          <w:color w:val="FFFFFF" w:themeColor="background1"/>
          <w:sz w:val="28"/>
          <w:szCs w:val="28"/>
          <w:lang w:val="uk-UA"/>
        </w:rPr>
        <w:t>РІШЕННЯ</w:t>
      </w:r>
    </w:p>
    <w:p w:rsidR="00EC755C" w:rsidRPr="00E60FFB" w:rsidRDefault="00EC755C" w:rsidP="00905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Керуючись</w:t>
      </w:r>
      <w:r w:rsidR="00896B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896BB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пп</w:t>
      </w:r>
      <w:proofErr w:type="spellEnd"/>
      <w:r w:rsidR="00896B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2 </w:t>
      </w:r>
      <w:proofErr w:type="spellStart"/>
      <w:r w:rsidR="00896BBA">
        <w:rPr>
          <w:rFonts w:ascii="Times New Roman" w:hAnsi="Times New Roman" w:cs="Times New Roman"/>
          <w:color w:val="000000"/>
          <w:sz w:val="28"/>
          <w:szCs w:val="28"/>
          <w:lang w:val="uk-UA"/>
        </w:rPr>
        <w:t>п.а</w:t>
      </w:r>
      <w:proofErr w:type="spellEnd"/>
      <w:r w:rsidR="00896B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ч.1 статті </w:t>
      </w:r>
      <w:r w:rsidRPr="00E60FFB">
        <w:rPr>
          <w:rFonts w:ascii="Times New Roman" w:hAnsi="Times New Roman" w:cs="Times New Roman"/>
          <w:color w:val="000000"/>
          <w:sz w:val="28"/>
          <w:szCs w:val="28"/>
          <w:lang w:val="uk-UA"/>
        </w:rPr>
        <w:t>32 Закону України «Про місц</w:t>
      </w:r>
      <w:r w:rsidR="00352B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еве самоврядування в Україні", </w:t>
      </w:r>
      <w:r w:rsidR="00896B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до п.2 статті 66 Закону України «Про освіту», на виконання статті </w:t>
      </w:r>
      <w:r w:rsidR="0002489C">
        <w:rPr>
          <w:rFonts w:ascii="Times New Roman" w:hAnsi="Times New Roman" w:cs="Times New Roman"/>
          <w:color w:val="000000"/>
          <w:sz w:val="28"/>
          <w:szCs w:val="28"/>
          <w:lang w:val="uk-UA"/>
        </w:rPr>
        <w:t>11</w:t>
      </w:r>
      <w:r w:rsidRPr="00E60F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Закону України «Про дошкільну освіту», 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>відповідно до постанови Кабінету Міністрів України від 13 вересня 2017 року №684 «Про затвердження Порядку ведення обліку дітей дошкільно</w:t>
      </w:r>
      <w:r w:rsidR="00E07865">
        <w:rPr>
          <w:rFonts w:ascii="Times New Roman" w:hAnsi="Times New Roman" w:cs="Times New Roman"/>
          <w:sz w:val="28"/>
          <w:szCs w:val="28"/>
          <w:lang w:val="uk-UA"/>
        </w:rPr>
        <w:t>го, шкільного віку</w:t>
      </w:r>
      <w:r w:rsidR="0002489C">
        <w:rPr>
          <w:rFonts w:ascii="Times New Roman" w:hAnsi="Times New Roman" w:cs="Times New Roman"/>
          <w:sz w:val="28"/>
          <w:szCs w:val="28"/>
          <w:lang w:val="uk-UA"/>
        </w:rPr>
        <w:t>, вихованців</w:t>
      </w:r>
      <w:r w:rsidR="00E07865">
        <w:rPr>
          <w:rFonts w:ascii="Times New Roman" w:hAnsi="Times New Roman" w:cs="Times New Roman"/>
          <w:sz w:val="28"/>
          <w:szCs w:val="28"/>
          <w:lang w:val="uk-UA"/>
        </w:rPr>
        <w:t xml:space="preserve"> та учнів</w:t>
      </w:r>
      <w:r w:rsidR="0002489C">
        <w:rPr>
          <w:rFonts w:ascii="Times New Roman" w:hAnsi="Times New Roman" w:cs="Times New Roman"/>
          <w:sz w:val="28"/>
          <w:szCs w:val="28"/>
          <w:lang w:val="uk-UA"/>
        </w:rPr>
        <w:t>» (зі змінами)</w:t>
      </w:r>
      <w:r w:rsidR="002E620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078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>з метою прогнозування мережі закладів дошкільної освіти відповідно до запитів населення, виконавчий комітет міської ради</w:t>
      </w:r>
    </w:p>
    <w:p w:rsidR="00E8161C" w:rsidRPr="00E60FFB" w:rsidRDefault="00E8161C" w:rsidP="00905B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EC755C" w:rsidRPr="00E60FFB" w:rsidRDefault="00EC755C" w:rsidP="00905B8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E8161C" w:rsidRPr="00E60FFB" w:rsidRDefault="00E8161C" w:rsidP="00905B8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755C" w:rsidRPr="00E60FFB" w:rsidRDefault="00EC755C" w:rsidP="00905B89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E60FFB">
        <w:rPr>
          <w:sz w:val="28"/>
          <w:szCs w:val="28"/>
          <w:lang w:val="uk-UA"/>
        </w:rPr>
        <w:t>Визначити території обслуговуван</w:t>
      </w:r>
      <w:r w:rsidR="00D64BC0">
        <w:rPr>
          <w:sz w:val="28"/>
          <w:szCs w:val="28"/>
          <w:lang w:val="uk-UA"/>
        </w:rPr>
        <w:t>ня закладами  дошкільної освіти</w:t>
      </w:r>
      <w:r w:rsidRPr="00E60FFB">
        <w:rPr>
          <w:sz w:val="28"/>
          <w:szCs w:val="28"/>
          <w:lang w:val="uk-UA"/>
        </w:rPr>
        <w:t>:</w:t>
      </w:r>
    </w:p>
    <w:p w:rsidR="00EC755C" w:rsidRPr="00E60FFB" w:rsidRDefault="00AB3AA8" w:rsidP="00905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EC755C" w:rsidRPr="00E60FFB">
        <w:rPr>
          <w:rFonts w:ascii="Times New Roman" w:hAnsi="Times New Roman" w:cs="Times New Roman"/>
          <w:b/>
          <w:sz w:val="28"/>
          <w:szCs w:val="28"/>
          <w:lang w:val="uk-UA"/>
        </w:rPr>
        <w:t>«Росинка</w:t>
      </w:r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»: проспект Лесі Українки (будинки №№ 1, 2а, 3, 4, 5, 6, 8, 8а, 9, 11а, 12, 12а, 14, 14а, 14б,</w:t>
      </w:r>
      <w:r w:rsidR="00B3369F">
        <w:rPr>
          <w:rFonts w:ascii="Times New Roman" w:hAnsi="Times New Roman" w:cs="Times New Roman"/>
          <w:sz w:val="28"/>
          <w:szCs w:val="28"/>
          <w:lang w:val="uk-UA"/>
        </w:rPr>
        <w:t xml:space="preserve"> 14в, 15, 15а, 15б, 17, 24, 38-</w:t>
      </w:r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68 (парна сторона), 74</w:t>
      </w:r>
      <w:r w:rsidR="00C729A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провулок Шкільний № 2, вулиці </w:t>
      </w:r>
      <w:r w:rsidR="00B63C5E" w:rsidRPr="00E60FFB">
        <w:rPr>
          <w:rFonts w:ascii="Times New Roman" w:hAnsi="Times New Roman" w:cs="Times New Roman"/>
          <w:sz w:val="28"/>
          <w:szCs w:val="28"/>
          <w:lang w:val="uk-UA"/>
        </w:rPr>
        <w:t>Героїв України</w:t>
      </w:r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(будинки №№ 2, 4, 6, 8 та одноповерхові),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Бобинського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Малицької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755C" w:rsidRPr="00E60FFB" w:rsidRDefault="00AB3AA8" w:rsidP="00905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905B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«Золотий </w:t>
      </w:r>
      <w:r w:rsidR="00EC755C" w:rsidRPr="00E60FFB">
        <w:rPr>
          <w:rFonts w:ascii="Times New Roman" w:hAnsi="Times New Roman" w:cs="Times New Roman"/>
          <w:b/>
          <w:sz w:val="28"/>
          <w:szCs w:val="28"/>
          <w:lang w:val="uk-UA"/>
        </w:rPr>
        <w:t>ключик»:</w:t>
      </w:r>
      <w:r w:rsidR="00905B89">
        <w:rPr>
          <w:rFonts w:ascii="Times New Roman" w:hAnsi="Times New Roman" w:cs="Times New Roman"/>
          <w:sz w:val="28"/>
          <w:szCs w:val="28"/>
          <w:lang w:val="uk-UA"/>
        </w:rPr>
        <w:t xml:space="preserve"> проспект Лесі Українки (будинки </w:t>
      </w:r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№№ 13, 16, 16а, 17а, 17б, 18, 18а, 18б,</w:t>
      </w:r>
      <w:r w:rsidR="00B3369F">
        <w:rPr>
          <w:rFonts w:ascii="Times New Roman" w:hAnsi="Times New Roman" w:cs="Times New Roman"/>
          <w:sz w:val="28"/>
          <w:szCs w:val="28"/>
          <w:lang w:val="uk-UA"/>
        </w:rPr>
        <w:t xml:space="preserve"> 70-102), бульвар Незалежності,</w:t>
      </w:r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вулиці Євшана,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Біласа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і Данилишина, Олени Пчілки, Робітнича, Драгоманова. </w:t>
      </w:r>
    </w:p>
    <w:p w:rsidR="00EC755C" w:rsidRDefault="00B3369F" w:rsidP="00905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EC755C" w:rsidRPr="00E60FFB">
        <w:rPr>
          <w:rFonts w:ascii="Times New Roman" w:hAnsi="Times New Roman" w:cs="Times New Roman"/>
          <w:b/>
          <w:sz w:val="28"/>
          <w:szCs w:val="28"/>
          <w:lang w:val="uk-UA"/>
        </w:rPr>
        <w:t>«Журавлик»:</w:t>
      </w:r>
      <w:r w:rsidR="00C729AE">
        <w:rPr>
          <w:rFonts w:ascii="Times New Roman" w:hAnsi="Times New Roman" w:cs="Times New Roman"/>
          <w:sz w:val="28"/>
          <w:szCs w:val="28"/>
          <w:lang w:val="uk-UA"/>
        </w:rPr>
        <w:t xml:space="preserve"> вулиці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Каракая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Сівецька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Рубчака,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Воликовича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Павлика, Тіниста, Грушевського, Українська, Винниченка (будинки з непарними номерами), Пекарська,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Долинська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Привокзальна,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Добрі</w:t>
      </w:r>
      <w:r w:rsidR="00B63C5E" w:rsidRPr="00E60FF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лянська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Симиренка,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Козоріса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Гоголя, Тичини, Київська, Козацька, Героїв Крут, Баюрака, Рильського, Залізняка, Костомарова,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Степанівної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Спортивна,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Труша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Степова, Орлика, Полуботка, Корольова, Бойківська, Яремчука,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Лімницька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, Залізнична, Писарська, Львівська окружна.</w:t>
      </w:r>
    </w:p>
    <w:p w:rsidR="00AD0337" w:rsidRPr="00E60FFB" w:rsidRDefault="00AD0337" w:rsidP="00905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55C" w:rsidRPr="00E60FFB" w:rsidRDefault="00EC755C" w:rsidP="00905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b/>
          <w:sz w:val="28"/>
          <w:szCs w:val="28"/>
          <w:lang w:val="uk-UA"/>
        </w:rPr>
        <w:t>- «Струмочок»: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площа Героїв, майдан Шептицького, вулиці Філатова, Винниченка (будинки з парними номерами), </w:t>
      </w:r>
      <w:proofErr w:type="spellStart"/>
      <w:r w:rsidRPr="00E60FFB">
        <w:rPr>
          <w:rFonts w:ascii="Times New Roman" w:hAnsi="Times New Roman" w:cs="Times New Roman"/>
          <w:sz w:val="28"/>
          <w:szCs w:val="28"/>
          <w:lang w:val="uk-UA"/>
        </w:rPr>
        <w:t>Дзвонарська</w:t>
      </w:r>
      <w:proofErr w:type="spellEnd"/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60FFB">
        <w:rPr>
          <w:rFonts w:ascii="Times New Roman" w:hAnsi="Times New Roman" w:cs="Times New Roman"/>
          <w:sz w:val="28"/>
          <w:szCs w:val="28"/>
          <w:lang w:val="uk-UA"/>
        </w:rPr>
        <w:t>Цеглинського</w:t>
      </w:r>
      <w:proofErr w:type="spellEnd"/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Підвальна, Нечая, Міцкевича, Степана Бандери, Шевченка, </w:t>
      </w:r>
      <w:proofErr w:type="spellStart"/>
      <w:r w:rsidRPr="00E60FFB">
        <w:rPr>
          <w:rFonts w:ascii="Times New Roman" w:hAnsi="Times New Roman" w:cs="Times New Roman"/>
          <w:sz w:val="28"/>
          <w:szCs w:val="28"/>
          <w:lang w:val="uk-UA"/>
        </w:rPr>
        <w:t>Фегонівка</w:t>
      </w:r>
      <w:proofErr w:type="spellEnd"/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Коцюбинського, Нова, Січинського, </w:t>
      </w:r>
      <w:proofErr w:type="spellStart"/>
      <w:r w:rsidR="00B63C5E" w:rsidRPr="00E60FFB">
        <w:rPr>
          <w:rFonts w:ascii="Times New Roman" w:hAnsi="Times New Roman" w:cs="Times New Roman"/>
          <w:sz w:val="28"/>
          <w:szCs w:val="28"/>
          <w:lang w:val="uk-UA"/>
        </w:rPr>
        <w:t>Коритовського</w:t>
      </w:r>
      <w:proofErr w:type="spellEnd"/>
      <w:r w:rsidR="00B63C5E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Миколи </w:t>
      </w:r>
      <w:proofErr w:type="spellStart"/>
      <w:r w:rsidR="00B63C5E" w:rsidRPr="00E60FFB">
        <w:rPr>
          <w:rFonts w:ascii="Times New Roman" w:hAnsi="Times New Roman" w:cs="Times New Roman"/>
          <w:sz w:val="28"/>
          <w:szCs w:val="28"/>
          <w:lang w:val="uk-UA"/>
        </w:rPr>
        <w:t>Климишина</w:t>
      </w:r>
      <w:proofErr w:type="spellEnd"/>
      <w:r w:rsidR="00B63C5E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60FFB">
        <w:rPr>
          <w:rFonts w:ascii="Times New Roman" w:hAnsi="Times New Roman" w:cs="Times New Roman"/>
          <w:sz w:val="28"/>
          <w:szCs w:val="28"/>
          <w:lang w:val="uk-UA"/>
        </w:rPr>
        <w:t>Со</w:t>
      </w:r>
      <w:r w:rsidR="006E063D">
        <w:rPr>
          <w:rFonts w:ascii="Times New Roman" w:hAnsi="Times New Roman" w:cs="Times New Roman"/>
          <w:sz w:val="28"/>
          <w:szCs w:val="28"/>
          <w:lang w:val="uk-UA"/>
        </w:rPr>
        <w:t>хацького</w:t>
      </w:r>
      <w:proofErr w:type="spellEnd"/>
      <w:r w:rsidR="006E063D">
        <w:rPr>
          <w:rFonts w:ascii="Times New Roman" w:hAnsi="Times New Roman" w:cs="Times New Roman"/>
          <w:sz w:val="28"/>
          <w:szCs w:val="28"/>
          <w:lang w:val="uk-UA"/>
        </w:rPr>
        <w:t>, Куліша, Заводська.</w:t>
      </w:r>
    </w:p>
    <w:p w:rsidR="00EC755C" w:rsidRPr="00E60FFB" w:rsidRDefault="00EC755C" w:rsidP="00905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b/>
          <w:sz w:val="28"/>
          <w:szCs w:val="28"/>
          <w:lang w:val="uk-UA"/>
        </w:rPr>
        <w:t>- «Калинка»: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вулиці Космонавтів, Фінська, Марченка, Будівельників, Богдана Хмельницького (будинки з непарними номерами, починаючи від будинку №21), </w:t>
      </w:r>
      <w:r w:rsidR="006E063D">
        <w:rPr>
          <w:rFonts w:ascii="Times New Roman" w:hAnsi="Times New Roman" w:cs="Times New Roman"/>
          <w:sz w:val="28"/>
          <w:szCs w:val="28"/>
          <w:lang w:val="uk-UA"/>
        </w:rPr>
        <w:t>Коновальця, Хіміків (будинки №№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>22-40), Станція «Кропивник», Хутір «Кепський», Тихого, Окружна, Богуна, Коперника, Гірничорятувальників</w:t>
      </w:r>
      <w:r w:rsidR="0002489C">
        <w:rPr>
          <w:rFonts w:ascii="Times New Roman" w:hAnsi="Times New Roman" w:cs="Times New Roman"/>
          <w:sz w:val="28"/>
          <w:szCs w:val="28"/>
          <w:lang w:val="uk-UA"/>
        </w:rPr>
        <w:t>, Промислова.</w:t>
      </w:r>
    </w:p>
    <w:p w:rsidR="00EC755C" w:rsidRPr="00905B89" w:rsidRDefault="00EC755C" w:rsidP="00905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5B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«Ластівка»: 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вулиці Богдана Хмельницького (будинки з №2 </w:t>
      </w:r>
      <w:r w:rsidRPr="00B04743">
        <w:rPr>
          <w:rFonts w:ascii="Times New Roman" w:hAnsi="Times New Roman" w:cs="Times New Roman"/>
          <w:sz w:val="28"/>
          <w:szCs w:val="28"/>
          <w:lang w:val="uk-UA"/>
        </w:rPr>
        <w:t>по №30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B63C5E" w:rsidRPr="00905B89">
        <w:rPr>
          <w:rFonts w:ascii="Times New Roman" w:hAnsi="Times New Roman" w:cs="Times New Roman"/>
          <w:sz w:val="28"/>
          <w:szCs w:val="28"/>
          <w:lang w:val="uk-UA"/>
        </w:rPr>
        <w:t>Героїв України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 (будинки №№3, 5, 7), Січових Стрільців (будинки №№1,3,9,</w:t>
      </w:r>
      <w:r w:rsidR="00B63C5E" w:rsidRPr="00905B89">
        <w:rPr>
          <w:rFonts w:ascii="Times New Roman" w:hAnsi="Times New Roman" w:cs="Times New Roman"/>
          <w:sz w:val="28"/>
          <w:szCs w:val="28"/>
          <w:lang w:val="uk-UA"/>
        </w:rPr>
        <w:t>11,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13,15,17), Глібова, </w:t>
      </w:r>
      <w:r w:rsidR="00B63C5E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Володимира </w:t>
      </w:r>
      <w:proofErr w:type="spellStart"/>
      <w:r w:rsidR="00B63C5E" w:rsidRPr="00905B89">
        <w:rPr>
          <w:rFonts w:ascii="Times New Roman" w:hAnsi="Times New Roman" w:cs="Times New Roman"/>
          <w:sz w:val="28"/>
          <w:szCs w:val="28"/>
          <w:lang w:val="uk-UA"/>
        </w:rPr>
        <w:t>Тисовського</w:t>
      </w:r>
      <w:proofErr w:type="spellEnd"/>
      <w:r w:rsidR="00B63C5E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Юлії </w:t>
      </w:r>
      <w:proofErr w:type="spellStart"/>
      <w:r w:rsidR="00B63C5E" w:rsidRPr="00905B89">
        <w:rPr>
          <w:rFonts w:ascii="Times New Roman" w:hAnsi="Times New Roman" w:cs="Times New Roman"/>
          <w:sz w:val="28"/>
          <w:szCs w:val="28"/>
          <w:lang w:val="uk-UA"/>
        </w:rPr>
        <w:t>Ганущак</w:t>
      </w:r>
      <w:proofErr w:type="spellEnd"/>
      <w:r w:rsidR="00B63C5E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>Хіміків (будинки №№2,4,6,8,10,12,14,16,18, 20), Ринкова.</w:t>
      </w:r>
    </w:p>
    <w:p w:rsidR="00EC755C" w:rsidRPr="00905B89" w:rsidRDefault="00EC755C" w:rsidP="00905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5B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«Червона шапочка»: 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вулиці Січових Стрільців (будинки №№2, 4, 5, 6, 8, 10, 12, 14, 16, 18, 19,21, 22, 23, 24, 25, 27, 29, 31, 33, 34, 34а,б), </w:t>
      </w:r>
      <w:r w:rsidR="00B63C5E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Героїв України </w:t>
      </w:r>
      <w:r w:rsidR="006E063D">
        <w:rPr>
          <w:rFonts w:ascii="Times New Roman" w:hAnsi="Times New Roman" w:cs="Times New Roman"/>
          <w:sz w:val="28"/>
          <w:szCs w:val="28"/>
          <w:lang w:val="uk-UA"/>
        </w:rPr>
        <w:t>(будинки №№13, 15, 17), Стуса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Антонича, Гонти,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Мостиська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>, Богдана Хмельницького (1,3,13,14,15,17,19), Вітовського, Тарнавського, Левицької-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Басараб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>, І</w:t>
      </w:r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вано-Франківська, </w:t>
      </w:r>
      <w:proofErr w:type="spellStart"/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>Підгорецька</w:t>
      </w:r>
      <w:proofErr w:type="spellEnd"/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Героїчна, Петлюри, Саксаганського, Могильницького,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Смольс</w:t>
      </w:r>
      <w:r w:rsidR="006E063D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>кого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>, Стрілецька, Ме</w:t>
      </w:r>
      <w:r w:rsidR="006E063D">
        <w:rPr>
          <w:rFonts w:ascii="Times New Roman" w:hAnsi="Times New Roman" w:cs="Times New Roman"/>
          <w:sz w:val="28"/>
          <w:szCs w:val="28"/>
          <w:lang w:val="uk-UA"/>
        </w:rPr>
        <w:t>чникова, Зелена, Заньковецької,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 Тиха, Братів Козаків, Вороного, Мартовича, Сосюри,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Новацька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Кульчицької, Врубеля,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Куриласа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Проектна, Медична, Дрогобича,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Куровця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>, Богомольця, Бортнянс</w:t>
      </w:r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ького, провулок Лісний, Кандиби, </w:t>
      </w:r>
      <w:proofErr w:type="spellStart"/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>Грабівського</w:t>
      </w:r>
      <w:proofErr w:type="spellEnd"/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5B89" w:rsidRPr="00905B89" w:rsidRDefault="00EC755C" w:rsidP="00905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5B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«Ягідка»: 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>вулиці Богдана Хмельницького (парна сторона від будинку №30), Литвина, Молодіжна, Га</w:t>
      </w:r>
      <w:r w:rsidR="0002489C">
        <w:rPr>
          <w:rFonts w:ascii="Times New Roman" w:hAnsi="Times New Roman" w:cs="Times New Roman"/>
          <w:sz w:val="28"/>
          <w:szCs w:val="28"/>
          <w:lang w:val="uk-UA"/>
        </w:rPr>
        <w:t>лечко, Лемківська, Верховинська,</w:t>
      </w:r>
      <w:r w:rsidR="006E06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02489C">
        <w:rPr>
          <w:rFonts w:ascii="Times New Roman" w:hAnsi="Times New Roman" w:cs="Times New Roman"/>
          <w:sz w:val="28"/>
          <w:szCs w:val="28"/>
          <w:lang w:val="uk-UA"/>
        </w:rPr>
        <w:t xml:space="preserve"> Івасюка.</w:t>
      </w:r>
    </w:p>
    <w:p w:rsidR="00EC755C" w:rsidRPr="00905B89" w:rsidRDefault="00EC755C" w:rsidP="00905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5B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«Барвінок»: 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вулиці Сагайдачного, Дорошенка, Котляревського, Кропивницького,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Рожанського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Луки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Загірські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Церковна, Гірника, Зарічна, Брукована, Довженка,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Федьковича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Панаса Мирного,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Нижанківського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Гнатюка, Шота Руставелі, Коротка,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Відоняка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Гната</w:t>
      </w:r>
      <w:proofErr w:type="spellEnd"/>
      <w:r w:rsidR="006E06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Мартинця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Йосипа Сліпого, Тобілевича, Головацького,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Хоткевича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>, Гайдамацька, Львів</w:t>
      </w:r>
      <w:r w:rsidR="006E063D">
        <w:rPr>
          <w:rFonts w:ascii="Times New Roman" w:hAnsi="Times New Roman" w:cs="Times New Roman"/>
          <w:sz w:val="28"/>
          <w:szCs w:val="28"/>
          <w:lang w:val="uk-UA"/>
        </w:rPr>
        <w:t>ська (в межах житлового масиву Хотінь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), Шашкевича, </w:t>
      </w:r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Петра </w:t>
      </w:r>
      <w:proofErr w:type="spellStart"/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>Савчина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Марійки Підгірянки, Ярослава Мудрого, Кармелюка, Руданського, Чудова, Ярослава Осмомисла, Гірнича, Гуцульська,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Шкрумеляка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Олександра Олеся, Сковороди, Княгині Ольги, Вигнута, Марка Черемшини, Мельника, Лисенка, Кибальчича, Наливайка, Марусі Чурай, Млинівка, Роксолани,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Орищака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Карманського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Миру, Кобринської, </w:t>
      </w:r>
      <w:r w:rsidR="006E063D">
        <w:rPr>
          <w:rFonts w:ascii="Times New Roman" w:hAnsi="Times New Roman" w:cs="Times New Roman"/>
          <w:sz w:val="28"/>
          <w:szCs w:val="28"/>
          <w:lang w:val="uk-UA"/>
        </w:rPr>
        <w:t>Довбуша,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Хабера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Паркова, Романенка,  Бічна Гуцульська, Бічна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Мартинця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Бічна Орлика, Бічна Паркова, Бічна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Хоткевич</w:t>
      </w:r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>, Ліщинського, Героїв АТО, Юна, Коса.</w:t>
      </w:r>
    </w:p>
    <w:p w:rsidR="00EC755C" w:rsidRPr="00905B89" w:rsidRDefault="00EC755C" w:rsidP="00905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755C" w:rsidRPr="00905B89" w:rsidRDefault="00EC755C" w:rsidP="00905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5B89">
        <w:rPr>
          <w:rFonts w:ascii="Times New Roman" w:hAnsi="Times New Roman" w:cs="Times New Roman"/>
          <w:b/>
          <w:sz w:val="28"/>
          <w:szCs w:val="28"/>
          <w:lang w:val="uk-UA"/>
        </w:rPr>
        <w:t>-«</w:t>
      </w:r>
      <w:proofErr w:type="spellStart"/>
      <w:r w:rsidR="00E40F4D">
        <w:rPr>
          <w:rFonts w:ascii="Times New Roman" w:hAnsi="Times New Roman" w:cs="Times New Roman"/>
          <w:b/>
          <w:sz w:val="28"/>
          <w:szCs w:val="28"/>
          <w:lang w:val="uk-UA"/>
        </w:rPr>
        <w:t>Кобзарик</w:t>
      </w:r>
      <w:proofErr w:type="spellEnd"/>
      <w:r w:rsidRPr="00905B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»: 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вулиці Костельна, </w:t>
      </w:r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>Володимира Великого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Братів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Фільчинських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Кузьми </w:t>
      </w:r>
      <w:proofErr w:type="spellStart"/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>Хобзея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Польова,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Чорновола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E06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E063D">
        <w:rPr>
          <w:rFonts w:ascii="Times New Roman" w:hAnsi="Times New Roman" w:cs="Times New Roman"/>
          <w:sz w:val="28"/>
          <w:szCs w:val="28"/>
          <w:lang w:val="uk-UA"/>
        </w:rPr>
        <w:t>Банянська</w:t>
      </w:r>
      <w:proofErr w:type="spellEnd"/>
      <w:r w:rsidR="006E063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 Срібняка, Фабрична, Сухомлинського, Лепкого, Грабовського, Виговського, Маковея, Курбаса,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Копальняна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>пчинського</w:t>
      </w:r>
      <w:proofErr w:type="spellEnd"/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Сонячна, Володимира </w:t>
      </w:r>
      <w:proofErr w:type="spellStart"/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>Грабовецького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Ковжуна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Яблунева, Сірка, Бажана, </w:t>
      </w:r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Дмитра </w:t>
      </w:r>
      <w:proofErr w:type="spellStart"/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>Паліїва</w:t>
      </w:r>
      <w:proofErr w:type="spellEnd"/>
      <w:r w:rsidR="006E063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E063D">
        <w:rPr>
          <w:rFonts w:ascii="Times New Roman" w:hAnsi="Times New Roman" w:cs="Times New Roman"/>
          <w:sz w:val="28"/>
          <w:szCs w:val="28"/>
          <w:lang w:val="uk-UA"/>
        </w:rPr>
        <w:t>Палідовича</w:t>
      </w:r>
      <w:proofErr w:type="spellEnd"/>
      <w:r w:rsidR="006E063D">
        <w:rPr>
          <w:rFonts w:ascii="Times New Roman" w:hAnsi="Times New Roman" w:cs="Times New Roman"/>
          <w:sz w:val="28"/>
          <w:szCs w:val="28"/>
          <w:lang w:val="uk-UA"/>
        </w:rPr>
        <w:t>, Шухевича,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 Садова, Марка Вовчка, Старицького, </w:t>
      </w:r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Михайла </w:t>
      </w:r>
      <w:proofErr w:type="spellStart"/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>Коломийця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Святої Варвари,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Петрушевича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Кобиляка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Волошина,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Пачовського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Залісся,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Височанка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Кобилянської,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Андрусяка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>, Бабія, Гулака-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Артемовського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Березовського, Гірська, Підлісна, Стефаника, Кривоноса, Калнишевського,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Белея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Руська, Данила Галицького, Похила, Вербицького, Крип’якевича, Височана, Трублаїні, Остапа Вишні,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Колесси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Галицька, Аркаса, Підкови, Братів Дяченків,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Яцишина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Родини Крушельницьких, Європейська, 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Самчука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Ярослава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Мартинця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>, Г</w:t>
      </w:r>
      <w:r w:rsidR="00C729AE" w:rsidRPr="00905B89">
        <w:rPr>
          <w:rFonts w:ascii="Times New Roman" w:hAnsi="Times New Roman" w:cs="Times New Roman"/>
          <w:sz w:val="28"/>
          <w:szCs w:val="28"/>
          <w:lang w:val="uk-UA"/>
        </w:rPr>
        <w:t>улака, Люд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кевича, Шопена,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Новаківського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729AE" w:rsidRPr="00905B8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одини </w:t>
      </w:r>
      <w:proofErr w:type="spellStart"/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>Стебельських</w:t>
      </w:r>
      <w:proofErr w:type="spellEnd"/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>Косарчина</w:t>
      </w:r>
      <w:proofErr w:type="spellEnd"/>
      <w:r w:rsidR="0002489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2489C">
        <w:rPr>
          <w:rFonts w:ascii="Times New Roman" w:hAnsi="Times New Roman" w:cs="Times New Roman"/>
          <w:sz w:val="28"/>
          <w:szCs w:val="28"/>
          <w:lang w:val="uk-UA"/>
        </w:rPr>
        <w:t>Марчака</w:t>
      </w:r>
      <w:proofErr w:type="spellEnd"/>
      <w:r w:rsidR="000248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755C" w:rsidRPr="00E60FFB" w:rsidRDefault="00EC755C" w:rsidP="00905B8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60FFB">
        <w:rPr>
          <w:rFonts w:ascii="Times New Roman" w:hAnsi="Times New Roman" w:cs="Times New Roman"/>
          <w:b/>
          <w:sz w:val="28"/>
          <w:szCs w:val="28"/>
          <w:lang w:val="uk-UA"/>
        </w:rPr>
        <w:t>«Пролісок»: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село Кропивник.</w:t>
      </w:r>
    </w:p>
    <w:p w:rsidR="00EC755C" w:rsidRPr="00E60FFB" w:rsidRDefault="00EC755C" w:rsidP="00905B8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b/>
          <w:sz w:val="28"/>
          <w:szCs w:val="28"/>
          <w:lang w:val="uk-UA"/>
        </w:rPr>
        <w:t>- «Сонечко»: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село Копанки.</w:t>
      </w:r>
    </w:p>
    <w:p w:rsidR="00EC755C" w:rsidRPr="00E60FFB" w:rsidRDefault="00EC755C" w:rsidP="00905B8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60FFB">
        <w:rPr>
          <w:rFonts w:ascii="Times New Roman" w:hAnsi="Times New Roman" w:cs="Times New Roman"/>
          <w:b/>
          <w:sz w:val="28"/>
          <w:szCs w:val="28"/>
          <w:lang w:val="uk-UA"/>
        </w:rPr>
        <w:t>«Льонок»: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село Боднарів.</w:t>
      </w:r>
    </w:p>
    <w:p w:rsidR="00EC755C" w:rsidRPr="00E60FFB" w:rsidRDefault="00EC755C" w:rsidP="00905B8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b/>
          <w:sz w:val="28"/>
          <w:szCs w:val="28"/>
          <w:lang w:val="uk-UA"/>
        </w:rPr>
        <w:t>- «Малятко»: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село </w:t>
      </w:r>
      <w:proofErr w:type="spellStart"/>
      <w:r w:rsidRPr="00E60FFB">
        <w:rPr>
          <w:rFonts w:ascii="Times New Roman" w:hAnsi="Times New Roman" w:cs="Times New Roman"/>
          <w:sz w:val="28"/>
          <w:szCs w:val="28"/>
          <w:lang w:val="uk-UA"/>
        </w:rPr>
        <w:t>Голинь</w:t>
      </w:r>
      <w:proofErr w:type="spellEnd"/>
      <w:r w:rsidRPr="00E60F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755C" w:rsidRPr="00E60FFB" w:rsidRDefault="00EC755C" w:rsidP="00905B89">
      <w:pPr>
        <w:pStyle w:val="2"/>
        <w:spacing w:line="276" w:lineRule="auto"/>
        <w:ind w:firstLine="567"/>
        <w:rPr>
          <w:sz w:val="28"/>
          <w:szCs w:val="28"/>
        </w:rPr>
      </w:pPr>
      <w:r w:rsidRPr="00E60FFB">
        <w:rPr>
          <w:b/>
          <w:sz w:val="28"/>
          <w:szCs w:val="28"/>
        </w:rPr>
        <w:t>2.</w:t>
      </w:r>
      <w:r w:rsidRPr="00E60FFB">
        <w:rPr>
          <w:sz w:val="28"/>
          <w:szCs w:val="28"/>
        </w:rPr>
        <w:t xml:space="preserve"> Рішення виконавчого комітету  міської </w:t>
      </w:r>
      <w:r w:rsidR="00197FC4">
        <w:rPr>
          <w:sz w:val="28"/>
          <w:szCs w:val="28"/>
        </w:rPr>
        <w:t>ради від 2</w:t>
      </w:r>
      <w:r w:rsidR="0002489C">
        <w:rPr>
          <w:sz w:val="28"/>
          <w:szCs w:val="28"/>
        </w:rPr>
        <w:t>8</w:t>
      </w:r>
      <w:r w:rsidR="00197FC4">
        <w:rPr>
          <w:sz w:val="28"/>
          <w:szCs w:val="28"/>
        </w:rPr>
        <w:t>.05.202</w:t>
      </w:r>
      <w:r w:rsidR="0002489C">
        <w:rPr>
          <w:sz w:val="28"/>
          <w:szCs w:val="28"/>
        </w:rPr>
        <w:t>4</w:t>
      </w:r>
      <w:r w:rsidR="00BA6278">
        <w:rPr>
          <w:sz w:val="28"/>
          <w:szCs w:val="28"/>
        </w:rPr>
        <w:t xml:space="preserve"> №1</w:t>
      </w:r>
      <w:r w:rsidR="0002489C">
        <w:rPr>
          <w:sz w:val="28"/>
          <w:szCs w:val="28"/>
        </w:rPr>
        <w:t>10</w:t>
      </w:r>
      <w:r w:rsidRPr="00E60FFB">
        <w:rPr>
          <w:sz w:val="28"/>
          <w:szCs w:val="28"/>
        </w:rPr>
        <w:t xml:space="preserve"> «Про визначення територій обслу</w:t>
      </w:r>
      <w:r w:rsidR="00E60FFB" w:rsidRPr="00E60FFB">
        <w:rPr>
          <w:sz w:val="28"/>
          <w:szCs w:val="28"/>
        </w:rPr>
        <w:t xml:space="preserve">говування закладами дошкільної </w:t>
      </w:r>
      <w:r w:rsidRPr="00E60FFB">
        <w:rPr>
          <w:sz w:val="28"/>
          <w:szCs w:val="28"/>
        </w:rPr>
        <w:t>освіти</w:t>
      </w:r>
      <w:r w:rsidR="00E60FFB" w:rsidRPr="00E60FFB">
        <w:rPr>
          <w:sz w:val="28"/>
          <w:szCs w:val="28"/>
        </w:rPr>
        <w:t xml:space="preserve"> Калуської міської територіальної громади</w:t>
      </w:r>
      <w:r w:rsidRPr="00E60FFB">
        <w:rPr>
          <w:sz w:val="28"/>
          <w:szCs w:val="28"/>
        </w:rPr>
        <w:t>» вважати таким, що втратило чинність.</w:t>
      </w:r>
    </w:p>
    <w:p w:rsidR="00EC755C" w:rsidRDefault="00EC755C" w:rsidP="00352B74">
      <w:pPr>
        <w:pStyle w:val="2"/>
        <w:spacing w:line="276" w:lineRule="auto"/>
        <w:ind w:firstLine="567"/>
        <w:rPr>
          <w:sz w:val="28"/>
          <w:szCs w:val="28"/>
        </w:rPr>
      </w:pPr>
      <w:r w:rsidRPr="00E60FFB">
        <w:rPr>
          <w:b/>
          <w:sz w:val="28"/>
          <w:szCs w:val="28"/>
        </w:rPr>
        <w:t>3.</w:t>
      </w:r>
      <w:r w:rsidR="00197FC4">
        <w:rPr>
          <w:sz w:val="28"/>
          <w:szCs w:val="28"/>
        </w:rPr>
        <w:t xml:space="preserve"> Контроль за виконанням</w:t>
      </w:r>
      <w:r w:rsidRPr="00E60FFB">
        <w:rPr>
          <w:sz w:val="28"/>
          <w:szCs w:val="28"/>
        </w:rPr>
        <w:t xml:space="preserve"> рішення покласти на заступника міського голови  з питань діяльності виконавчих органів міської ради Надію </w:t>
      </w:r>
      <w:proofErr w:type="spellStart"/>
      <w:r w:rsidRPr="00E60FFB">
        <w:rPr>
          <w:sz w:val="28"/>
          <w:szCs w:val="28"/>
        </w:rPr>
        <w:t>Гуш</w:t>
      </w:r>
      <w:proofErr w:type="spellEnd"/>
      <w:r w:rsidR="00320009" w:rsidRPr="00E60FFB">
        <w:rPr>
          <w:sz w:val="28"/>
          <w:szCs w:val="28"/>
        </w:rPr>
        <w:t>.</w:t>
      </w:r>
    </w:p>
    <w:p w:rsidR="00352B74" w:rsidRPr="00352B74" w:rsidRDefault="00352B74" w:rsidP="00352B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2B74" w:rsidRPr="00352B74" w:rsidRDefault="00352B74" w:rsidP="00352B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2B74" w:rsidRPr="00352B74" w:rsidRDefault="00352B74" w:rsidP="00352B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85150" w:rsidRDefault="00EC755C" w:rsidP="00352B74">
      <w:pPr>
        <w:pStyle w:val="2"/>
        <w:spacing w:line="276" w:lineRule="auto"/>
        <w:rPr>
          <w:b/>
          <w:color w:val="000000"/>
          <w:sz w:val="28"/>
          <w:szCs w:val="28"/>
        </w:rPr>
      </w:pPr>
      <w:r w:rsidRPr="00E60FFB">
        <w:rPr>
          <w:b/>
          <w:color w:val="000000"/>
          <w:sz w:val="28"/>
          <w:szCs w:val="28"/>
        </w:rPr>
        <w:t>Мі</w:t>
      </w:r>
      <w:r w:rsidR="00E60FFB" w:rsidRPr="00E60FFB">
        <w:rPr>
          <w:b/>
          <w:color w:val="000000"/>
          <w:sz w:val="28"/>
          <w:szCs w:val="28"/>
        </w:rPr>
        <w:t>ський голова</w:t>
      </w:r>
      <w:r w:rsidR="00E60FFB" w:rsidRPr="00E60FFB">
        <w:rPr>
          <w:b/>
          <w:color w:val="000000"/>
          <w:sz w:val="28"/>
          <w:szCs w:val="28"/>
        </w:rPr>
        <w:tab/>
      </w:r>
      <w:r w:rsidR="00E60FFB" w:rsidRPr="00E60FFB">
        <w:rPr>
          <w:b/>
          <w:color w:val="000000"/>
          <w:sz w:val="28"/>
          <w:szCs w:val="28"/>
        </w:rPr>
        <w:tab/>
      </w:r>
      <w:r w:rsidR="00E60FFB" w:rsidRPr="00E60FFB">
        <w:rPr>
          <w:b/>
          <w:color w:val="000000"/>
          <w:sz w:val="28"/>
          <w:szCs w:val="28"/>
        </w:rPr>
        <w:tab/>
      </w:r>
      <w:r w:rsidR="00E60FFB" w:rsidRPr="00E60FFB">
        <w:rPr>
          <w:b/>
          <w:color w:val="000000"/>
          <w:sz w:val="28"/>
          <w:szCs w:val="28"/>
        </w:rPr>
        <w:tab/>
      </w:r>
      <w:r w:rsidR="00E60FFB" w:rsidRPr="00E60FFB">
        <w:rPr>
          <w:b/>
          <w:color w:val="000000"/>
          <w:sz w:val="28"/>
          <w:szCs w:val="28"/>
        </w:rPr>
        <w:tab/>
      </w:r>
      <w:r w:rsidR="00E60FFB" w:rsidRPr="00E60FFB">
        <w:rPr>
          <w:b/>
          <w:color w:val="000000"/>
          <w:sz w:val="28"/>
          <w:szCs w:val="28"/>
        </w:rPr>
        <w:tab/>
      </w:r>
      <w:r w:rsidR="00E60FFB" w:rsidRPr="00E60FFB">
        <w:rPr>
          <w:b/>
          <w:color w:val="000000"/>
          <w:sz w:val="28"/>
          <w:szCs w:val="28"/>
        </w:rPr>
        <w:tab/>
      </w:r>
      <w:r w:rsidR="00E60FFB" w:rsidRPr="00E60FFB">
        <w:rPr>
          <w:b/>
          <w:color w:val="000000"/>
          <w:sz w:val="28"/>
          <w:szCs w:val="28"/>
        </w:rPr>
        <w:tab/>
        <w:t>Андрій НАЙДА</w:t>
      </w:r>
    </w:p>
    <w:p w:rsidR="00352B74" w:rsidRDefault="00352B74" w:rsidP="00352B74">
      <w:pPr>
        <w:rPr>
          <w:lang w:val="uk-UA"/>
        </w:rPr>
      </w:pPr>
    </w:p>
    <w:p w:rsidR="00352B74" w:rsidRDefault="00352B74" w:rsidP="00352B74">
      <w:pPr>
        <w:rPr>
          <w:lang w:val="uk-UA"/>
        </w:rPr>
      </w:pPr>
    </w:p>
    <w:p w:rsidR="00352B74" w:rsidRPr="00352B74" w:rsidRDefault="00352B74" w:rsidP="00352B74">
      <w:pPr>
        <w:rPr>
          <w:lang w:val="uk-UA"/>
        </w:rPr>
      </w:pPr>
    </w:p>
    <w:p w:rsidR="00E8161C" w:rsidRDefault="00E8161C" w:rsidP="00905B89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 w:type="page"/>
      </w:r>
    </w:p>
    <w:sectPr w:rsidR="00E8161C" w:rsidSect="00AB3AA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26C8"/>
    <w:multiLevelType w:val="hybridMultilevel"/>
    <w:tmpl w:val="DB861BD2"/>
    <w:lvl w:ilvl="0" w:tplc="215298A0">
      <w:start w:val="1"/>
      <w:numFmt w:val="decimal"/>
      <w:lvlText w:val="%1."/>
      <w:lvlJc w:val="left"/>
      <w:pPr>
        <w:ind w:left="10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5C"/>
    <w:rsid w:val="0002489C"/>
    <w:rsid w:val="000677C7"/>
    <w:rsid w:val="00075B69"/>
    <w:rsid w:val="00095EBE"/>
    <w:rsid w:val="00197FC4"/>
    <w:rsid w:val="001B5977"/>
    <w:rsid w:val="002E6206"/>
    <w:rsid w:val="003078E0"/>
    <w:rsid w:val="00320009"/>
    <w:rsid w:val="00352B74"/>
    <w:rsid w:val="00385150"/>
    <w:rsid w:val="0044437F"/>
    <w:rsid w:val="004B7B4A"/>
    <w:rsid w:val="004C1461"/>
    <w:rsid w:val="004D47F2"/>
    <w:rsid w:val="004F53CF"/>
    <w:rsid w:val="00504FA7"/>
    <w:rsid w:val="005434AF"/>
    <w:rsid w:val="00572499"/>
    <w:rsid w:val="00605575"/>
    <w:rsid w:val="006E063D"/>
    <w:rsid w:val="006F6058"/>
    <w:rsid w:val="007A6AF8"/>
    <w:rsid w:val="007C4536"/>
    <w:rsid w:val="00843893"/>
    <w:rsid w:val="00865DCD"/>
    <w:rsid w:val="00896BBA"/>
    <w:rsid w:val="008A3D8D"/>
    <w:rsid w:val="00905B89"/>
    <w:rsid w:val="00970C8D"/>
    <w:rsid w:val="00A009EC"/>
    <w:rsid w:val="00AB3AA8"/>
    <w:rsid w:val="00AD0337"/>
    <w:rsid w:val="00B04743"/>
    <w:rsid w:val="00B3369F"/>
    <w:rsid w:val="00B47829"/>
    <w:rsid w:val="00B63C5E"/>
    <w:rsid w:val="00BA6278"/>
    <w:rsid w:val="00BF4E60"/>
    <w:rsid w:val="00C01857"/>
    <w:rsid w:val="00C119E6"/>
    <w:rsid w:val="00C729AE"/>
    <w:rsid w:val="00D23141"/>
    <w:rsid w:val="00D30DAB"/>
    <w:rsid w:val="00D64BC0"/>
    <w:rsid w:val="00D73B6D"/>
    <w:rsid w:val="00E07865"/>
    <w:rsid w:val="00E113AA"/>
    <w:rsid w:val="00E40F4D"/>
    <w:rsid w:val="00E4552A"/>
    <w:rsid w:val="00E60FFB"/>
    <w:rsid w:val="00E8161C"/>
    <w:rsid w:val="00EB56E5"/>
    <w:rsid w:val="00EC755C"/>
    <w:rsid w:val="00F55151"/>
    <w:rsid w:val="00F814DE"/>
    <w:rsid w:val="00FF1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0E90B-62E3-4C9A-8C26-43EFFA85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E60"/>
  </w:style>
  <w:style w:type="paragraph" w:styleId="2">
    <w:name w:val="heading 2"/>
    <w:basedOn w:val="a"/>
    <w:next w:val="a"/>
    <w:link w:val="20"/>
    <w:unhideWhenUsed/>
    <w:qFormat/>
    <w:rsid w:val="00EC755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755C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21">
    <w:name w:val="Body Text Indent 2"/>
    <w:basedOn w:val="a"/>
    <w:link w:val="22"/>
    <w:semiHidden/>
    <w:unhideWhenUsed/>
    <w:rsid w:val="00EC755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EC755C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EC75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20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0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3644</Words>
  <Characters>2078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SCS</cp:lastModifiedBy>
  <cp:revision>6</cp:revision>
  <cp:lastPrinted>2024-05-21T07:13:00Z</cp:lastPrinted>
  <dcterms:created xsi:type="dcterms:W3CDTF">2025-05-01T10:35:00Z</dcterms:created>
  <dcterms:modified xsi:type="dcterms:W3CDTF">2025-05-08T10:32:00Z</dcterms:modified>
</cp:coreProperties>
</file>