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4322A" w14:textId="366BE285" w:rsidR="003E690D" w:rsidRPr="003E690D" w:rsidRDefault="002D48F6" w:rsidP="009C1839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</w:t>
      </w:r>
      <w:bookmarkStart w:id="0" w:name="_Hlk197955325"/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0FCD0118" w:rsidR="003E690D" w:rsidRDefault="003E690D" w:rsidP="003E690D">
      <w:pPr>
        <w:rPr>
          <w:sz w:val="28"/>
          <w:szCs w:val="28"/>
          <w:lang w:val="uk-UA"/>
        </w:rPr>
      </w:pPr>
    </w:p>
    <w:bookmarkEnd w:id="0"/>
    <w:p w14:paraId="46AF9F3B" w14:textId="5A7C6609" w:rsidR="00FE2E39" w:rsidRDefault="00FE2E39" w:rsidP="003E690D">
      <w:pPr>
        <w:rPr>
          <w:sz w:val="28"/>
          <w:szCs w:val="28"/>
          <w:lang w:val="uk-UA"/>
        </w:rPr>
      </w:pPr>
    </w:p>
    <w:p w14:paraId="6CE9B242" w14:textId="7B9912F0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14:paraId="5C6887BC" w14:textId="7DE36EBE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bookmarkStart w:id="1" w:name="_GoBack"/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6F773443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2AB7910B" w14:textId="2E3A9037" w:rsidR="00995BBA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«Нове будівництво </w:t>
      </w:r>
    </w:p>
    <w:p w14:paraId="3A8D0DEE" w14:textId="0976ECE4" w:rsidR="00995BBA" w:rsidRDefault="00995BBA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мережі централізованої</w:t>
      </w:r>
    </w:p>
    <w:p w14:paraId="21A8660B" w14:textId="3DE25D31" w:rsidR="00995BBA" w:rsidRDefault="00995BBA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господарсько-побутової каналізації</w:t>
      </w:r>
    </w:p>
    <w:p w14:paraId="7773D490" w14:textId="06EEF0BB" w:rsidR="00995BBA" w:rsidRDefault="00995BBA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D6DC1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вул.Мельника в м.Калуш </w:t>
      </w:r>
    </w:p>
    <w:p w14:paraId="03917245" w14:textId="6E0588DB" w:rsidR="003E690D" w:rsidRPr="002D48F6" w:rsidRDefault="00995BBA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6D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Івано-Франківської області</w:t>
      </w:r>
      <w:r w:rsidR="001D6DC1">
        <w:rPr>
          <w:sz w:val="28"/>
          <w:szCs w:val="28"/>
          <w:lang w:val="uk-UA"/>
        </w:rPr>
        <w:t>»</w:t>
      </w:r>
    </w:p>
    <w:bookmarkEnd w:id="1"/>
    <w:p w14:paraId="7DD96AF3" w14:textId="5E1EDBEB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60E7B6E9" w14:textId="77777777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18E8DAB9" w14:textId="4E7F54B2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заступника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Корпана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0</w:t>
      </w:r>
      <w:r w:rsidR="00995BBA">
        <w:rPr>
          <w:sz w:val="28"/>
          <w:szCs w:val="28"/>
          <w:lang w:val="uk-UA"/>
        </w:rPr>
        <w:t>9</w:t>
      </w:r>
      <w:r w:rsidR="003035F6">
        <w:rPr>
          <w:sz w:val="28"/>
          <w:szCs w:val="28"/>
          <w:lang w:val="uk-UA"/>
        </w:rPr>
        <w:t>.</w:t>
      </w:r>
      <w:r w:rsidR="00995BBA">
        <w:rPr>
          <w:sz w:val="28"/>
          <w:szCs w:val="28"/>
          <w:lang w:val="uk-UA"/>
        </w:rPr>
        <w:t>05</w:t>
      </w:r>
      <w:r w:rsidR="002D48F6">
        <w:rPr>
          <w:sz w:val="28"/>
          <w:szCs w:val="28"/>
          <w:lang w:val="uk-UA"/>
        </w:rPr>
        <w:t>.202</w:t>
      </w:r>
      <w:r w:rsidR="00995BBA">
        <w:rPr>
          <w:sz w:val="28"/>
          <w:szCs w:val="28"/>
          <w:lang w:val="uk-UA"/>
        </w:rPr>
        <w:t>5</w:t>
      </w:r>
      <w:r w:rsidR="00FA6ED6">
        <w:rPr>
          <w:sz w:val="28"/>
          <w:szCs w:val="28"/>
          <w:lang w:val="uk-UA"/>
        </w:rPr>
        <w:t xml:space="preserve"> №</w:t>
      </w:r>
      <w:r w:rsidR="002D48F6">
        <w:rPr>
          <w:sz w:val="28"/>
          <w:szCs w:val="28"/>
          <w:lang w:val="uk-UA"/>
        </w:rPr>
        <w:t>01-</w:t>
      </w:r>
      <w:r w:rsidR="00995BBA">
        <w:rPr>
          <w:sz w:val="28"/>
          <w:szCs w:val="28"/>
          <w:lang w:val="uk-UA"/>
        </w:rPr>
        <w:t>08</w:t>
      </w:r>
      <w:r w:rsidR="002D48F6">
        <w:rPr>
          <w:sz w:val="28"/>
          <w:szCs w:val="28"/>
          <w:lang w:val="uk-UA"/>
        </w:rPr>
        <w:t>/</w:t>
      </w:r>
      <w:r w:rsidR="00995BBA">
        <w:rPr>
          <w:sz w:val="28"/>
          <w:szCs w:val="28"/>
          <w:lang w:val="uk-UA"/>
        </w:rPr>
        <w:t>105</w:t>
      </w:r>
      <w:r w:rsidR="003E690D" w:rsidRPr="005853F7">
        <w:rPr>
          <w:sz w:val="28"/>
          <w:szCs w:val="28"/>
          <w:lang w:val="uk-UA"/>
        </w:rPr>
        <w:t xml:space="preserve"> 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381BBB28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187D07FE" w:rsidR="00995BBA" w:rsidRPr="002D48F6" w:rsidRDefault="003E690D" w:rsidP="00995BB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«Нове будівництво мережі централізованої господарсько-побутової каналізації на вул.Мельника в м.Калуш Івано-Франківської області»</w:t>
      </w:r>
      <w:r w:rsidR="00995BBA" w:rsidRPr="00995BBA">
        <w:rPr>
          <w:sz w:val="28"/>
          <w:szCs w:val="28"/>
          <w:lang w:val="uk-UA"/>
        </w:rPr>
        <w:t xml:space="preserve"> </w:t>
      </w:r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11E3DD9F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</w:t>
      </w:r>
      <w:r w:rsidR="00995BBA">
        <w:rPr>
          <w:sz w:val="28"/>
          <w:szCs w:val="28"/>
          <w:lang w:val="uk-UA"/>
        </w:rPr>
        <w:t>1 609,578</w:t>
      </w:r>
      <w:r w:rsidR="00113FBD">
        <w:rPr>
          <w:sz w:val="28"/>
          <w:szCs w:val="28"/>
          <w:lang w:val="uk-UA"/>
        </w:rPr>
        <w:t xml:space="preserve">  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4F8DE0AF" w:rsidR="003E690D" w:rsidRPr="005853F7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 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1 176,372</w:t>
      </w:r>
      <w:r w:rsidR="003E690D" w:rsidRPr="005853F7">
        <w:rPr>
          <w:sz w:val="28"/>
          <w:szCs w:val="28"/>
          <w:lang w:val="uk-UA"/>
        </w:rPr>
        <w:t xml:space="preserve"> 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5933B176" w14:textId="085305C5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інші витрати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            </w:t>
      </w:r>
      <w:r w:rsidR="003E690D" w:rsidRPr="005853F7">
        <w:rPr>
          <w:sz w:val="28"/>
          <w:szCs w:val="28"/>
          <w:lang w:val="uk-UA"/>
        </w:rPr>
        <w:t xml:space="preserve"> -</w:t>
      </w:r>
      <w:r w:rsidR="005853F7">
        <w:rPr>
          <w:sz w:val="28"/>
          <w:szCs w:val="28"/>
          <w:lang w:val="uk-UA"/>
        </w:rPr>
        <w:t xml:space="preserve">    </w:t>
      </w:r>
      <w:r w:rsidR="00113FBD">
        <w:rPr>
          <w:sz w:val="28"/>
          <w:szCs w:val="28"/>
          <w:lang w:val="uk-UA"/>
        </w:rPr>
        <w:t xml:space="preserve">  </w:t>
      </w:r>
      <w:r w:rsidR="00995BBA">
        <w:rPr>
          <w:sz w:val="28"/>
          <w:szCs w:val="28"/>
          <w:lang w:val="uk-UA"/>
        </w:rPr>
        <w:t>433,206</w:t>
      </w:r>
      <w:r w:rsidR="002D48F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5266D2EF" w14:textId="77777777" w:rsidR="00362BB7" w:rsidRPr="005853F7" w:rsidRDefault="00362BB7" w:rsidP="003E690D">
      <w:pPr>
        <w:jc w:val="both"/>
        <w:rPr>
          <w:sz w:val="28"/>
          <w:szCs w:val="28"/>
          <w:lang w:val="uk-UA"/>
        </w:rPr>
      </w:pPr>
    </w:p>
    <w:p w14:paraId="4DB70DEA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74A38D80" w14:textId="77777777" w:rsidR="003E690D" w:rsidRPr="005853F7" w:rsidRDefault="003E690D" w:rsidP="003E690D">
      <w:pPr>
        <w:rPr>
          <w:sz w:val="28"/>
          <w:szCs w:val="28"/>
        </w:rPr>
      </w:pPr>
    </w:p>
    <w:p w14:paraId="41786741" w14:textId="77777777" w:rsidR="00254BD4" w:rsidRDefault="00254BD4" w:rsidP="003E690D">
      <w:pPr>
        <w:jc w:val="both"/>
        <w:rPr>
          <w:b/>
          <w:sz w:val="28"/>
          <w:lang w:val="uk-UA" w:eastAsia="x-none"/>
        </w:rPr>
      </w:pPr>
    </w:p>
    <w:p w14:paraId="431E0DD7" w14:textId="77777777" w:rsidR="002D48F6" w:rsidRDefault="002D48F6" w:rsidP="002D48F6">
      <w:pPr>
        <w:jc w:val="both"/>
        <w:rPr>
          <w:b/>
          <w:sz w:val="28"/>
          <w:lang w:val="uk-UA" w:eastAsia="x-none"/>
        </w:rPr>
      </w:pPr>
    </w:p>
    <w:p w14:paraId="7305DA27" w14:textId="77777777" w:rsidR="00254BD4" w:rsidRDefault="00254BD4" w:rsidP="005F1DEE">
      <w:pPr>
        <w:jc w:val="both"/>
        <w:rPr>
          <w:sz w:val="28"/>
          <w:lang w:val="uk-UA" w:eastAsia="x-none"/>
        </w:rPr>
      </w:pPr>
    </w:p>
    <w:p w14:paraId="454DBE35" w14:textId="34014E85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AF0C" w14:textId="77777777" w:rsidR="00DE7B3F" w:rsidRDefault="00DE7B3F" w:rsidP="00781FC7">
      <w:r>
        <w:separator/>
      </w:r>
    </w:p>
  </w:endnote>
  <w:endnote w:type="continuationSeparator" w:id="0">
    <w:p w14:paraId="52C4EDFD" w14:textId="77777777" w:rsidR="00DE7B3F" w:rsidRDefault="00DE7B3F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C1DC7" w14:textId="77777777" w:rsidR="00DE7B3F" w:rsidRDefault="00DE7B3F" w:rsidP="00781FC7">
      <w:r>
        <w:separator/>
      </w:r>
    </w:p>
  </w:footnote>
  <w:footnote w:type="continuationSeparator" w:id="0">
    <w:p w14:paraId="5912B825" w14:textId="77777777" w:rsidR="00DE7B3F" w:rsidRDefault="00DE7B3F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B5B7B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E7B3F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CEB1-0968-4FA7-873A-92CA9E2D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7</cp:revision>
  <cp:lastPrinted>2025-05-12T12:13:00Z</cp:lastPrinted>
  <dcterms:created xsi:type="dcterms:W3CDTF">2025-05-12T10:47:00Z</dcterms:created>
  <dcterms:modified xsi:type="dcterms:W3CDTF">2025-05-13T07:08:00Z</dcterms:modified>
</cp:coreProperties>
</file>