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138" w:rsidRPr="0028100C" w:rsidRDefault="00ED6138" w:rsidP="00ED6138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</w:t>
      </w:r>
      <w:r>
        <w:t>ПРОЕКТ</w:t>
      </w:r>
    </w:p>
    <w:p w:rsidR="00ED6138" w:rsidRDefault="00ED6138" w:rsidP="00ED6138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95pt;margin-top:10.1pt;width:50.7pt;height:63.15pt;z-index:-251657216" filled="t" fillcolor="#66f">
            <v:imagedata r:id="rId4" o:title=""/>
          </v:shape>
          <o:OLEObject Type="Embed" ProgID="PBrush" ShapeID="_x0000_s1026" DrawAspect="Content" ObjectID="_1810722814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ED6138" w:rsidRDefault="00ED6138" w:rsidP="00ED6138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ED6138" w:rsidRDefault="00ED6138" w:rsidP="00ED6138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ED6138" w:rsidRDefault="00ED6138" w:rsidP="00ED6138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ED6138" w:rsidRDefault="00ED6138" w:rsidP="00ED6138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ED6138" w:rsidRDefault="00ED6138" w:rsidP="00ED6138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ED6138" w:rsidRDefault="00ED6138" w:rsidP="00ED6138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ED6138" w:rsidRDefault="00ED6138" w:rsidP="00ED6138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ED6138" w:rsidRDefault="00ED6138" w:rsidP="00ED6138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  <w:proofErr w:type="spellStart"/>
      <w:r>
        <w:t>від</w:t>
      </w:r>
      <w:proofErr w:type="spellEnd"/>
      <w:r>
        <w:t>___________№_______</w:t>
      </w:r>
    </w:p>
    <w:p w:rsidR="00ED6138" w:rsidRDefault="00ED6138" w:rsidP="00ED6138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ED6138" w:rsidRDefault="00ED6138" w:rsidP="00ED6138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грошових  допомог</w:t>
      </w:r>
    </w:p>
    <w:bookmarkEnd w:id="0"/>
    <w:p w:rsidR="00ED6138" w:rsidRDefault="00ED6138" w:rsidP="00ED6138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ED6138" w:rsidRDefault="00ED6138" w:rsidP="00ED6138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17.02.2025 №2, виконавчий комітет міської ради   </w:t>
      </w:r>
    </w:p>
    <w:p w:rsidR="00ED6138" w:rsidRDefault="00ED6138" w:rsidP="00ED6138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D6138" w:rsidRPr="00C2211B" w:rsidRDefault="00ED6138" w:rsidP="00ED6138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ED6138" w:rsidRPr="00C2211B" w:rsidRDefault="00ED6138" w:rsidP="00ED6138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ED6138" w:rsidRPr="00C2211B" w:rsidRDefault="00ED6138" w:rsidP="00ED6138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ED6138" w:rsidRPr="00C2211B" w:rsidRDefault="00ED6138" w:rsidP="00ED6138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C2211B">
        <w:rPr>
          <w:sz w:val="28"/>
          <w:szCs w:val="28"/>
          <w:lang w:val="uk-UA"/>
        </w:rPr>
        <w:t>. Громадянам  для вирішення матеріальних проблем, згідно з додатком 4.</w:t>
      </w:r>
    </w:p>
    <w:p w:rsidR="00ED6138" w:rsidRPr="00C2211B" w:rsidRDefault="00ED6138" w:rsidP="00ED6138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C2211B">
        <w:rPr>
          <w:sz w:val="28"/>
          <w:szCs w:val="28"/>
          <w:lang w:val="uk-UA"/>
        </w:rPr>
        <w:t>. Онкологічним хворим, згідно з додатком 5.</w:t>
      </w:r>
    </w:p>
    <w:p w:rsidR="00ED6138" w:rsidRPr="00C2211B" w:rsidRDefault="00ED6138" w:rsidP="00ED6138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Pr="00C2211B">
        <w:rPr>
          <w:sz w:val="28"/>
          <w:szCs w:val="28"/>
          <w:lang w:val="uk-UA"/>
        </w:rPr>
        <w:t>. Батькам дітей, хворих на цукровий діабет, згідно з додатком 6.</w:t>
      </w:r>
    </w:p>
    <w:p w:rsidR="00ED6138" w:rsidRPr="00C2211B" w:rsidRDefault="00ED6138" w:rsidP="00ED6138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Pr="00C2211B">
        <w:rPr>
          <w:sz w:val="28"/>
          <w:szCs w:val="28"/>
          <w:lang w:val="uk-UA"/>
        </w:rPr>
        <w:t xml:space="preserve">. Батькам дітей з інвалідністю, згідно з додатком 7.  </w:t>
      </w:r>
    </w:p>
    <w:p w:rsidR="00ED6138" w:rsidRPr="00C2211B" w:rsidRDefault="00ED6138" w:rsidP="00ED6138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Pr="00C2211B">
        <w:rPr>
          <w:sz w:val="28"/>
          <w:szCs w:val="28"/>
          <w:lang w:val="uk-UA"/>
        </w:rPr>
        <w:t xml:space="preserve">.Особам з інвалідністю  внаслідок  війни для  проведення ремонту власних житлових будинків (квартир), згідно з додатком 8.  </w:t>
      </w:r>
    </w:p>
    <w:p w:rsidR="00ED6138" w:rsidRPr="00C2211B" w:rsidRDefault="00ED6138" w:rsidP="00ED6138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</w:t>
      </w:r>
      <w:r>
        <w:rPr>
          <w:rFonts w:ascii="Times New Roman" w:hAnsi="Times New Roman"/>
          <w:sz w:val="28"/>
          <w:szCs w:val="28"/>
        </w:rPr>
        <w:t xml:space="preserve"> громадянам  згідно з додатком 8</w:t>
      </w:r>
      <w:r w:rsidRPr="00C2211B">
        <w:rPr>
          <w:rFonts w:ascii="Times New Roman" w:hAnsi="Times New Roman"/>
          <w:sz w:val="28"/>
          <w:szCs w:val="28"/>
        </w:rPr>
        <w:t>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ED6138" w:rsidRPr="00C2211B" w:rsidRDefault="00ED6138" w:rsidP="00ED6138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ED6138" w:rsidRPr="00C2211B" w:rsidRDefault="00ED6138" w:rsidP="00ED6138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</w:t>
      </w:r>
      <w:proofErr w:type="gramStart"/>
      <w:r w:rsidRPr="00C2211B">
        <w:rPr>
          <w:sz w:val="28"/>
          <w:szCs w:val="28"/>
        </w:rPr>
        <w:t>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заступника</w:t>
      </w:r>
      <w:proofErr w:type="gram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C2211B">
        <w:rPr>
          <w:sz w:val="28"/>
          <w:szCs w:val="28"/>
        </w:rPr>
        <w:t>.</w:t>
      </w:r>
    </w:p>
    <w:p w:rsidR="00ED6138" w:rsidRDefault="00ED6138" w:rsidP="00ED6138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ED6138" w:rsidRDefault="00ED6138" w:rsidP="00ED6138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</w:t>
      </w:r>
    </w:p>
    <w:p w:rsidR="00D67F44" w:rsidRPr="00ED6138" w:rsidRDefault="00ED6138" w:rsidP="00ED6138">
      <w:pPr>
        <w:rPr>
          <w:rFonts w:ascii="Times New Roman" w:hAnsi="Times New Roman"/>
        </w:rPr>
      </w:pPr>
      <w:r w:rsidRPr="00ED6138">
        <w:rPr>
          <w:rFonts w:ascii="Times New Roman" w:hAnsi="Times New Roman"/>
          <w:sz w:val="28"/>
          <w:szCs w:val="28"/>
        </w:rPr>
        <w:t>Міський голова                                                              Андрій  НАЙДА</w:t>
      </w:r>
    </w:p>
    <w:sectPr w:rsidR="00D67F44" w:rsidRPr="00ED6138" w:rsidSect="00ED6138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69"/>
    <w:rsid w:val="00A37B69"/>
    <w:rsid w:val="00D67F44"/>
    <w:rsid w:val="00E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8D4913"/>
  <w15:chartTrackingRefBased/>
  <w15:docId w15:val="{BA542727-D81E-4051-B1FE-AB727822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38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D6138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ED6138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6138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61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D61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D613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ED6138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ED6138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ED6138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1496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2025-06-06T10:46:00Z</dcterms:created>
  <dcterms:modified xsi:type="dcterms:W3CDTF">2025-06-06T10:47:00Z</dcterms:modified>
</cp:coreProperties>
</file>