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35CD9" w:rsidRDefault="00835CD9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68707D" w:rsidRDefault="0068707D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35CD9" w:rsidRDefault="00835CD9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35CD9" w:rsidRDefault="00835CD9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35CD9" w:rsidRDefault="00835CD9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35CD9" w:rsidRDefault="00835CD9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68707D" w:rsidRDefault="0068707D" w:rsidP="00817731">
      <w:pPr>
        <w:ind w:right="5243"/>
        <w:jc w:val="both"/>
        <w:rPr>
          <w:noProof/>
          <w:sz w:val="20"/>
          <w:szCs w:val="20"/>
          <w:lang w:val="uk-UA"/>
        </w:rPr>
      </w:pPr>
    </w:p>
    <w:p w:rsidR="000E2385" w:rsidRPr="0068707D" w:rsidRDefault="000E2385" w:rsidP="00817731">
      <w:pPr>
        <w:ind w:right="5243"/>
        <w:jc w:val="both"/>
        <w:rPr>
          <w:noProof/>
          <w:sz w:val="20"/>
          <w:szCs w:val="20"/>
          <w:lang w:val="uk-UA"/>
        </w:rPr>
      </w:pPr>
    </w:p>
    <w:p w:rsidR="00BA0BB8" w:rsidRDefault="00817731" w:rsidP="00817731">
      <w:pPr>
        <w:ind w:right="524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uk-UA"/>
        </w:rPr>
        <w:t>Пр</w:t>
      </w:r>
      <w:r w:rsidRPr="00F246A2">
        <w:rPr>
          <w:noProof/>
          <w:sz w:val="28"/>
          <w:szCs w:val="28"/>
        </w:rPr>
        <w:t xml:space="preserve">о надання дозволу </w:t>
      </w:r>
    </w:p>
    <w:p w:rsidR="00BA0BB8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  <w:r w:rsidRPr="00F246A2">
        <w:rPr>
          <w:noProof/>
          <w:sz w:val="28"/>
          <w:szCs w:val="28"/>
        </w:rPr>
        <w:t xml:space="preserve">на списання </w:t>
      </w:r>
      <w:r w:rsidR="005271D2">
        <w:rPr>
          <w:noProof/>
          <w:sz w:val="28"/>
          <w:szCs w:val="28"/>
          <w:lang w:val="uk-UA"/>
        </w:rPr>
        <w:t xml:space="preserve">з балансу </w:t>
      </w: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основних засобів</w:t>
      </w: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Default="00817731" w:rsidP="00817731">
      <w:pPr>
        <w:ind w:right="5243"/>
        <w:jc w:val="both"/>
        <w:rPr>
          <w:noProof/>
          <w:sz w:val="28"/>
          <w:szCs w:val="28"/>
          <w:lang w:val="uk-UA"/>
        </w:rPr>
      </w:pPr>
    </w:p>
    <w:p w:rsidR="00817731" w:rsidRPr="00252617" w:rsidRDefault="00817731" w:rsidP="00817731">
      <w:pPr>
        <w:ind w:right="5243"/>
        <w:jc w:val="both"/>
        <w:rPr>
          <w:sz w:val="20"/>
          <w:szCs w:val="20"/>
          <w:lang w:val="uk-UA"/>
        </w:rPr>
      </w:pPr>
    </w:p>
    <w:p w:rsidR="00817731" w:rsidRDefault="00817731" w:rsidP="00817731">
      <w:pPr>
        <w:tabs>
          <w:tab w:val="left" w:pos="1395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</w:t>
      </w:r>
      <w:r w:rsidRPr="00F246A2">
        <w:rPr>
          <w:sz w:val="28"/>
          <w:szCs w:val="28"/>
          <w:lang w:val="uk-UA" w:eastAsia="uk-UA"/>
        </w:rPr>
        <w:t>Керуючись</w:t>
      </w:r>
      <w:r w:rsidRPr="00D869A7">
        <w:rPr>
          <w:lang w:val="uk-UA"/>
        </w:rPr>
        <w:t xml:space="preserve"> </w:t>
      </w:r>
      <w:r w:rsidRPr="00D869A7">
        <w:rPr>
          <w:sz w:val="28"/>
          <w:szCs w:val="28"/>
          <w:lang w:val="uk-UA" w:eastAsia="uk-UA"/>
        </w:rPr>
        <w:t>ст.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D869A7">
        <w:rPr>
          <w:sz w:val="28"/>
          <w:szCs w:val="28"/>
          <w:lang w:val="uk-UA" w:eastAsia="uk-UA"/>
        </w:rPr>
        <w:t>cт</w:t>
      </w:r>
      <w:proofErr w:type="spellEnd"/>
      <w:r w:rsidRPr="00D869A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29, 59, 60</w:t>
      </w:r>
      <w:r w:rsidRPr="00D869A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Закону</w:t>
      </w:r>
      <w:r w:rsidRPr="00F246A2">
        <w:rPr>
          <w:sz w:val="28"/>
          <w:szCs w:val="28"/>
          <w:lang w:val="uk-UA" w:eastAsia="uk-UA"/>
        </w:rPr>
        <w:t xml:space="preserve"> України «Про місцеве самоврядування в Україні», Законом України «Про бухгалтерський облік та фінансову звітність в Україні», рішенням </w:t>
      </w:r>
      <w:r>
        <w:rPr>
          <w:sz w:val="28"/>
          <w:szCs w:val="28"/>
          <w:lang w:val="uk-UA" w:eastAsia="uk-UA"/>
        </w:rPr>
        <w:t>Калуської міської ради від 17.12.2024</w:t>
      </w:r>
      <w:r w:rsidRPr="00F246A2">
        <w:rPr>
          <w:sz w:val="28"/>
          <w:szCs w:val="28"/>
          <w:lang w:val="uk-UA" w:eastAsia="uk-UA"/>
        </w:rPr>
        <w:t xml:space="preserve"> №</w:t>
      </w:r>
      <w:r>
        <w:rPr>
          <w:sz w:val="28"/>
          <w:szCs w:val="28"/>
          <w:lang w:val="uk-UA" w:eastAsia="uk-UA"/>
        </w:rPr>
        <w:t>3769</w:t>
      </w:r>
      <w:r w:rsidRPr="00F246A2">
        <w:rPr>
          <w:sz w:val="28"/>
          <w:szCs w:val="28"/>
          <w:lang w:val="uk-UA" w:eastAsia="uk-UA"/>
        </w:rPr>
        <w:t xml:space="preserve"> «</w:t>
      </w:r>
      <w:r>
        <w:rPr>
          <w:sz w:val="28"/>
          <w:szCs w:val="28"/>
          <w:lang w:val="uk-UA" w:eastAsia="uk-UA"/>
        </w:rPr>
        <w:t xml:space="preserve">Про затвердження нової редакції </w:t>
      </w:r>
      <w:r w:rsidRPr="00F246A2">
        <w:rPr>
          <w:sz w:val="28"/>
          <w:szCs w:val="28"/>
          <w:lang w:val="uk-UA" w:eastAsia="uk-UA"/>
        </w:rPr>
        <w:t xml:space="preserve">Положення про порядок списання майна, </w:t>
      </w:r>
      <w:r>
        <w:rPr>
          <w:sz w:val="28"/>
          <w:szCs w:val="28"/>
          <w:lang w:val="uk-UA" w:eastAsia="uk-UA"/>
        </w:rPr>
        <w:t>що</w:t>
      </w:r>
      <w:r w:rsidRPr="00F246A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відноситься</w:t>
      </w:r>
      <w:r w:rsidRPr="00F246A2">
        <w:rPr>
          <w:sz w:val="28"/>
          <w:szCs w:val="28"/>
          <w:lang w:val="uk-UA" w:eastAsia="uk-UA"/>
        </w:rPr>
        <w:t xml:space="preserve"> до комунальної власності </w:t>
      </w:r>
      <w:r>
        <w:rPr>
          <w:sz w:val="28"/>
          <w:szCs w:val="28"/>
          <w:lang w:val="uk-UA" w:eastAsia="uk-UA"/>
        </w:rPr>
        <w:t xml:space="preserve">Калуської міської </w:t>
      </w:r>
      <w:r w:rsidRPr="00F246A2">
        <w:rPr>
          <w:sz w:val="28"/>
          <w:szCs w:val="28"/>
          <w:lang w:val="uk-UA" w:eastAsia="uk-UA"/>
        </w:rPr>
        <w:t>територіальної</w:t>
      </w:r>
      <w:r>
        <w:rPr>
          <w:sz w:val="28"/>
          <w:szCs w:val="28"/>
          <w:lang w:val="uk-UA" w:eastAsia="uk-UA"/>
        </w:rPr>
        <w:t xml:space="preserve"> </w:t>
      </w:r>
      <w:r w:rsidRPr="00F246A2">
        <w:rPr>
          <w:sz w:val="28"/>
          <w:szCs w:val="28"/>
          <w:lang w:val="uk-UA" w:eastAsia="uk-UA"/>
        </w:rPr>
        <w:t>громади</w:t>
      </w:r>
      <w:r>
        <w:rPr>
          <w:sz w:val="28"/>
          <w:szCs w:val="28"/>
          <w:lang w:val="uk-UA" w:eastAsia="uk-UA"/>
        </w:rPr>
        <w:t>»</w:t>
      </w:r>
      <w:r w:rsidRPr="00F246A2">
        <w:rPr>
          <w:sz w:val="28"/>
          <w:szCs w:val="28"/>
          <w:lang w:val="uk-UA" w:eastAsia="uk-UA"/>
        </w:rPr>
        <w:t xml:space="preserve">, беручи до уваги </w:t>
      </w:r>
      <w:r w:rsidR="005271D2">
        <w:rPr>
          <w:sz w:val="28"/>
          <w:szCs w:val="28"/>
          <w:lang w:val="uk-UA" w:eastAsia="uk-UA"/>
        </w:rPr>
        <w:t xml:space="preserve">службову записку </w:t>
      </w:r>
      <w:r w:rsidR="002B1E9C">
        <w:rPr>
          <w:sz w:val="28"/>
          <w:szCs w:val="28"/>
          <w:lang w:val="uk-UA" w:eastAsia="uk-UA"/>
        </w:rPr>
        <w:t xml:space="preserve">начальника </w:t>
      </w:r>
      <w:r w:rsidR="002B1E9C" w:rsidRPr="002B1E9C">
        <w:rPr>
          <w:sz w:val="28"/>
          <w:szCs w:val="28"/>
          <w:lang w:val="uk-UA"/>
        </w:rPr>
        <w:t>Управління комунальної власності</w:t>
      </w:r>
      <w:r w:rsidRPr="002B1E9C">
        <w:rPr>
          <w:sz w:val="28"/>
          <w:szCs w:val="28"/>
          <w:lang w:val="uk-UA"/>
        </w:rPr>
        <w:t xml:space="preserve"> </w:t>
      </w:r>
      <w:r w:rsidRPr="00761AF6">
        <w:rPr>
          <w:sz w:val="28"/>
          <w:szCs w:val="28"/>
          <w:lang w:val="uk-UA" w:eastAsia="uk-UA"/>
        </w:rPr>
        <w:t xml:space="preserve"> Калуської міської ради </w:t>
      </w:r>
      <w:bookmarkStart w:id="0" w:name="_GoBack"/>
      <w:bookmarkEnd w:id="0"/>
      <w:r w:rsidR="002B1E9C">
        <w:rPr>
          <w:sz w:val="28"/>
          <w:szCs w:val="28"/>
          <w:lang w:val="uk-UA" w:eastAsia="uk-UA"/>
        </w:rPr>
        <w:t>від 14.10.2025 №01-15</w:t>
      </w:r>
      <w:r>
        <w:rPr>
          <w:sz w:val="28"/>
          <w:szCs w:val="28"/>
          <w:lang w:val="uk-UA" w:eastAsia="uk-UA"/>
        </w:rPr>
        <w:t>/</w:t>
      </w:r>
      <w:r w:rsidR="002B1E9C">
        <w:rPr>
          <w:sz w:val="28"/>
          <w:szCs w:val="28"/>
          <w:lang w:val="uk-UA" w:eastAsia="uk-UA"/>
        </w:rPr>
        <w:t>124</w:t>
      </w:r>
      <w:r>
        <w:rPr>
          <w:sz w:val="28"/>
          <w:szCs w:val="28"/>
          <w:lang w:val="uk-UA" w:eastAsia="uk-UA"/>
        </w:rPr>
        <w:t xml:space="preserve">,  </w:t>
      </w:r>
      <w:r w:rsidRPr="00681984">
        <w:rPr>
          <w:sz w:val="28"/>
          <w:szCs w:val="28"/>
          <w:lang w:val="uk-UA" w:eastAsia="uk-UA"/>
        </w:rPr>
        <w:t>виконавчий комітет міської ради</w:t>
      </w:r>
    </w:p>
    <w:p w:rsidR="0068707D" w:rsidRPr="000E2385" w:rsidRDefault="0068707D" w:rsidP="00817731">
      <w:pPr>
        <w:tabs>
          <w:tab w:val="left" w:pos="1395"/>
        </w:tabs>
        <w:jc w:val="both"/>
        <w:rPr>
          <w:b/>
          <w:sz w:val="16"/>
          <w:szCs w:val="16"/>
          <w:lang w:val="uk-UA"/>
        </w:rPr>
      </w:pPr>
    </w:p>
    <w:p w:rsidR="00817731" w:rsidRDefault="00817731" w:rsidP="0081773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903AA" w:rsidRPr="000E2385" w:rsidRDefault="004903AA" w:rsidP="00817731">
      <w:pPr>
        <w:tabs>
          <w:tab w:val="left" w:pos="1395"/>
        </w:tabs>
        <w:jc w:val="both"/>
        <w:rPr>
          <w:b/>
          <w:sz w:val="16"/>
          <w:szCs w:val="16"/>
          <w:lang w:val="uk-UA"/>
        </w:rPr>
      </w:pPr>
    </w:p>
    <w:p w:rsidR="00817731" w:rsidRPr="00E223EE" w:rsidRDefault="00817731" w:rsidP="00082890">
      <w:pPr>
        <w:numPr>
          <w:ilvl w:val="0"/>
          <w:numId w:val="1"/>
        </w:numPr>
        <w:tabs>
          <w:tab w:val="left" w:pos="567"/>
        </w:tabs>
        <w:ind w:left="0" w:firstLine="528"/>
        <w:jc w:val="both"/>
        <w:rPr>
          <w:sz w:val="28"/>
          <w:szCs w:val="28"/>
          <w:lang w:val="uk-UA"/>
        </w:rPr>
      </w:pPr>
      <w:r w:rsidRPr="00000D20">
        <w:rPr>
          <w:sz w:val="28"/>
          <w:szCs w:val="28"/>
          <w:lang w:val="uk-UA"/>
        </w:rPr>
        <w:t>Дати дозвіл</w:t>
      </w:r>
      <w:r w:rsidRPr="00817731">
        <w:rPr>
          <w:lang w:val="uk-UA"/>
        </w:rPr>
        <w:t xml:space="preserve"> </w:t>
      </w:r>
      <w:r w:rsidRPr="00817731">
        <w:rPr>
          <w:sz w:val="28"/>
          <w:szCs w:val="28"/>
          <w:lang w:val="uk-UA"/>
        </w:rPr>
        <w:t>на списання з балансу основних засобів</w:t>
      </w:r>
      <w:r w:rsidR="00E223EE">
        <w:rPr>
          <w:sz w:val="28"/>
          <w:szCs w:val="28"/>
          <w:lang w:val="uk-UA"/>
        </w:rPr>
        <w:t xml:space="preserve"> </w:t>
      </w:r>
      <w:r w:rsidR="00E223EE" w:rsidRPr="00E223EE">
        <w:rPr>
          <w:sz w:val="28"/>
          <w:szCs w:val="28"/>
          <w:lang w:val="uk-UA"/>
        </w:rPr>
        <w:t xml:space="preserve">Калуського наукового ліцею ім. Дмитра </w:t>
      </w:r>
      <w:proofErr w:type="spellStart"/>
      <w:r w:rsidR="00E223EE" w:rsidRPr="00E223EE">
        <w:rPr>
          <w:sz w:val="28"/>
          <w:szCs w:val="28"/>
          <w:lang w:val="uk-UA"/>
        </w:rPr>
        <w:t>Бахматюка</w:t>
      </w:r>
      <w:proofErr w:type="spellEnd"/>
      <w:r w:rsidR="00E223EE" w:rsidRPr="00E223EE">
        <w:rPr>
          <w:sz w:val="28"/>
          <w:szCs w:val="28"/>
          <w:lang w:val="uk-UA"/>
        </w:rPr>
        <w:t xml:space="preserve">  Калуської міської ради</w:t>
      </w:r>
      <w:r w:rsidRPr="00E223EE">
        <w:rPr>
          <w:sz w:val="28"/>
          <w:szCs w:val="28"/>
          <w:lang w:val="uk-UA"/>
        </w:rPr>
        <w:t xml:space="preserve"> Івано-Франківської області (</w:t>
      </w:r>
      <w:r w:rsidR="00E223EE">
        <w:rPr>
          <w:sz w:val="28"/>
          <w:szCs w:val="28"/>
          <w:lang w:val="uk-UA"/>
        </w:rPr>
        <w:t>Оксана ТАБАЧУК</w:t>
      </w:r>
      <w:r w:rsidRPr="00E223EE">
        <w:rPr>
          <w:sz w:val="28"/>
          <w:szCs w:val="28"/>
          <w:lang w:val="uk-UA"/>
        </w:rPr>
        <w:t>), згідно з</w:t>
      </w:r>
      <w:r w:rsidR="005271D2" w:rsidRPr="00E223EE">
        <w:rPr>
          <w:sz w:val="28"/>
          <w:szCs w:val="28"/>
          <w:lang w:val="uk-UA"/>
        </w:rPr>
        <w:t xml:space="preserve"> додатком</w:t>
      </w:r>
      <w:r w:rsidRPr="00E223EE">
        <w:rPr>
          <w:sz w:val="28"/>
          <w:szCs w:val="28"/>
          <w:lang w:val="uk-UA"/>
        </w:rPr>
        <w:t>.</w:t>
      </w:r>
    </w:p>
    <w:p w:rsidR="00817731" w:rsidRPr="00082890" w:rsidRDefault="00082890" w:rsidP="00082890">
      <w:pPr>
        <w:pStyle w:val="a4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082890">
        <w:rPr>
          <w:sz w:val="28"/>
          <w:szCs w:val="28"/>
          <w:lang w:val="uk-UA"/>
        </w:rPr>
        <w:t xml:space="preserve">Калуського наукового ліцею ім. Дмитра </w:t>
      </w:r>
      <w:proofErr w:type="spellStart"/>
      <w:r w:rsidRPr="00082890">
        <w:rPr>
          <w:sz w:val="28"/>
          <w:szCs w:val="28"/>
          <w:lang w:val="uk-UA"/>
        </w:rPr>
        <w:t>Бахматюка</w:t>
      </w:r>
      <w:proofErr w:type="spellEnd"/>
      <w:r w:rsidRPr="00082890">
        <w:rPr>
          <w:sz w:val="28"/>
          <w:szCs w:val="28"/>
          <w:lang w:val="uk-UA"/>
        </w:rPr>
        <w:t xml:space="preserve">  Калуської міської ради Івано-Франківської області </w:t>
      </w:r>
      <w:r w:rsidR="004903AA" w:rsidRPr="00082890">
        <w:rPr>
          <w:sz w:val="28"/>
          <w:szCs w:val="28"/>
          <w:lang w:val="uk-UA"/>
        </w:rPr>
        <w:t xml:space="preserve">здійснити </w:t>
      </w:r>
      <w:r w:rsidR="00817731" w:rsidRPr="00082890">
        <w:rPr>
          <w:sz w:val="28"/>
          <w:szCs w:val="28"/>
          <w:lang w:val="uk-UA"/>
        </w:rPr>
        <w:t xml:space="preserve">процедуру </w:t>
      </w:r>
      <w:r w:rsidR="00920857" w:rsidRPr="00082890">
        <w:rPr>
          <w:sz w:val="28"/>
          <w:szCs w:val="28"/>
          <w:lang w:val="uk-UA"/>
        </w:rPr>
        <w:t>с</w:t>
      </w:r>
      <w:r w:rsidR="00817731" w:rsidRPr="00082890">
        <w:rPr>
          <w:sz w:val="28"/>
          <w:szCs w:val="28"/>
          <w:lang w:val="uk-UA"/>
        </w:rPr>
        <w:t xml:space="preserve">писання відповідно до чинного законодавства. </w:t>
      </w:r>
    </w:p>
    <w:p w:rsidR="00817731" w:rsidRPr="00000D20" w:rsidRDefault="00400075" w:rsidP="0081773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817731">
        <w:rPr>
          <w:b/>
          <w:sz w:val="28"/>
          <w:szCs w:val="28"/>
          <w:lang w:val="uk-UA"/>
        </w:rPr>
        <w:t xml:space="preserve"> 3</w:t>
      </w:r>
      <w:r w:rsidR="00817731" w:rsidRPr="00F246A2">
        <w:rPr>
          <w:b/>
          <w:sz w:val="28"/>
          <w:szCs w:val="28"/>
          <w:lang w:val="uk-UA"/>
        </w:rPr>
        <w:t>.</w:t>
      </w:r>
      <w:r w:rsidR="0081773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817731" w:rsidRPr="001254F0">
        <w:rPr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— управління комунальної власності Калуської міської ради (Олександр Челядин).</w:t>
      </w:r>
    </w:p>
    <w:p w:rsidR="00817731" w:rsidRDefault="00817731" w:rsidP="0081773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4</w:t>
      </w:r>
      <w:r w:rsidRPr="00F246A2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Контроль за виконанням  рішення покласти на заступників</w:t>
      </w:r>
      <w:r w:rsidRPr="00000D20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ького голови Богдана Білецького,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 xml:space="preserve"> та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p w:rsidR="00817731" w:rsidRDefault="00817731" w:rsidP="0081773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17731" w:rsidRPr="005475F5" w:rsidRDefault="00817731" w:rsidP="0081773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17731" w:rsidRPr="004233FF" w:rsidRDefault="00817731" w:rsidP="00817731">
      <w:pPr>
        <w:tabs>
          <w:tab w:val="left" w:pos="709"/>
        </w:tabs>
        <w:jc w:val="center"/>
        <w:rPr>
          <w:b/>
          <w:sz w:val="28"/>
          <w:szCs w:val="28"/>
        </w:rPr>
      </w:pPr>
      <w:r w:rsidRPr="004233FF">
        <w:rPr>
          <w:b/>
          <w:sz w:val="28"/>
          <w:szCs w:val="28"/>
          <w:lang w:val="uk-UA"/>
        </w:rPr>
        <w:t>Міський голова</w:t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  <w:t>А</w:t>
      </w:r>
      <w:proofErr w:type="spellStart"/>
      <w:r w:rsidRPr="004233FF">
        <w:rPr>
          <w:b/>
          <w:sz w:val="28"/>
          <w:szCs w:val="28"/>
        </w:rPr>
        <w:t>ндрій</w:t>
      </w:r>
      <w:proofErr w:type="spellEnd"/>
      <w:r w:rsidRPr="004233FF">
        <w:rPr>
          <w:b/>
          <w:sz w:val="28"/>
          <w:szCs w:val="28"/>
        </w:rPr>
        <w:t xml:space="preserve"> НАЙДА</w:t>
      </w:r>
    </w:p>
    <w:tbl>
      <w:tblPr>
        <w:tblW w:w="9855" w:type="dxa"/>
        <w:tblCellMar>
          <w:left w:w="0" w:type="dxa"/>
          <w:right w:w="0" w:type="dxa"/>
        </w:tblCellMar>
        <w:tblLook w:val="04A0"/>
      </w:tblPr>
      <w:tblGrid>
        <w:gridCol w:w="9855"/>
      </w:tblGrid>
      <w:tr w:rsidR="00817731" w:rsidRPr="00C04FA0" w:rsidTr="005C7EE3">
        <w:trPr>
          <w:trHeight w:val="567"/>
        </w:trPr>
        <w:tc>
          <w:tcPr>
            <w:tcW w:w="9855" w:type="dxa"/>
            <w:shd w:val="clear" w:color="auto" w:fill="auto"/>
            <w:vAlign w:val="center"/>
          </w:tcPr>
          <w:p w:rsidR="00817731" w:rsidRDefault="00817731" w:rsidP="00891845">
            <w:pPr>
              <w:spacing w:after="150"/>
              <w:rPr>
                <w:lang w:eastAsia="uk-UA"/>
              </w:rPr>
            </w:pPr>
          </w:p>
          <w:p w:rsidR="00817731" w:rsidRPr="00C04FA0" w:rsidRDefault="00817731" w:rsidP="00817731">
            <w:pPr>
              <w:spacing w:after="150"/>
              <w:rPr>
                <w:lang w:eastAsia="uk-UA"/>
              </w:rPr>
            </w:pPr>
          </w:p>
        </w:tc>
      </w:tr>
    </w:tbl>
    <w:p w:rsidR="00817731" w:rsidRDefault="00817731" w:rsidP="00817731">
      <w:pPr>
        <w:jc w:val="right"/>
        <w:rPr>
          <w:rFonts w:eastAsia="Calibri"/>
          <w:lang w:val="uk-UA" w:eastAsia="en-US"/>
        </w:rPr>
      </w:pPr>
    </w:p>
    <w:p w:rsidR="00817731" w:rsidRDefault="00817731" w:rsidP="00817731">
      <w:pPr>
        <w:jc w:val="right"/>
        <w:rPr>
          <w:rFonts w:eastAsia="Calibri"/>
          <w:lang w:val="uk-UA" w:eastAsia="en-US"/>
        </w:rPr>
      </w:pPr>
    </w:p>
    <w:p w:rsidR="00817731" w:rsidRPr="005475F5" w:rsidRDefault="00817731" w:rsidP="00817731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 Додаток</w:t>
      </w:r>
      <w:r>
        <w:rPr>
          <w:rFonts w:eastAsia="Calibri"/>
          <w:lang w:val="uk-UA" w:eastAsia="en-US"/>
        </w:rPr>
        <w:t xml:space="preserve"> </w:t>
      </w:r>
    </w:p>
    <w:p w:rsidR="00817731" w:rsidRPr="005475F5" w:rsidRDefault="00817731" w:rsidP="00817731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до рішення виконавчого комітету</w:t>
      </w:r>
    </w:p>
    <w:p w:rsidR="00817731" w:rsidRPr="005475F5" w:rsidRDefault="00817731" w:rsidP="00817731">
      <w:pPr>
        <w:jc w:val="right"/>
        <w:rPr>
          <w:rFonts w:eastAsia="Calibri"/>
          <w:lang w:val="uk-UA" w:eastAsia="en-US"/>
        </w:rPr>
      </w:pPr>
      <w:r w:rsidRPr="005475F5">
        <w:rPr>
          <w:rFonts w:eastAsia="Calibri"/>
          <w:lang w:val="uk-UA" w:eastAsia="en-US"/>
        </w:rPr>
        <w:t>міської ради</w:t>
      </w:r>
    </w:p>
    <w:p w:rsidR="00817731" w:rsidRPr="005475F5" w:rsidRDefault="00817731" w:rsidP="00817731">
      <w:pPr>
        <w:jc w:val="right"/>
        <w:rPr>
          <w:rFonts w:eastAsia="Calibri"/>
          <w:sz w:val="28"/>
          <w:szCs w:val="28"/>
          <w:lang w:val="uk-UA" w:eastAsia="en-US"/>
        </w:rPr>
      </w:pPr>
      <w:r w:rsidRPr="005475F5">
        <w:rPr>
          <w:rFonts w:eastAsia="Calibri"/>
          <w:lang w:val="uk-UA" w:eastAsia="en-US"/>
        </w:rPr>
        <w:t>_________________№________</w:t>
      </w: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5475F5">
        <w:rPr>
          <w:rFonts w:ascii="Calibri" w:eastAsia="Calibri" w:hAnsi="Calibri"/>
          <w:sz w:val="22"/>
          <w:szCs w:val="22"/>
          <w:lang w:val="uk-UA" w:eastAsia="en-US"/>
        </w:rPr>
        <w:br/>
      </w: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82890" w:rsidRDefault="00817731" w:rsidP="00817731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F23BBF">
        <w:rPr>
          <w:b/>
          <w:bCs/>
          <w:color w:val="000000"/>
          <w:sz w:val="28"/>
          <w:szCs w:val="28"/>
          <w:lang w:val="uk-UA" w:eastAsia="uk-UA"/>
        </w:rPr>
        <w:t>Перелік</w:t>
      </w:r>
      <w:r w:rsidRPr="00F23BBF">
        <w:rPr>
          <w:color w:val="000000"/>
          <w:sz w:val="28"/>
          <w:szCs w:val="28"/>
          <w:lang w:val="uk-UA" w:eastAsia="uk-UA"/>
        </w:rPr>
        <w:br/>
      </w:r>
      <w:r w:rsidRPr="00806BA7">
        <w:rPr>
          <w:b/>
          <w:bCs/>
          <w:color w:val="000000"/>
          <w:sz w:val="28"/>
          <w:szCs w:val="28"/>
          <w:lang w:val="uk-UA" w:eastAsia="uk-UA"/>
        </w:rPr>
        <w:t xml:space="preserve">основних засобів, які знаходяться на балансі </w:t>
      </w:r>
    </w:p>
    <w:p w:rsidR="00082890" w:rsidRDefault="00082890" w:rsidP="00817731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082890">
        <w:rPr>
          <w:b/>
          <w:bCs/>
          <w:color w:val="000000"/>
          <w:sz w:val="28"/>
          <w:szCs w:val="28"/>
          <w:lang w:val="uk-UA" w:eastAsia="uk-UA"/>
        </w:rPr>
        <w:t xml:space="preserve">Калуського наукового ліцею ім. Дмитра </w:t>
      </w:r>
      <w:proofErr w:type="spellStart"/>
      <w:r w:rsidRPr="00082890">
        <w:rPr>
          <w:b/>
          <w:bCs/>
          <w:color w:val="000000"/>
          <w:sz w:val="28"/>
          <w:szCs w:val="28"/>
          <w:lang w:val="uk-UA" w:eastAsia="uk-UA"/>
        </w:rPr>
        <w:t>Бахматюка</w:t>
      </w:r>
      <w:proofErr w:type="spellEnd"/>
      <w:r w:rsidRPr="00082890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082890" w:rsidRDefault="00082890" w:rsidP="00817731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082890">
        <w:rPr>
          <w:b/>
          <w:bCs/>
          <w:color w:val="000000"/>
          <w:sz w:val="28"/>
          <w:szCs w:val="28"/>
          <w:lang w:val="uk-UA" w:eastAsia="uk-UA"/>
        </w:rPr>
        <w:t xml:space="preserve"> Калуської міської ради Івано-Франківської області</w:t>
      </w:r>
      <w:r w:rsidR="00817731">
        <w:rPr>
          <w:b/>
          <w:bCs/>
          <w:color w:val="000000"/>
          <w:sz w:val="28"/>
          <w:szCs w:val="28"/>
          <w:lang w:val="uk-UA" w:eastAsia="uk-UA"/>
        </w:rPr>
        <w:t>,</w:t>
      </w:r>
    </w:p>
    <w:p w:rsidR="00817731" w:rsidRPr="00F23BBF" w:rsidRDefault="00817731" w:rsidP="00817731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806BA7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F23BBF">
        <w:rPr>
          <w:b/>
          <w:bCs/>
          <w:color w:val="000000"/>
          <w:sz w:val="28"/>
          <w:szCs w:val="28"/>
          <w:lang w:val="uk-UA" w:eastAsia="uk-UA"/>
        </w:rPr>
        <w:t>що підлягають списанню</w:t>
      </w:r>
    </w:p>
    <w:p w:rsidR="00817731" w:rsidRPr="00F23BBF" w:rsidRDefault="00817731" w:rsidP="00817731">
      <w:pPr>
        <w:shd w:val="clear" w:color="auto" w:fill="FFFFFF"/>
        <w:rPr>
          <w:rFonts w:ascii="Helvetica" w:hAnsi="Helvetica" w:cs="Helvetica"/>
          <w:color w:val="666666"/>
          <w:sz w:val="28"/>
          <w:szCs w:val="28"/>
          <w:lang w:val="uk-UA" w:eastAsia="uk-UA"/>
        </w:rPr>
      </w:pPr>
      <w:r w:rsidRPr="00F23BBF">
        <w:rPr>
          <w:rFonts w:ascii="Helvetica" w:hAnsi="Helvetica" w:cs="Helvetica"/>
          <w:color w:val="666666"/>
          <w:sz w:val="28"/>
          <w:szCs w:val="28"/>
          <w:lang w:eastAsia="uk-UA"/>
        </w:rPr>
        <w:t> </w:t>
      </w:r>
    </w:p>
    <w:tbl>
      <w:tblPr>
        <w:tblW w:w="991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"/>
        <w:gridCol w:w="2972"/>
        <w:gridCol w:w="1985"/>
        <w:gridCol w:w="1564"/>
        <w:gridCol w:w="1413"/>
        <w:gridCol w:w="1559"/>
      </w:tblGrid>
      <w:tr w:rsidR="00106B4C" w:rsidRPr="00C04FA0" w:rsidTr="00106B4C">
        <w:trPr>
          <w:trHeight w:val="373"/>
        </w:trPr>
        <w:tc>
          <w:tcPr>
            <w:tcW w:w="425" w:type="dxa"/>
            <w:shd w:val="clear" w:color="auto" w:fill="auto"/>
            <w:vAlign w:val="center"/>
            <w:hideMark/>
          </w:tcPr>
          <w:p w:rsidR="00106B4C" w:rsidRPr="00C04FA0" w:rsidRDefault="00106B4C" w:rsidP="00891845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 xml:space="preserve">             </w:t>
            </w:r>
            <w:r w:rsidRPr="00C04FA0">
              <w:rPr>
                <w:lang w:eastAsia="uk-UA"/>
              </w:rPr>
              <w:t>№</w:t>
            </w:r>
            <w:r>
              <w:rPr>
                <w:lang w:val="uk-UA" w:eastAsia="uk-UA"/>
              </w:rPr>
              <w:t xml:space="preserve"> </w:t>
            </w:r>
            <w:r w:rsidRPr="00C04FA0">
              <w:rPr>
                <w:lang w:eastAsia="uk-UA"/>
              </w:rPr>
              <w:t>з/п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:rsidR="00106B4C" w:rsidRPr="00C04FA0" w:rsidRDefault="00106B4C" w:rsidP="00891845">
            <w:pPr>
              <w:spacing w:after="150"/>
              <w:jc w:val="center"/>
              <w:rPr>
                <w:lang w:eastAsia="uk-UA"/>
              </w:rPr>
            </w:pPr>
            <w:r w:rsidRPr="00C04FA0">
              <w:rPr>
                <w:lang w:eastAsia="uk-UA"/>
              </w:rPr>
              <w:t> </w:t>
            </w:r>
            <w:proofErr w:type="spellStart"/>
            <w:r w:rsidRPr="00C04FA0">
              <w:rPr>
                <w:lang w:eastAsia="uk-UA"/>
              </w:rPr>
              <w:t>Найменування</w:t>
            </w:r>
            <w:proofErr w:type="spellEnd"/>
          </w:p>
        </w:tc>
        <w:tc>
          <w:tcPr>
            <w:tcW w:w="1985" w:type="dxa"/>
          </w:tcPr>
          <w:p w:rsidR="00106B4C" w:rsidRDefault="00106B4C" w:rsidP="00891845">
            <w:pPr>
              <w:spacing w:after="150"/>
              <w:jc w:val="center"/>
              <w:rPr>
                <w:lang w:val="uk-UA"/>
              </w:rPr>
            </w:pPr>
            <w:r>
              <w:rPr>
                <w:lang w:val="uk-UA"/>
              </w:rPr>
              <w:t>Інвентарний номер</w:t>
            </w:r>
          </w:p>
        </w:tc>
        <w:tc>
          <w:tcPr>
            <w:tcW w:w="1564" w:type="dxa"/>
          </w:tcPr>
          <w:p w:rsidR="00106B4C" w:rsidRPr="00DD29F8" w:rsidRDefault="00106B4C" w:rsidP="00891845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uk-UA"/>
              </w:rPr>
              <w:t>Рік випуску (введення в експлуатацію)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106B4C" w:rsidRPr="001254F0" w:rsidRDefault="00106B4C" w:rsidP="00891845">
            <w:pPr>
              <w:spacing w:after="150"/>
              <w:jc w:val="center"/>
              <w:rPr>
                <w:lang w:val="uk-UA" w:eastAsia="uk-UA"/>
              </w:rPr>
            </w:pPr>
            <w:proofErr w:type="spellStart"/>
            <w:r w:rsidRPr="00C04FA0">
              <w:rPr>
                <w:lang w:eastAsia="uk-UA"/>
              </w:rPr>
              <w:t>Кількість</w:t>
            </w:r>
            <w:proofErr w:type="spellEnd"/>
            <w:r>
              <w:rPr>
                <w:lang w:val="uk-UA" w:eastAsia="uk-UA"/>
              </w:rPr>
              <w:t xml:space="preserve"> (шт.)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6B4C" w:rsidRPr="00C04FA0" w:rsidRDefault="00106B4C" w:rsidP="00082890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 xml:space="preserve">Балансова </w:t>
            </w:r>
            <w:proofErr w:type="spellStart"/>
            <w:r w:rsidRPr="00C04FA0">
              <w:rPr>
                <w:lang w:eastAsia="uk-UA"/>
              </w:rPr>
              <w:t>вартість</w:t>
            </w:r>
            <w:proofErr w:type="spellEnd"/>
            <w:r w:rsidRPr="00C04FA0">
              <w:rPr>
                <w:lang w:eastAsia="uk-UA"/>
              </w:rPr>
              <w:t>,</w:t>
            </w:r>
            <w:r>
              <w:rPr>
                <w:lang w:val="uk-UA" w:eastAsia="uk-UA"/>
              </w:rPr>
              <w:t xml:space="preserve">                </w:t>
            </w:r>
            <w:r w:rsidRPr="00C04FA0">
              <w:rPr>
                <w:lang w:eastAsia="uk-UA"/>
              </w:rPr>
              <w:t xml:space="preserve"> </w:t>
            </w:r>
            <w:proofErr w:type="spellStart"/>
            <w:r w:rsidRPr="00C04FA0">
              <w:rPr>
                <w:lang w:eastAsia="uk-UA"/>
              </w:rPr>
              <w:t>грн</w:t>
            </w:r>
            <w:proofErr w:type="spellEnd"/>
          </w:p>
        </w:tc>
      </w:tr>
      <w:tr w:rsidR="00106B4C" w:rsidRPr="00C04FA0" w:rsidTr="00106B4C">
        <w:trPr>
          <w:trHeight w:val="1150"/>
        </w:trPr>
        <w:tc>
          <w:tcPr>
            <w:tcW w:w="425" w:type="dxa"/>
            <w:shd w:val="clear" w:color="auto" w:fill="auto"/>
            <w:vAlign w:val="center"/>
            <w:hideMark/>
          </w:tcPr>
          <w:p w:rsidR="00106B4C" w:rsidRPr="00106B4C" w:rsidRDefault="00106B4C" w:rsidP="00082890">
            <w:pPr>
              <w:jc w:val="center"/>
              <w:rPr>
                <w:lang w:eastAsia="uk-UA"/>
              </w:rPr>
            </w:pPr>
            <w:r w:rsidRPr="00106B4C">
              <w:rPr>
                <w:lang w:eastAsia="uk-UA"/>
              </w:rPr>
              <w:t>1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106B4C" w:rsidRPr="00106B4C" w:rsidRDefault="00106B4C" w:rsidP="00082890">
            <w:pPr>
              <w:jc w:val="center"/>
              <w:rPr>
                <w:lang w:val="uk-UA" w:eastAsia="uk-UA"/>
              </w:rPr>
            </w:pPr>
            <w:r w:rsidRPr="00106B4C">
              <w:rPr>
                <w:lang w:val="uk-UA" w:eastAsia="uk-UA"/>
              </w:rPr>
              <w:t>Мультимедійний комплекс (комп’ютер, проектор, дошка)</w:t>
            </w:r>
          </w:p>
        </w:tc>
        <w:tc>
          <w:tcPr>
            <w:tcW w:w="1985" w:type="dxa"/>
          </w:tcPr>
          <w:p w:rsidR="00106B4C" w:rsidRPr="00106B4C" w:rsidRDefault="00106B4C" w:rsidP="00082890">
            <w:pPr>
              <w:jc w:val="center"/>
              <w:rPr>
                <w:lang w:val="uk-UA"/>
              </w:rPr>
            </w:pPr>
          </w:p>
          <w:p w:rsidR="00106B4C" w:rsidRPr="00106B4C" w:rsidRDefault="00106B4C" w:rsidP="00082890">
            <w:pPr>
              <w:jc w:val="center"/>
              <w:rPr>
                <w:lang w:val="uk-UA"/>
              </w:rPr>
            </w:pPr>
            <w:r w:rsidRPr="00106B4C">
              <w:rPr>
                <w:lang w:val="uk-UA"/>
              </w:rPr>
              <w:t>10480125</w:t>
            </w:r>
          </w:p>
        </w:tc>
        <w:tc>
          <w:tcPr>
            <w:tcW w:w="1564" w:type="dxa"/>
          </w:tcPr>
          <w:p w:rsidR="00106B4C" w:rsidRPr="00106B4C" w:rsidRDefault="00106B4C" w:rsidP="00082890">
            <w:pPr>
              <w:jc w:val="center"/>
              <w:rPr>
                <w:lang w:val="uk-UA"/>
              </w:rPr>
            </w:pPr>
          </w:p>
          <w:p w:rsidR="00106B4C" w:rsidRPr="00106B4C" w:rsidRDefault="00106B4C" w:rsidP="00082890">
            <w:pPr>
              <w:jc w:val="center"/>
              <w:rPr>
                <w:lang w:val="uk-UA"/>
              </w:rPr>
            </w:pPr>
            <w:r w:rsidRPr="00106B4C">
              <w:rPr>
                <w:lang w:val="uk-UA"/>
              </w:rPr>
              <w:t>2006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06B4C" w:rsidRPr="00106B4C" w:rsidRDefault="00106B4C" w:rsidP="00082890">
            <w:pPr>
              <w:jc w:val="center"/>
              <w:rPr>
                <w:lang w:val="uk-UA"/>
              </w:rPr>
            </w:pPr>
            <w:r w:rsidRPr="00106B4C">
              <w:rPr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B4C" w:rsidRPr="00106B4C" w:rsidRDefault="00106B4C" w:rsidP="00082890">
            <w:pPr>
              <w:jc w:val="center"/>
              <w:rPr>
                <w:lang w:val="uk-UA"/>
              </w:rPr>
            </w:pPr>
            <w:r w:rsidRPr="00106B4C">
              <w:rPr>
                <w:lang w:val="uk-UA"/>
              </w:rPr>
              <w:t>23 841,00</w:t>
            </w:r>
          </w:p>
        </w:tc>
      </w:tr>
      <w:tr w:rsidR="00106B4C" w:rsidRPr="00C04FA0" w:rsidTr="00106B4C">
        <w:trPr>
          <w:trHeight w:val="1150"/>
        </w:trPr>
        <w:tc>
          <w:tcPr>
            <w:tcW w:w="425" w:type="dxa"/>
            <w:shd w:val="clear" w:color="auto" w:fill="auto"/>
            <w:vAlign w:val="center"/>
          </w:tcPr>
          <w:p w:rsidR="00106B4C" w:rsidRPr="00106B4C" w:rsidRDefault="00106B4C" w:rsidP="00082890">
            <w:pPr>
              <w:jc w:val="center"/>
              <w:rPr>
                <w:lang w:val="uk-UA" w:eastAsia="uk-UA"/>
              </w:rPr>
            </w:pPr>
            <w:r w:rsidRPr="00106B4C">
              <w:rPr>
                <w:lang w:val="uk-UA" w:eastAsia="uk-UA"/>
              </w:rPr>
              <w:t>2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106B4C" w:rsidRPr="00106B4C" w:rsidRDefault="00106B4C" w:rsidP="00082890">
            <w:pPr>
              <w:jc w:val="center"/>
              <w:rPr>
                <w:lang w:val="uk-UA" w:eastAsia="uk-UA"/>
              </w:rPr>
            </w:pPr>
            <w:r w:rsidRPr="00106B4C">
              <w:rPr>
                <w:lang w:val="uk-UA" w:eastAsia="uk-UA"/>
              </w:rPr>
              <w:t>Дошка інтерактивна (ноутбук, дошка, проектор)</w:t>
            </w:r>
          </w:p>
        </w:tc>
        <w:tc>
          <w:tcPr>
            <w:tcW w:w="1985" w:type="dxa"/>
          </w:tcPr>
          <w:p w:rsidR="00106B4C" w:rsidRPr="00106B4C" w:rsidRDefault="00106B4C" w:rsidP="00082890">
            <w:pPr>
              <w:jc w:val="center"/>
              <w:rPr>
                <w:lang w:val="uk-UA"/>
              </w:rPr>
            </w:pPr>
          </w:p>
          <w:p w:rsidR="00106B4C" w:rsidRPr="00106B4C" w:rsidRDefault="00106B4C" w:rsidP="00082890">
            <w:pPr>
              <w:jc w:val="center"/>
              <w:rPr>
                <w:lang w:val="uk-UA"/>
              </w:rPr>
            </w:pPr>
            <w:r w:rsidRPr="00106B4C">
              <w:rPr>
                <w:lang w:val="uk-UA"/>
              </w:rPr>
              <w:t>10470172</w:t>
            </w:r>
          </w:p>
        </w:tc>
        <w:tc>
          <w:tcPr>
            <w:tcW w:w="1564" w:type="dxa"/>
          </w:tcPr>
          <w:p w:rsidR="00106B4C" w:rsidRPr="00106B4C" w:rsidRDefault="00106B4C" w:rsidP="00082890">
            <w:pPr>
              <w:jc w:val="center"/>
              <w:rPr>
                <w:lang w:val="uk-UA"/>
              </w:rPr>
            </w:pPr>
          </w:p>
          <w:p w:rsidR="00106B4C" w:rsidRPr="00106B4C" w:rsidRDefault="00106B4C" w:rsidP="00082890">
            <w:pPr>
              <w:jc w:val="center"/>
              <w:rPr>
                <w:lang w:val="uk-UA"/>
              </w:rPr>
            </w:pPr>
            <w:r w:rsidRPr="00106B4C">
              <w:rPr>
                <w:lang w:val="uk-UA"/>
              </w:rPr>
              <w:t>2011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06B4C" w:rsidRPr="00106B4C" w:rsidRDefault="00106B4C" w:rsidP="00082890">
            <w:pPr>
              <w:jc w:val="center"/>
              <w:rPr>
                <w:lang w:val="uk-UA"/>
              </w:rPr>
            </w:pPr>
            <w:r w:rsidRPr="00106B4C">
              <w:rPr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B4C" w:rsidRPr="00106B4C" w:rsidRDefault="00106B4C" w:rsidP="00082890">
            <w:pPr>
              <w:jc w:val="center"/>
              <w:rPr>
                <w:lang w:val="uk-UA"/>
              </w:rPr>
            </w:pPr>
            <w:r w:rsidRPr="00106B4C">
              <w:rPr>
                <w:lang w:val="uk-UA"/>
              </w:rPr>
              <w:t>24 760,00</w:t>
            </w:r>
          </w:p>
        </w:tc>
      </w:tr>
    </w:tbl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400075" w:rsidRDefault="00400075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400075" w:rsidRDefault="00400075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400075" w:rsidRDefault="00400075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400075" w:rsidRDefault="00400075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400075" w:rsidRDefault="00400075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400075" w:rsidRDefault="00400075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9720" w:type="dxa"/>
        <w:tblLayout w:type="fixed"/>
        <w:tblLook w:val="04A0"/>
      </w:tblPr>
      <w:tblGrid>
        <w:gridCol w:w="9484"/>
        <w:gridCol w:w="236"/>
      </w:tblGrid>
      <w:tr w:rsidR="00817731" w:rsidTr="00891845">
        <w:trPr>
          <w:trHeight w:val="1079"/>
        </w:trPr>
        <w:tc>
          <w:tcPr>
            <w:tcW w:w="9484" w:type="dxa"/>
          </w:tcPr>
          <w:p w:rsidR="00817731" w:rsidRPr="005A4A87" w:rsidRDefault="00817731" w:rsidP="00891845">
            <w:pPr>
              <w:rPr>
                <w:b/>
                <w:sz w:val="28"/>
                <w:szCs w:val="28"/>
                <w:lang w:val="uk-UA"/>
              </w:rPr>
            </w:pPr>
            <w:r w:rsidRPr="005A4A87">
              <w:rPr>
                <w:b/>
                <w:sz w:val="28"/>
                <w:szCs w:val="28"/>
                <w:lang w:val="uk-UA"/>
              </w:rPr>
              <w:t>Керуючий справами виконкому                                             Олег САВКА</w:t>
            </w:r>
          </w:p>
        </w:tc>
        <w:tc>
          <w:tcPr>
            <w:tcW w:w="236" w:type="dxa"/>
          </w:tcPr>
          <w:p w:rsidR="00817731" w:rsidRDefault="00817731" w:rsidP="00891845">
            <w:pPr>
              <w:rPr>
                <w:lang w:val="uk-UA"/>
              </w:rPr>
            </w:pPr>
          </w:p>
        </w:tc>
      </w:tr>
    </w:tbl>
    <w:p w:rsidR="00817731" w:rsidRPr="00F85193" w:rsidRDefault="00817731" w:rsidP="0081773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17731" w:rsidRDefault="00817731" w:rsidP="00817731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sectPr w:rsidR="00817731" w:rsidSect="0068707D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4587"/>
    <w:multiLevelType w:val="multilevel"/>
    <w:tmpl w:val="83F843C2"/>
    <w:lvl w:ilvl="0">
      <w:start w:val="1"/>
      <w:numFmt w:val="decimal"/>
      <w:lvlText w:val="%1."/>
      <w:lvlJc w:val="left"/>
      <w:pPr>
        <w:ind w:left="1032" w:hanging="46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01F631B"/>
    <w:multiLevelType w:val="multilevel"/>
    <w:tmpl w:val="8A4C193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817731"/>
    <w:rsid w:val="00082890"/>
    <w:rsid w:val="000E2385"/>
    <w:rsid w:val="00106B4C"/>
    <w:rsid w:val="00154BA7"/>
    <w:rsid w:val="002B1E9C"/>
    <w:rsid w:val="0031283E"/>
    <w:rsid w:val="00400075"/>
    <w:rsid w:val="004903AA"/>
    <w:rsid w:val="005271D2"/>
    <w:rsid w:val="00594B1A"/>
    <w:rsid w:val="005C7EE3"/>
    <w:rsid w:val="0068707D"/>
    <w:rsid w:val="00817731"/>
    <w:rsid w:val="00835CD9"/>
    <w:rsid w:val="00920857"/>
    <w:rsid w:val="00BA0BB8"/>
    <w:rsid w:val="00C629ED"/>
    <w:rsid w:val="00CC2295"/>
    <w:rsid w:val="00E223EE"/>
    <w:rsid w:val="00EA0721"/>
    <w:rsid w:val="00FD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295"/>
    <w:pPr>
      <w:keepNext/>
      <w:outlineLvl w:val="0"/>
    </w:pPr>
    <w:rPr>
      <w:sz w:val="28"/>
      <w:szCs w:val="20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2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C2295"/>
    <w:pPr>
      <w:keepNext/>
      <w:jc w:val="center"/>
      <w:outlineLvl w:val="2"/>
    </w:pPr>
    <w:rPr>
      <w:b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295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20">
    <w:name w:val="Заголовок 2 Знак"/>
    <w:basedOn w:val="a0"/>
    <w:link w:val="2"/>
    <w:uiPriority w:val="9"/>
    <w:semiHidden/>
    <w:rsid w:val="00CC22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C2295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a3">
    <w:name w:val="No Spacing"/>
    <w:uiPriority w:val="1"/>
    <w:qFormat/>
    <w:rsid w:val="00CC2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2295"/>
    <w:pPr>
      <w:ind w:left="720"/>
      <w:contextualSpacing/>
    </w:pPr>
  </w:style>
  <w:style w:type="paragraph" w:styleId="a5">
    <w:name w:val="Normal (Web)"/>
    <w:basedOn w:val="a"/>
    <w:uiPriority w:val="99"/>
    <w:rsid w:val="0081773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8177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77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4</cp:revision>
  <cp:lastPrinted>2025-07-22T12:30:00Z</cp:lastPrinted>
  <dcterms:created xsi:type="dcterms:W3CDTF">2025-10-14T08:30:00Z</dcterms:created>
  <dcterms:modified xsi:type="dcterms:W3CDTF">2025-10-14T16:56:00Z</dcterms:modified>
</cp:coreProperties>
</file>