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D4CF" w14:textId="77777777" w:rsidR="000A56EE" w:rsidRPr="005052DF" w:rsidRDefault="000A56EE" w:rsidP="000A56EE">
      <w:pPr>
        <w:snapToGrid w:val="0"/>
        <w:jc w:val="center"/>
        <w:rPr>
          <w:sz w:val="28"/>
          <w:szCs w:val="28"/>
        </w:rPr>
      </w:pPr>
      <w:r w:rsidRPr="006E0C6D">
        <w:rPr>
          <w:sz w:val="28"/>
          <w:szCs w:val="28"/>
        </w:rPr>
        <w:object w:dxaOrig="645" w:dyaOrig="870" w14:anchorId="1193BE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3.2pt" o:ole="" fillcolor="window">
            <v:imagedata r:id="rId5" o:title=""/>
          </v:shape>
          <o:OLEObject Type="Embed" ProgID="Word.Picture.8" ShapeID="_x0000_i1025" DrawAspect="Content" ObjectID="_1840619452" r:id="rId6"/>
        </w:object>
      </w:r>
    </w:p>
    <w:p w14:paraId="4466EC1B" w14:textId="77777777" w:rsidR="000A56EE" w:rsidRPr="006E0C6D" w:rsidRDefault="000A56EE" w:rsidP="000A56EE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УК</w:t>
      </w:r>
      <w:r w:rsidRPr="006E0C6D">
        <w:rPr>
          <w:b/>
          <w:sz w:val="28"/>
          <w:szCs w:val="28"/>
        </w:rPr>
        <w:t>РАЇНА</w:t>
      </w:r>
    </w:p>
    <w:p w14:paraId="3B7C98A8" w14:textId="77777777" w:rsidR="000A56EE" w:rsidRPr="006E0C6D" w:rsidRDefault="000A56EE" w:rsidP="000A56EE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14:paraId="35F93E7F" w14:textId="77777777" w:rsidR="000A56EE" w:rsidRPr="006E0C6D" w:rsidRDefault="000A56EE" w:rsidP="000A56EE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ІВАНО-ФРАНКІВСЬКОЇ ОБЛАСТІ</w:t>
      </w:r>
    </w:p>
    <w:p w14:paraId="35DF6355" w14:textId="77777777" w:rsidR="000A56EE" w:rsidRPr="006E0C6D" w:rsidRDefault="000A56EE" w:rsidP="000A56EE">
      <w:pPr>
        <w:snapToGrid w:val="0"/>
        <w:jc w:val="center"/>
        <w:rPr>
          <w:b/>
          <w:sz w:val="28"/>
          <w:szCs w:val="28"/>
        </w:rPr>
      </w:pPr>
      <w:r w:rsidRPr="006E0C6D"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60FAC615" wp14:editId="0F8DF9AF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0A6C4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" o:allowincell="f" strokeweight="4.5pt">
                <v:stroke linestyle="thickThin"/>
              </v:line>
            </w:pict>
          </mc:Fallback>
        </mc:AlternateContent>
      </w:r>
      <w:r w:rsidRPr="006E0C6D">
        <w:rPr>
          <w:b/>
          <w:sz w:val="28"/>
          <w:szCs w:val="28"/>
          <w:lang w:val="uk-UA"/>
        </w:rPr>
        <w:t>ВИКОНАВЧИЙ КОМІТЕТ</w:t>
      </w:r>
    </w:p>
    <w:p w14:paraId="55F27B82" w14:textId="77777777" w:rsidR="000A56EE" w:rsidRPr="006E0C6D" w:rsidRDefault="000A56EE" w:rsidP="000A56EE">
      <w:pPr>
        <w:keepNext/>
        <w:snapToGrid w:val="0"/>
        <w:jc w:val="center"/>
        <w:rPr>
          <w:b/>
          <w:sz w:val="28"/>
          <w:szCs w:val="28"/>
        </w:rPr>
      </w:pPr>
    </w:p>
    <w:p w14:paraId="52791CF1" w14:textId="77777777" w:rsidR="000A56EE" w:rsidRPr="006E0C6D" w:rsidRDefault="000A56EE" w:rsidP="000A56EE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</w:rPr>
        <w:t>РОЗПОРЯДЖЕННЯ</w:t>
      </w:r>
      <w:r w:rsidRPr="006E0C6D">
        <w:rPr>
          <w:b/>
          <w:sz w:val="28"/>
          <w:szCs w:val="28"/>
          <w:lang w:val="uk-UA"/>
        </w:rPr>
        <w:t xml:space="preserve"> МІСЬКОГО ГОЛОВИ</w:t>
      </w:r>
    </w:p>
    <w:p w14:paraId="0B5826EA" w14:textId="77777777" w:rsidR="000A56EE" w:rsidRPr="006E0C6D" w:rsidRDefault="000A56EE" w:rsidP="000A56EE">
      <w:pPr>
        <w:snapToGrid w:val="0"/>
        <w:jc w:val="center"/>
        <w:rPr>
          <w:sz w:val="28"/>
          <w:szCs w:val="28"/>
        </w:rPr>
      </w:pPr>
    </w:p>
    <w:p w14:paraId="4FD99EEC" w14:textId="53C5B9E3" w:rsidR="000A56EE" w:rsidRDefault="000A56EE" w:rsidP="000A56EE">
      <w:pPr>
        <w:tabs>
          <w:tab w:val="left" w:pos="9355"/>
        </w:tabs>
        <w:snapToGrid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13.05</w:t>
      </w:r>
      <w:r w:rsidRPr="006E0C6D">
        <w:rPr>
          <w:sz w:val="28"/>
          <w:szCs w:val="28"/>
          <w:lang w:val="uk-UA"/>
        </w:rPr>
        <w:t xml:space="preserve">.2026                                          м. Калуш               </w:t>
      </w:r>
      <w:r>
        <w:rPr>
          <w:sz w:val="28"/>
          <w:szCs w:val="28"/>
          <w:lang w:val="uk-UA"/>
        </w:rPr>
        <w:t xml:space="preserve">                            № 166</w:t>
      </w:r>
      <w:r w:rsidRPr="006E0C6D">
        <w:rPr>
          <w:sz w:val="28"/>
          <w:szCs w:val="28"/>
          <w:lang w:val="uk-UA"/>
        </w:rPr>
        <w:t xml:space="preserve">-р </w:t>
      </w:r>
    </w:p>
    <w:p w14:paraId="6AD17BAD" w14:textId="77777777" w:rsidR="00CD4DA5" w:rsidRDefault="00CD4DA5" w:rsidP="000A56EE">
      <w:pPr>
        <w:shd w:val="clear" w:color="auto" w:fill="FFFFFF"/>
        <w:autoSpaceDE w:val="0"/>
        <w:autoSpaceDN w:val="0"/>
        <w:adjustRightInd w:val="0"/>
        <w:rPr>
          <w:rFonts w:eastAsia="Batang"/>
          <w:color w:val="262626"/>
          <w:sz w:val="24"/>
          <w:szCs w:val="24"/>
          <w:lang w:val="uk-UA"/>
        </w:rPr>
      </w:pPr>
    </w:p>
    <w:p w14:paraId="01828F2B" w14:textId="77777777" w:rsidR="00084023" w:rsidRDefault="00084023" w:rsidP="009468BB">
      <w:pPr>
        <w:shd w:val="clear" w:color="auto" w:fill="FFFFFF"/>
        <w:autoSpaceDE w:val="0"/>
        <w:autoSpaceDN w:val="0"/>
        <w:adjustRightInd w:val="0"/>
        <w:ind w:left="-426"/>
        <w:rPr>
          <w:rFonts w:eastAsia="Batang"/>
          <w:color w:val="262626"/>
          <w:sz w:val="24"/>
          <w:szCs w:val="24"/>
          <w:lang w:val="uk-UA"/>
        </w:rPr>
      </w:pPr>
    </w:p>
    <w:p w14:paraId="3553FB1D" w14:textId="77777777" w:rsidR="000A56EE" w:rsidRPr="00A433DE" w:rsidRDefault="000A56EE" w:rsidP="009468BB">
      <w:pPr>
        <w:shd w:val="clear" w:color="auto" w:fill="FFFFFF"/>
        <w:autoSpaceDE w:val="0"/>
        <w:autoSpaceDN w:val="0"/>
        <w:adjustRightInd w:val="0"/>
        <w:ind w:left="-426"/>
        <w:rPr>
          <w:rFonts w:eastAsia="Batang"/>
          <w:color w:val="262626"/>
          <w:sz w:val="24"/>
          <w:szCs w:val="24"/>
          <w:lang w:val="uk-UA"/>
        </w:rPr>
      </w:pPr>
    </w:p>
    <w:p w14:paraId="08BB06B8" w14:textId="77777777" w:rsidR="0086262F" w:rsidRPr="00633FDA" w:rsidRDefault="00633FDA" w:rsidP="0086262F">
      <w:pPr>
        <w:shd w:val="clear" w:color="auto" w:fill="FFFFFF"/>
        <w:ind w:firstLine="426"/>
        <w:jc w:val="both"/>
        <w:rPr>
          <w:color w:val="000000"/>
          <w:spacing w:val="-1"/>
          <w:sz w:val="28"/>
          <w:szCs w:val="28"/>
          <w:lang w:val="uk-UA"/>
        </w:rPr>
      </w:pPr>
      <w:r w:rsidRPr="00633FDA">
        <w:rPr>
          <w:color w:val="000000"/>
          <w:spacing w:val="-1"/>
          <w:sz w:val="28"/>
          <w:szCs w:val="28"/>
          <w:lang w:val="uk-UA"/>
        </w:rPr>
        <w:t xml:space="preserve">Про нагородження </w:t>
      </w:r>
      <w:r w:rsidR="0086262F">
        <w:rPr>
          <w:color w:val="000000"/>
          <w:spacing w:val="-1"/>
          <w:sz w:val="28"/>
          <w:szCs w:val="28"/>
          <w:lang w:val="uk-UA"/>
        </w:rPr>
        <w:t>фіналістів</w:t>
      </w:r>
    </w:p>
    <w:p w14:paraId="09FD66C3" w14:textId="77777777" w:rsidR="00633FDA" w:rsidRPr="00633FDA" w:rsidRDefault="00194747" w:rsidP="0086262F">
      <w:pPr>
        <w:shd w:val="clear" w:color="auto" w:fill="FFFFFF"/>
        <w:ind w:firstLine="426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к</w:t>
      </w:r>
      <w:r w:rsidR="0086262F">
        <w:rPr>
          <w:color w:val="000000"/>
          <w:spacing w:val="-1"/>
          <w:sz w:val="28"/>
          <w:szCs w:val="28"/>
          <w:lang w:val="uk-UA"/>
        </w:rPr>
        <w:t xml:space="preserve">онкурсу </w:t>
      </w:r>
      <w:r w:rsidR="00633FDA" w:rsidRPr="00633FDA">
        <w:rPr>
          <w:color w:val="000000"/>
          <w:spacing w:val="-1"/>
          <w:sz w:val="28"/>
          <w:szCs w:val="28"/>
          <w:lang w:val="uk-UA"/>
        </w:rPr>
        <w:t>«Таланти Калуської громади – 2026»</w:t>
      </w:r>
    </w:p>
    <w:p w14:paraId="39D3C932" w14:textId="77777777" w:rsidR="00194747" w:rsidRDefault="00194747" w:rsidP="00194747">
      <w:pPr>
        <w:shd w:val="clear" w:color="auto" w:fill="FFFFFF"/>
        <w:jc w:val="both"/>
        <w:rPr>
          <w:color w:val="000000"/>
          <w:spacing w:val="-1"/>
          <w:sz w:val="28"/>
          <w:szCs w:val="28"/>
          <w:lang w:val="uk-UA"/>
        </w:rPr>
      </w:pPr>
    </w:p>
    <w:p w14:paraId="0CDA5AAF" w14:textId="77777777" w:rsidR="00194747" w:rsidRPr="000676EF" w:rsidRDefault="00BF73F4" w:rsidP="00E83A91">
      <w:pPr>
        <w:pBdr>
          <w:top w:val="nil"/>
          <w:left w:val="nil"/>
          <w:bottom w:val="nil"/>
          <w:right w:val="nil"/>
          <w:between w:val="nil"/>
        </w:pBdr>
        <w:tabs>
          <w:tab w:val="left" w:pos="6380"/>
        </w:tabs>
        <w:ind w:left="142"/>
        <w:jc w:val="both"/>
        <w:rPr>
          <w:sz w:val="28"/>
          <w:szCs w:val="28"/>
          <w:lang w:val="uk-UA"/>
        </w:rPr>
      </w:pPr>
      <w:r w:rsidRPr="00BF73F4">
        <w:rPr>
          <w:color w:val="000000"/>
          <w:sz w:val="28"/>
          <w:szCs w:val="28"/>
          <w:lang w:val="uk-UA"/>
        </w:rPr>
        <w:t xml:space="preserve">         </w:t>
      </w:r>
      <w:r w:rsidR="000676EF" w:rsidRPr="00617CD1">
        <w:rPr>
          <w:sz w:val="28"/>
          <w:szCs w:val="28"/>
          <w:lang w:val="uk-UA"/>
        </w:rPr>
        <w:t>Керуючись п. 20 ч. 4 ст. 42 Закону України «Про місцеве самоврядування в Україні», Законом України</w:t>
      </w:r>
      <w:r w:rsidR="00633FDA" w:rsidRPr="00617CD1">
        <w:rPr>
          <w:lang w:val="uk-UA"/>
        </w:rPr>
        <w:t xml:space="preserve"> </w:t>
      </w:r>
      <w:r w:rsidR="008206F5" w:rsidRPr="00617CD1">
        <w:rPr>
          <w:sz w:val="28"/>
          <w:szCs w:val="28"/>
          <w:lang w:val="uk-UA"/>
        </w:rPr>
        <w:t>«Про культуру»</w:t>
      </w:r>
      <w:r w:rsidR="00633FDA" w:rsidRPr="00617CD1">
        <w:rPr>
          <w:sz w:val="28"/>
          <w:szCs w:val="28"/>
          <w:lang w:val="uk-UA"/>
        </w:rPr>
        <w:t xml:space="preserve">, </w:t>
      </w:r>
      <w:r w:rsidR="000676EF" w:rsidRPr="00617CD1">
        <w:rPr>
          <w:spacing w:val="-1"/>
          <w:sz w:val="28"/>
          <w:szCs w:val="28"/>
          <w:lang w:val="uk-UA"/>
        </w:rPr>
        <w:t>згідно з</w:t>
      </w:r>
      <w:r w:rsidR="00633FDA" w:rsidRPr="00617CD1">
        <w:rPr>
          <w:spacing w:val="-1"/>
          <w:sz w:val="28"/>
          <w:szCs w:val="28"/>
          <w:lang w:val="uk-UA"/>
        </w:rPr>
        <w:t xml:space="preserve"> рішення</w:t>
      </w:r>
      <w:r w:rsidR="000676EF" w:rsidRPr="00617CD1">
        <w:rPr>
          <w:spacing w:val="-1"/>
          <w:sz w:val="28"/>
          <w:szCs w:val="28"/>
          <w:lang w:val="uk-UA"/>
        </w:rPr>
        <w:t>м</w:t>
      </w:r>
      <w:r w:rsidR="00633FDA" w:rsidRPr="00617CD1">
        <w:rPr>
          <w:spacing w:val="-1"/>
          <w:sz w:val="28"/>
          <w:szCs w:val="28"/>
          <w:lang w:val="uk-UA"/>
        </w:rPr>
        <w:t xml:space="preserve"> </w:t>
      </w:r>
      <w:r w:rsidR="00633FDA" w:rsidRPr="00633FDA">
        <w:rPr>
          <w:color w:val="000000"/>
          <w:spacing w:val="-1"/>
          <w:sz w:val="28"/>
          <w:szCs w:val="28"/>
          <w:lang w:val="uk-UA"/>
        </w:rPr>
        <w:t xml:space="preserve">Калуської міської ради від 27.02.2025 № 3935 «Про проведення конкурсу «Таланти </w:t>
      </w:r>
      <w:r w:rsidR="00633FDA">
        <w:rPr>
          <w:color w:val="000000"/>
          <w:spacing w:val="-1"/>
          <w:sz w:val="28"/>
          <w:szCs w:val="28"/>
          <w:lang w:val="uk-UA"/>
        </w:rPr>
        <w:t xml:space="preserve">Калуської громади» (зі змінами </w:t>
      </w:r>
      <w:r w:rsidR="00633FDA" w:rsidRPr="00633FDA">
        <w:rPr>
          <w:color w:val="000000"/>
          <w:spacing w:val="-1"/>
          <w:sz w:val="28"/>
          <w:szCs w:val="28"/>
          <w:lang w:val="uk-UA"/>
        </w:rPr>
        <w:t>від 26.02.2026 № 4986)</w:t>
      </w:r>
      <w:r w:rsidR="00EE5A27">
        <w:rPr>
          <w:color w:val="000000"/>
          <w:spacing w:val="-1"/>
          <w:sz w:val="28"/>
          <w:szCs w:val="28"/>
          <w:lang w:val="uk-UA"/>
        </w:rPr>
        <w:t>, беручи до уваги службову записку управління культури, національностей та релігій Калуської міської ради від 30.04.2026 № 01-30</w:t>
      </w:r>
      <w:r w:rsidR="00297CB3">
        <w:rPr>
          <w:b/>
          <w:color w:val="000000"/>
          <w:spacing w:val="-1"/>
          <w:sz w:val="28"/>
          <w:szCs w:val="28"/>
          <w:lang w:val="uk-UA"/>
        </w:rPr>
        <w:t>/</w:t>
      </w:r>
      <w:r w:rsidR="00297CB3" w:rsidRPr="00297CB3">
        <w:rPr>
          <w:color w:val="000000"/>
          <w:spacing w:val="-1"/>
          <w:sz w:val="28"/>
          <w:szCs w:val="28"/>
          <w:lang w:val="uk-UA"/>
        </w:rPr>
        <w:t xml:space="preserve">126 </w:t>
      </w:r>
      <w:r w:rsidR="000676EF" w:rsidRPr="00297CB3">
        <w:rPr>
          <w:color w:val="000000"/>
          <w:spacing w:val="-1"/>
          <w:sz w:val="28"/>
          <w:szCs w:val="28"/>
          <w:lang w:val="uk-UA"/>
        </w:rPr>
        <w:t>(</w:t>
      </w:r>
      <w:r w:rsidR="000676EF" w:rsidRPr="000676EF">
        <w:rPr>
          <w:rStyle w:val="ac"/>
          <w:b w:val="0"/>
          <w:sz w:val="28"/>
          <w:szCs w:val="28"/>
          <w:lang w:val="uk-UA"/>
        </w:rPr>
        <w:t>вхідний виконавчого комітету Калуської міської ради</w:t>
      </w:r>
      <w:r w:rsidR="00BA1540">
        <w:rPr>
          <w:rStyle w:val="ac"/>
          <w:b w:val="0"/>
          <w:sz w:val="28"/>
          <w:szCs w:val="28"/>
          <w:lang w:val="uk-UA"/>
        </w:rPr>
        <w:t xml:space="preserve"> від 17.04.2026</w:t>
      </w:r>
      <w:r w:rsidR="000676EF" w:rsidRPr="000676EF">
        <w:rPr>
          <w:rStyle w:val="ac"/>
          <w:b w:val="0"/>
          <w:sz w:val="28"/>
          <w:szCs w:val="28"/>
          <w:lang w:val="uk-UA"/>
        </w:rPr>
        <w:t xml:space="preserve"> № </w:t>
      </w:r>
      <w:r w:rsidR="00BA1540" w:rsidRPr="00BA1540">
        <w:rPr>
          <w:rStyle w:val="ac"/>
          <w:b w:val="0"/>
          <w:sz w:val="28"/>
          <w:szCs w:val="28"/>
          <w:lang w:val="uk-UA"/>
        </w:rPr>
        <w:t>3113/02-24/23</w:t>
      </w:r>
      <w:r w:rsidR="000676EF" w:rsidRPr="000676EF">
        <w:rPr>
          <w:color w:val="000000"/>
          <w:spacing w:val="-1"/>
          <w:sz w:val="28"/>
          <w:szCs w:val="28"/>
          <w:lang w:val="uk-UA"/>
        </w:rPr>
        <w:t>)</w:t>
      </w:r>
      <w:r w:rsidR="000676EF">
        <w:rPr>
          <w:sz w:val="28"/>
          <w:szCs w:val="28"/>
          <w:lang w:val="uk-UA"/>
        </w:rPr>
        <w:t xml:space="preserve">, </w:t>
      </w:r>
      <w:r w:rsidRPr="00BF73F4">
        <w:rPr>
          <w:color w:val="000000"/>
          <w:sz w:val="28"/>
          <w:szCs w:val="28"/>
          <w:lang w:val="uk-UA"/>
        </w:rPr>
        <w:t xml:space="preserve">з </w:t>
      </w:r>
      <w:r w:rsidR="00194747" w:rsidRPr="00194747">
        <w:rPr>
          <w:color w:val="000000"/>
          <w:sz w:val="28"/>
          <w:szCs w:val="28"/>
          <w:lang w:val="uk-UA"/>
        </w:rPr>
        <w:t>метою підтримки самореалізації творчих і спортивних здібностей дітей та молоді Калуської міської територіальної громади</w:t>
      </w:r>
      <w:r w:rsidRPr="00BF73F4">
        <w:rPr>
          <w:color w:val="000000"/>
          <w:sz w:val="28"/>
          <w:szCs w:val="28"/>
          <w:lang w:val="uk-UA"/>
        </w:rPr>
        <w:t xml:space="preserve">, </w:t>
      </w:r>
      <w:r w:rsidR="00194747" w:rsidRPr="00194747">
        <w:rPr>
          <w:color w:val="000000"/>
          <w:sz w:val="28"/>
          <w:szCs w:val="28"/>
          <w:lang w:val="uk-UA"/>
        </w:rPr>
        <w:t>їхнє залучення до творчої та спортивної діяльності, стимулювання до пода</w:t>
      </w:r>
      <w:r w:rsidR="00194747">
        <w:rPr>
          <w:color w:val="000000"/>
          <w:sz w:val="28"/>
          <w:szCs w:val="28"/>
          <w:lang w:val="uk-UA"/>
        </w:rPr>
        <w:t>льшого удосконалення і розвитку:</w:t>
      </w:r>
    </w:p>
    <w:p w14:paraId="2FD5A50C" w14:textId="77777777" w:rsidR="00194747" w:rsidRDefault="00194747" w:rsidP="00E83A91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14:paraId="32297D0D" w14:textId="77777777" w:rsidR="00443D4D" w:rsidRDefault="009468BB" w:rsidP="00E83A91">
      <w:pPr>
        <w:shd w:val="clear" w:color="auto" w:fill="FFFFFF"/>
        <w:tabs>
          <w:tab w:val="left" w:pos="567"/>
        </w:tabs>
        <w:ind w:firstLine="709"/>
        <w:jc w:val="both"/>
        <w:rPr>
          <w:color w:val="FF0000"/>
          <w:spacing w:val="-1"/>
          <w:sz w:val="28"/>
          <w:szCs w:val="28"/>
          <w:lang w:val="uk-UA"/>
        </w:rPr>
      </w:pPr>
      <w:r w:rsidRPr="005B64DC">
        <w:rPr>
          <w:color w:val="000000"/>
          <w:spacing w:val="-1"/>
          <w:sz w:val="28"/>
          <w:szCs w:val="28"/>
          <w:lang w:val="uk-UA"/>
        </w:rPr>
        <w:t>1.</w:t>
      </w:r>
      <w:r w:rsidR="00CA0FA9">
        <w:rPr>
          <w:color w:val="000000"/>
          <w:spacing w:val="-1"/>
          <w:sz w:val="28"/>
          <w:szCs w:val="28"/>
          <w:lang w:val="uk-UA"/>
        </w:rPr>
        <w:t xml:space="preserve"> </w:t>
      </w:r>
      <w:r w:rsidR="000676EF">
        <w:rPr>
          <w:color w:val="000000"/>
          <w:spacing w:val="-1"/>
          <w:sz w:val="28"/>
          <w:szCs w:val="28"/>
          <w:lang w:val="uk-UA"/>
        </w:rPr>
        <w:t xml:space="preserve"> </w:t>
      </w:r>
      <w:r w:rsidR="000676EF" w:rsidRPr="00617CD1">
        <w:rPr>
          <w:spacing w:val="-1"/>
          <w:sz w:val="28"/>
          <w:szCs w:val="28"/>
          <w:lang w:val="uk-UA"/>
        </w:rPr>
        <w:t>Нагородити г</w:t>
      </w:r>
      <w:r w:rsidR="007D1107">
        <w:rPr>
          <w:spacing w:val="-1"/>
          <w:sz w:val="28"/>
          <w:szCs w:val="28"/>
          <w:lang w:val="uk-UA"/>
        </w:rPr>
        <w:t>рошовою премією в розмірі 1000,</w:t>
      </w:r>
      <w:r w:rsidR="00E83A91">
        <w:rPr>
          <w:spacing w:val="-1"/>
          <w:sz w:val="28"/>
          <w:szCs w:val="28"/>
          <w:lang w:val="uk-UA"/>
        </w:rPr>
        <w:t xml:space="preserve">00 </w:t>
      </w:r>
      <w:r w:rsidR="000676EF" w:rsidRPr="00617CD1">
        <w:rPr>
          <w:spacing w:val="-1"/>
          <w:sz w:val="28"/>
          <w:szCs w:val="28"/>
          <w:lang w:val="uk-UA"/>
        </w:rPr>
        <w:t xml:space="preserve">гривень фіналістів конкурсу </w:t>
      </w:r>
      <w:r w:rsidR="00194747" w:rsidRPr="00633FDA">
        <w:rPr>
          <w:color w:val="000000"/>
          <w:spacing w:val="-1"/>
          <w:sz w:val="28"/>
          <w:szCs w:val="28"/>
          <w:lang w:val="uk-UA"/>
        </w:rPr>
        <w:t>«Таланти Калуської громади – 2026»</w:t>
      </w:r>
      <w:r w:rsidR="00194747">
        <w:rPr>
          <w:color w:val="000000"/>
          <w:spacing w:val="-1"/>
          <w:sz w:val="28"/>
          <w:szCs w:val="28"/>
          <w:lang w:val="uk-UA"/>
        </w:rPr>
        <w:t xml:space="preserve"> </w:t>
      </w:r>
      <w:r w:rsidR="00D45CD5">
        <w:rPr>
          <w:color w:val="000000"/>
          <w:spacing w:val="-1"/>
          <w:sz w:val="28"/>
          <w:szCs w:val="28"/>
          <w:lang w:val="uk-UA"/>
        </w:rPr>
        <w:t>згідно з додатком</w:t>
      </w:r>
      <w:r w:rsidR="000676EF">
        <w:rPr>
          <w:color w:val="000000"/>
          <w:spacing w:val="-1"/>
          <w:sz w:val="28"/>
          <w:szCs w:val="28"/>
          <w:lang w:val="uk-UA"/>
        </w:rPr>
        <w:t>.</w:t>
      </w:r>
      <w:r w:rsidR="00443D4D" w:rsidRPr="00443D4D">
        <w:rPr>
          <w:color w:val="FF0000"/>
          <w:spacing w:val="-1"/>
          <w:sz w:val="28"/>
          <w:szCs w:val="28"/>
          <w:lang w:val="uk-UA"/>
        </w:rPr>
        <w:t xml:space="preserve"> </w:t>
      </w:r>
    </w:p>
    <w:p w14:paraId="7CAF1E55" w14:textId="201AB701" w:rsidR="0084636B" w:rsidRDefault="00E83A91" w:rsidP="00E83A91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pacing w:val="-1"/>
          <w:sz w:val="28"/>
          <w:szCs w:val="28"/>
          <w:lang w:val="uk-UA"/>
        </w:rPr>
        <w:t xml:space="preserve">2. </w:t>
      </w:r>
      <w:r w:rsidR="0084636B" w:rsidRPr="0084636B">
        <w:rPr>
          <w:bCs/>
          <w:sz w:val="28"/>
          <w:szCs w:val="28"/>
          <w:lang w:val="uk-UA" w:eastAsia="uk-UA"/>
        </w:rPr>
        <w:t>Управлінню культури, національностей та релігій</w:t>
      </w:r>
      <w:r w:rsidR="00EA7C4B">
        <w:rPr>
          <w:sz w:val="28"/>
          <w:szCs w:val="28"/>
          <w:lang w:val="uk-UA" w:eastAsia="uk-UA"/>
        </w:rPr>
        <w:t xml:space="preserve"> Калуської міської ради (Любов </w:t>
      </w:r>
      <w:proofErr w:type="spellStart"/>
      <w:r w:rsidR="0084636B" w:rsidRPr="0084636B">
        <w:rPr>
          <w:sz w:val="28"/>
          <w:szCs w:val="28"/>
          <w:lang w:val="uk-UA" w:eastAsia="uk-UA"/>
        </w:rPr>
        <w:t>Джуган</w:t>
      </w:r>
      <w:proofErr w:type="spellEnd"/>
      <w:r w:rsidR="0084636B" w:rsidRPr="0084636B">
        <w:rPr>
          <w:sz w:val="28"/>
          <w:szCs w:val="28"/>
          <w:lang w:val="uk-UA" w:eastAsia="uk-UA"/>
        </w:rPr>
        <w:t>) здійснити виплат</w:t>
      </w:r>
      <w:r w:rsidR="0084636B">
        <w:rPr>
          <w:sz w:val="28"/>
          <w:szCs w:val="28"/>
          <w:lang w:val="uk-UA" w:eastAsia="uk-UA"/>
        </w:rPr>
        <w:t xml:space="preserve">у грошових премій </w:t>
      </w:r>
      <w:r w:rsidR="0084636B" w:rsidRPr="0084636B">
        <w:rPr>
          <w:sz w:val="28"/>
          <w:szCs w:val="28"/>
          <w:lang w:val="uk-UA" w:eastAsia="uk-UA"/>
        </w:rPr>
        <w:t>фіналістам конкурсу відповідно до Положення</w:t>
      </w:r>
      <w:r w:rsidR="0084636B" w:rsidRPr="0084636B">
        <w:rPr>
          <w:color w:val="000000"/>
          <w:sz w:val="28"/>
          <w:szCs w:val="28"/>
          <w:lang w:val="uk-UA"/>
        </w:rPr>
        <w:t xml:space="preserve"> </w:t>
      </w:r>
      <w:r w:rsidR="0084636B" w:rsidRPr="0084636B">
        <w:rPr>
          <w:rStyle w:val="docdata"/>
          <w:color w:val="000000"/>
          <w:sz w:val="28"/>
          <w:szCs w:val="28"/>
          <w:lang w:val="uk-UA"/>
        </w:rPr>
        <w:t xml:space="preserve">про конкурс </w:t>
      </w:r>
      <w:r w:rsidR="0084636B" w:rsidRPr="0084636B">
        <w:rPr>
          <w:color w:val="000000"/>
          <w:sz w:val="28"/>
          <w:szCs w:val="28"/>
          <w:lang w:val="uk-UA"/>
        </w:rPr>
        <w:t>«Таланти Калуської громади»</w:t>
      </w:r>
      <w:r w:rsidR="0084636B" w:rsidRPr="0084636B">
        <w:rPr>
          <w:sz w:val="28"/>
          <w:szCs w:val="28"/>
          <w:lang w:val="uk-UA" w:eastAsia="uk-UA"/>
        </w:rPr>
        <w:t xml:space="preserve"> </w:t>
      </w:r>
      <w:r w:rsidR="000676EF" w:rsidRPr="0084636B">
        <w:rPr>
          <w:sz w:val="28"/>
          <w:szCs w:val="28"/>
          <w:lang w:val="uk-UA" w:eastAsia="uk-UA"/>
        </w:rPr>
        <w:t xml:space="preserve">затвердженого </w:t>
      </w:r>
      <w:r w:rsidR="000676EF" w:rsidRPr="00617CD1">
        <w:rPr>
          <w:spacing w:val="-1"/>
          <w:sz w:val="28"/>
          <w:szCs w:val="28"/>
          <w:lang w:val="uk-UA"/>
        </w:rPr>
        <w:t>рішенням</w:t>
      </w:r>
      <w:r w:rsidR="000676EF" w:rsidRPr="000676EF">
        <w:rPr>
          <w:color w:val="FF0000"/>
          <w:spacing w:val="-1"/>
          <w:sz w:val="28"/>
          <w:szCs w:val="28"/>
          <w:lang w:val="uk-UA"/>
        </w:rPr>
        <w:t xml:space="preserve"> </w:t>
      </w:r>
      <w:r w:rsidR="000676EF" w:rsidRPr="00633FDA">
        <w:rPr>
          <w:color w:val="000000"/>
          <w:spacing w:val="-1"/>
          <w:sz w:val="28"/>
          <w:szCs w:val="28"/>
          <w:lang w:val="uk-UA"/>
        </w:rPr>
        <w:t xml:space="preserve">Калуської міської ради від 27.02.2025 № 3935 «Про проведення конкурсу «Таланти </w:t>
      </w:r>
      <w:r w:rsidR="000676EF">
        <w:rPr>
          <w:color w:val="000000"/>
          <w:spacing w:val="-1"/>
          <w:sz w:val="28"/>
          <w:szCs w:val="28"/>
          <w:lang w:val="uk-UA"/>
        </w:rPr>
        <w:t>Калуської громади»</w:t>
      </w:r>
      <w:r w:rsidR="00C10BDC" w:rsidRPr="00C10BDC">
        <w:rPr>
          <w:color w:val="000000"/>
          <w:spacing w:val="-1"/>
          <w:sz w:val="28"/>
          <w:szCs w:val="28"/>
          <w:lang w:val="uk-UA"/>
        </w:rPr>
        <w:t xml:space="preserve"> </w:t>
      </w:r>
      <w:r w:rsidR="00C10BDC">
        <w:rPr>
          <w:color w:val="000000"/>
          <w:spacing w:val="-1"/>
          <w:sz w:val="28"/>
          <w:szCs w:val="28"/>
          <w:lang w:val="uk-UA"/>
        </w:rPr>
        <w:t xml:space="preserve">(зі змінами </w:t>
      </w:r>
      <w:r w:rsidR="00C10BDC" w:rsidRPr="00633FDA">
        <w:rPr>
          <w:color w:val="000000"/>
          <w:spacing w:val="-1"/>
          <w:sz w:val="28"/>
          <w:szCs w:val="28"/>
          <w:lang w:val="uk-UA"/>
        </w:rPr>
        <w:t xml:space="preserve">від 26.02.2026 </w:t>
      </w:r>
      <w:r w:rsidR="000A56EE">
        <w:rPr>
          <w:color w:val="000000"/>
          <w:spacing w:val="-1"/>
          <w:sz w:val="28"/>
          <w:szCs w:val="28"/>
          <w:lang w:val="uk-UA"/>
        </w:rPr>
        <w:t xml:space="preserve">       </w:t>
      </w:r>
      <w:r w:rsidR="00C10BDC" w:rsidRPr="00633FDA">
        <w:rPr>
          <w:color w:val="000000"/>
          <w:spacing w:val="-1"/>
          <w:sz w:val="28"/>
          <w:szCs w:val="28"/>
          <w:lang w:val="uk-UA"/>
        </w:rPr>
        <w:t>№ 4986)</w:t>
      </w:r>
      <w:r w:rsidR="000676EF">
        <w:rPr>
          <w:sz w:val="28"/>
          <w:szCs w:val="28"/>
          <w:lang w:val="uk-UA" w:eastAsia="uk-UA"/>
        </w:rPr>
        <w:t xml:space="preserve"> </w:t>
      </w:r>
      <w:r w:rsidR="0084636B">
        <w:rPr>
          <w:spacing w:val="-1"/>
          <w:sz w:val="28"/>
          <w:szCs w:val="28"/>
          <w:lang w:val="uk-UA"/>
        </w:rPr>
        <w:t xml:space="preserve">в сумі </w:t>
      </w:r>
      <w:r w:rsidR="00443D4D">
        <w:rPr>
          <w:spacing w:val="-1"/>
          <w:sz w:val="28"/>
          <w:szCs w:val="28"/>
          <w:lang w:val="uk-UA"/>
        </w:rPr>
        <w:t>257000,</w:t>
      </w:r>
      <w:r w:rsidR="007D1107">
        <w:rPr>
          <w:spacing w:val="-1"/>
          <w:sz w:val="28"/>
          <w:szCs w:val="28"/>
          <w:lang w:val="uk-UA"/>
        </w:rPr>
        <w:t>00 гривень</w:t>
      </w:r>
      <w:r w:rsidR="00443D4D">
        <w:rPr>
          <w:spacing w:val="-1"/>
          <w:sz w:val="28"/>
          <w:szCs w:val="28"/>
          <w:lang w:val="uk-UA"/>
        </w:rPr>
        <w:t xml:space="preserve"> (двісті п’ятдесят сім тисяч гривень, 00 копійок)</w:t>
      </w:r>
      <w:r w:rsidR="0084636B" w:rsidRPr="0084636B">
        <w:rPr>
          <w:sz w:val="28"/>
          <w:szCs w:val="28"/>
          <w:lang w:val="uk-UA" w:eastAsia="uk-UA"/>
        </w:rPr>
        <w:t>.</w:t>
      </w:r>
    </w:p>
    <w:p w14:paraId="652B8F13" w14:textId="77777777" w:rsidR="00C10BDC" w:rsidRPr="0084220E" w:rsidRDefault="00C10BDC" w:rsidP="00E83A91">
      <w:pPr>
        <w:shd w:val="clear" w:color="auto" w:fill="FFFFFF"/>
        <w:tabs>
          <w:tab w:val="left" w:pos="567"/>
        </w:tabs>
        <w:ind w:firstLine="709"/>
        <w:jc w:val="both"/>
        <w:rPr>
          <w:spacing w:val="-1"/>
          <w:sz w:val="28"/>
          <w:szCs w:val="28"/>
          <w:lang w:val="uk-UA"/>
        </w:rPr>
      </w:pPr>
      <w:r w:rsidRPr="0084220E">
        <w:rPr>
          <w:sz w:val="28"/>
          <w:szCs w:val="28"/>
          <w:lang w:val="uk-UA" w:eastAsia="uk-UA"/>
        </w:rPr>
        <w:t xml:space="preserve">3. </w:t>
      </w:r>
      <w:r w:rsidRPr="0084220E">
        <w:rPr>
          <w:spacing w:val="-1"/>
          <w:sz w:val="28"/>
          <w:szCs w:val="28"/>
          <w:lang w:val="uk-UA"/>
        </w:rPr>
        <w:t>Кошти на преміювання виділити із міської програми «Розвиток культури Калуської міської територіальної громади на 2026-2028 роки»</w:t>
      </w:r>
      <w:r w:rsidR="00EA7C4B" w:rsidRPr="0084220E">
        <w:rPr>
          <w:spacing w:val="-1"/>
          <w:sz w:val="28"/>
          <w:szCs w:val="28"/>
          <w:lang w:val="uk-UA"/>
        </w:rPr>
        <w:t>.</w:t>
      </w:r>
    </w:p>
    <w:p w14:paraId="531CB0D4" w14:textId="77777777" w:rsidR="000676EF" w:rsidRPr="00617CD1" w:rsidRDefault="00C10BDC" w:rsidP="00E83A91">
      <w:pPr>
        <w:ind w:firstLine="709"/>
        <w:jc w:val="both"/>
        <w:rPr>
          <w:sz w:val="28"/>
          <w:szCs w:val="28"/>
          <w:lang w:val="uk-UA" w:eastAsia="uk-UA"/>
        </w:rPr>
      </w:pPr>
      <w:r w:rsidRPr="00617CD1">
        <w:rPr>
          <w:sz w:val="28"/>
          <w:szCs w:val="28"/>
          <w:lang w:val="uk-UA" w:eastAsia="uk-UA"/>
        </w:rPr>
        <w:t>4</w:t>
      </w:r>
      <w:r w:rsidR="000676EF" w:rsidRPr="00617CD1">
        <w:rPr>
          <w:sz w:val="28"/>
          <w:szCs w:val="28"/>
          <w:lang w:val="uk-UA" w:eastAsia="uk-UA"/>
        </w:rPr>
        <w:t xml:space="preserve">. Координацію роботи та узагальнення інформації щодо виконання цього розпорядження покласти на головного відповідального виконавця – управління культури, національностей та релігій міської ради  (Любов </w:t>
      </w:r>
      <w:proofErr w:type="spellStart"/>
      <w:r w:rsidR="000676EF" w:rsidRPr="00617CD1">
        <w:rPr>
          <w:sz w:val="28"/>
          <w:szCs w:val="28"/>
          <w:lang w:val="uk-UA" w:eastAsia="uk-UA"/>
        </w:rPr>
        <w:t>Джуган</w:t>
      </w:r>
      <w:proofErr w:type="spellEnd"/>
      <w:r w:rsidR="000676EF" w:rsidRPr="00617CD1">
        <w:rPr>
          <w:sz w:val="28"/>
          <w:szCs w:val="28"/>
          <w:lang w:val="uk-UA" w:eastAsia="uk-UA"/>
        </w:rPr>
        <w:t>).</w:t>
      </w:r>
    </w:p>
    <w:p w14:paraId="0EB8A88F" w14:textId="77777777" w:rsidR="009468BB" w:rsidRDefault="00C10BDC" w:rsidP="00E83A91">
      <w:pPr>
        <w:shd w:val="clear" w:color="auto" w:fill="FFFFFF"/>
        <w:tabs>
          <w:tab w:val="left" w:pos="567"/>
        </w:tabs>
        <w:ind w:firstLine="709"/>
        <w:jc w:val="both"/>
        <w:rPr>
          <w:spacing w:val="3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5</w:t>
      </w:r>
      <w:r w:rsidR="009468BB" w:rsidRPr="00255CAB">
        <w:rPr>
          <w:spacing w:val="3"/>
          <w:sz w:val="28"/>
          <w:szCs w:val="28"/>
          <w:lang w:val="uk-UA"/>
        </w:rPr>
        <w:t>.</w:t>
      </w:r>
      <w:r w:rsidR="009468BB">
        <w:rPr>
          <w:spacing w:val="3"/>
          <w:sz w:val="28"/>
          <w:szCs w:val="28"/>
          <w:lang w:val="uk-UA"/>
        </w:rPr>
        <w:t xml:space="preserve"> </w:t>
      </w:r>
      <w:r w:rsidR="009468BB" w:rsidRPr="00255CAB">
        <w:rPr>
          <w:spacing w:val="3"/>
          <w:sz w:val="28"/>
          <w:szCs w:val="28"/>
          <w:lang w:val="uk-UA"/>
        </w:rPr>
        <w:t>Контроль за виконанням цього розпорядження покласти</w:t>
      </w:r>
      <w:r w:rsidR="00084023">
        <w:rPr>
          <w:spacing w:val="3"/>
          <w:sz w:val="28"/>
          <w:szCs w:val="28"/>
          <w:lang w:val="uk-UA"/>
        </w:rPr>
        <w:t xml:space="preserve"> на заступника міського голови Надію </w:t>
      </w:r>
      <w:proofErr w:type="spellStart"/>
      <w:r w:rsidR="00084023">
        <w:rPr>
          <w:spacing w:val="3"/>
          <w:sz w:val="28"/>
          <w:szCs w:val="28"/>
          <w:lang w:val="uk-UA"/>
        </w:rPr>
        <w:t>Г</w:t>
      </w:r>
      <w:r w:rsidR="00B71084">
        <w:rPr>
          <w:spacing w:val="3"/>
          <w:sz w:val="28"/>
          <w:szCs w:val="28"/>
          <w:lang w:val="uk-UA"/>
        </w:rPr>
        <w:t>уш</w:t>
      </w:r>
      <w:proofErr w:type="spellEnd"/>
      <w:r w:rsidR="009468BB" w:rsidRPr="00255CAB">
        <w:rPr>
          <w:spacing w:val="3"/>
          <w:sz w:val="28"/>
          <w:szCs w:val="28"/>
          <w:lang w:val="uk-UA"/>
        </w:rPr>
        <w:t>.</w:t>
      </w:r>
    </w:p>
    <w:p w14:paraId="5D272CDF" w14:textId="77777777" w:rsidR="00AE79EB" w:rsidRPr="00255CAB" w:rsidRDefault="00AE79EB" w:rsidP="00843222">
      <w:pPr>
        <w:shd w:val="clear" w:color="auto" w:fill="FFFFFF"/>
        <w:tabs>
          <w:tab w:val="left" w:pos="567"/>
        </w:tabs>
        <w:ind w:firstLine="709"/>
        <w:jc w:val="both"/>
        <w:rPr>
          <w:spacing w:val="3"/>
          <w:sz w:val="28"/>
          <w:szCs w:val="28"/>
          <w:lang w:val="uk-UA"/>
        </w:rPr>
      </w:pPr>
    </w:p>
    <w:p w14:paraId="3D23936D" w14:textId="77777777" w:rsidR="006A6952" w:rsidRDefault="006A6952" w:rsidP="008913BA">
      <w:pPr>
        <w:ind w:right="-424"/>
        <w:rPr>
          <w:sz w:val="28"/>
          <w:szCs w:val="28"/>
          <w:lang w:val="uk-UA"/>
        </w:rPr>
      </w:pPr>
    </w:p>
    <w:p w14:paraId="18DB9C0F" w14:textId="7F10E0C4" w:rsidR="00084023" w:rsidRDefault="000A56EE" w:rsidP="008913BA">
      <w:pPr>
        <w:ind w:right="-4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 w:rsidR="00B01C0D">
        <w:rPr>
          <w:sz w:val="28"/>
          <w:szCs w:val="28"/>
          <w:lang w:val="uk-UA"/>
        </w:rPr>
        <w:t xml:space="preserve">  </w:t>
      </w:r>
      <w:r w:rsidR="008913BA">
        <w:rPr>
          <w:sz w:val="28"/>
          <w:szCs w:val="28"/>
          <w:lang w:val="uk-UA"/>
        </w:rPr>
        <w:t xml:space="preserve"> </w:t>
      </w:r>
      <w:r w:rsidR="00B01C0D">
        <w:rPr>
          <w:sz w:val="28"/>
          <w:szCs w:val="28"/>
          <w:lang w:val="uk-UA"/>
        </w:rPr>
        <w:t xml:space="preserve">       </w:t>
      </w:r>
      <w:r w:rsidR="00084023">
        <w:rPr>
          <w:sz w:val="28"/>
          <w:szCs w:val="28"/>
          <w:lang w:val="uk-UA"/>
        </w:rPr>
        <w:t xml:space="preserve">       </w:t>
      </w:r>
      <w:r w:rsidR="00B71084">
        <w:rPr>
          <w:sz w:val="28"/>
          <w:szCs w:val="28"/>
          <w:lang w:val="uk-UA"/>
        </w:rPr>
        <w:t xml:space="preserve">                                     </w:t>
      </w:r>
      <w:r w:rsidR="0084220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Богдан БІЛЕЦЬКИЙ</w:t>
      </w:r>
    </w:p>
    <w:p w14:paraId="3BFEAEA9" w14:textId="77777777" w:rsidR="00D17C67" w:rsidRDefault="00D17C67" w:rsidP="008913BA">
      <w:pPr>
        <w:ind w:right="-424"/>
        <w:rPr>
          <w:sz w:val="28"/>
          <w:szCs w:val="28"/>
          <w:lang w:val="uk-UA"/>
        </w:rPr>
      </w:pPr>
    </w:p>
    <w:p w14:paraId="347F609D" w14:textId="77777777" w:rsidR="00D17C67" w:rsidRDefault="00D17C67" w:rsidP="008913BA">
      <w:pPr>
        <w:ind w:right="-424"/>
        <w:rPr>
          <w:sz w:val="28"/>
          <w:szCs w:val="28"/>
          <w:lang w:val="uk-UA"/>
        </w:rPr>
      </w:pPr>
    </w:p>
    <w:p w14:paraId="15AA2AFF" w14:textId="77777777" w:rsidR="00D17C67" w:rsidRDefault="00D17C67" w:rsidP="008913BA">
      <w:pPr>
        <w:ind w:right="-424"/>
        <w:rPr>
          <w:sz w:val="28"/>
          <w:szCs w:val="28"/>
          <w:lang w:val="uk-UA"/>
        </w:rPr>
      </w:pPr>
    </w:p>
    <w:p w14:paraId="3C4048CF" w14:textId="77777777" w:rsidR="00D17C67" w:rsidRDefault="00D17C67" w:rsidP="008913BA">
      <w:pPr>
        <w:ind w:right="-424"/>
        <w:rPr>
          <w:sz w:val="28"/>
          <w:szCs w:val="28"/>
          <w:lang w:val="uk-UA"/>
        </w:rPr>
      </w:pPr>
    </w:p>
    <w:p w14:paraId="093614AE" w14:textId="77777777" w:rsidR="006A6952" w:rsidRDefault="006A6952" w:rsidP="008913BA">
      <w:pPr>
        <w:ind w:right="-424"/>
        <w:rPr>
          <w:sz w:val="28"/>
          <w:szCs w:val="28"/>
          <w:lang w:val="uk-UA"/>
        </w:rPr>
      </w:pPr>
    </w:p>
    <w:p w14:paraId="7AC404C4" w14:textId="77777777" w:rsidR="006A6952" w:rsidRDefault="006A6952" w:rsidP="008913BA">
      <w:pPr>
        <w:ind w:right="-424"/>
        <w:rPr>
          <w:sz w:val="28"/>
          <w:szCs w:val="28"/>
          <w:lang w:val="uk-UA"/>
        </w:rPr>
      </w:pPr>
    </w:p>
    <w:p w14:paraId="4CF7BDD3" w14:textId="77777777" w:rsidR="006A6952" w:rsidRDefault="006A6952" w:rsidP="008913BA">
      <w:pPr>
        <w:ind w:right="-424"/>
        <w:rPr>
          <w:sz w:val="28"/>
          <w:szCs w:val="28"/>
          <w:lang w:val="uk-UA"/>
        </w:rPr>
      </w:pPr>
    </w:p>
    <w:p w14:paraId="573A33C6" w14:textId="77777777" w:rsidR="006A6952" w:rsidRDefault="006A6952" w:rsidP="008913BA">
      <w:pPr>
        <w:ind w:right="-424"/>
        <w:rPr>
          <w:sz w:val="28"/>
          <w:szCs w:val="28"/>
          <w:lang w:val="uk-UA"/>
        </w:rPr>
      </w:pPr>
    </w:p>
    <w:p w14:paraId="1D20B750" w14:textId="77777777" w:rsidR="00C757DA" w:rsidRDefault="00C757DA" w:rsidP="00C757DA">
      <w:pPr>
        <w:rPr>
          <w:sz w:val="24"/>
          <w:szCs w:val="24"/>
          <w:lang w:val="uk-UA" w:eastAsia="uk-UA"/>
        </w:rPr>
      </w:pPr>
    </w:p>
    <w:p w14:paraId="0B254159" w14:textId="77777777" w:rsidR="00C757DA" w:rsidRDefault="00C757DA" w:rsidP="00C757DA">
      <w:pPr>
        <w:rPr>
          <w:sz w:val="24"/>
          <w:szCs w:val="24"/>
          <w:lang w:val="uk-UA" w:eastAsia="uk-UA"/>
        </w:rPr>
      </w:pPr>
    </w:p>
    <w:p w14:paraId="2F48992C" w14:textId="77777777" w:rsidR="00C757DA" w:rsidRDefault="00C757DA" w:rsidP="00C757DA">
      <w:pPr>
        <w:rPr>
          <w:sz w:val="24"/>
          <w:szCs w:val="24"/>
          <w:lang w:val="uk-UA" w:eastAsia="uk-UA"/>
        </w:rPr>
      </w:pPr>
    </w:p>
    <w:p w14:paraId="0F28FC69" w14:textId="77777777" w:rsidR="00614F38" w:rsidRDefault="00614F38" w:rsidP="00C757DA">
      <w:pPr>
        <w:rPr>
          <w:sz w:val="24"/>
          <w:szCs w:val="24"/>
          <w:lang w:val="uk-UA" w:eastAsia="uk-UA"/>
        </w:rPr>
      </w:pPr>
    </w:p>
    <w:p w14:paraId="3268104D" w14:textId="77777777" w:rsidR="00614F38" w:rsidRDefault="00614F38" w:rsidP="00C757DA">
      <w:pPr>
        <w:rPr>
          <w:sz w:val="24"/>
          <w:szCs w:val="24"/>
          <w:lang w:val="uk-UA" w:eastAsia="uk-UA"/>
        </w:rPr>
      </w:pPr>
    </w:p>
    <w:p w14:paraId="5D4630BD" w14:textId="77777777" w:rsidR="00614F38" w:rsidRDefault="00614F38" w:rsidP="00C757DA">
      <w:pPr>
        <w:rPr>
          <w:sz w:val="24"/>
          <w:szCs w:val="24"/>
          <w:lang w:val="uk-UA" w:eastAsia="uk-UA"/>
        </w:rPr>
      </w:pPr>
    </w:p>
    <w:p w14:paraId="68C8A989" w14:textId="77777777" w:rsidR="00614F38" w:rsidRDefault="00614F38" w:rsidP="00C757DA">
      <w:pPr>
        <w:rPr>
          <w:sz w:val="24"/>
          <w:szCs w:val="24"/>
          <w:lang w:val="uk-UA" w:eastAsia="uk-UA"/>
        </w:rPr>
      </w:pPr>
    </w:p>
    <w:p w14:paraId="751CD5AB" w14:textId="77777777" w:rsidR="00614F38" w:rsidRDefault="00614F38" w:rsidP="00C757DA">
      <w:pPr>
        <w:rPr>
          <w:sz w:val="24"/>
          <w:szCs w:val="24"/>
          <w:lang w:val="uk-UA" w:eastAsia="uk-UA"/>
        </w:rPr>
      </w:pPr>
    </w:p>
    <w:p w14:paraId="6E3DE659" w14:textId="77777777" w:rsidR="00C757DA" w:rsidRDefault="00C757DA" w:rsidP="00C757DA">
      <w:pPr>
        <w:rPr>
          <w:sz w:val="24"/>
          <w:szCs w:val="24"/>
          <w:lang w:val="uk-UA" w:eastAsia="uk-UA"/>
        </w:rPr>
      </w:pPr>
    </w:p>
    <w:p w14:paraId="57BACD75" w14:textId="77777777" w:rsidR="00C757DA" w:rsidRDefault="00C757DA" w:rsidP="00C757DA">
      <w:pPr>
        <w:rPr>
          <w:sz w:val="24"/>
          <w:szCs w:val="24"/>
          <w:lang w:val="uk-UA" w:eastAsia="uk-UA"/>
        </w:rPr>
      </w:pPr>
    </w:p>
    <w:p w14:paraId="3468D55A" w14:textId="77777777" w:rsidR="000676EF" w:rsidRDefault="000676EF" w:rsidP="00C757DA">
      <w:pPr>
        <w:rPr>
          <w:sz w:val="24"/>
          <w:szCs w:val="24"/>
          <w:lang w:val="uk-UA" w:eastAsia="uk-UA"/>
        </w:rPr>
      </w:pPr>
    </w:p>
    <w:p w14:paraId="34CD9AFD" w14:textId="77777777" w:rsidR="000676EF" w:rsidRDefault="000676EF" w:rsidP="00C757DA">
      <w:pPr>
        <w:rPr>
          <w:sz w:val="24"/>
          <w:szCs w:val="24"/>
          <w:lang w:val="uk-UA" w:eastAsia="uk-UA"/>
        </w:rPr>
      </w:pPr>
    </w:p>
    <w:p w14:paraId="4EBFA5B7" w14:textId="77777777" w:rsidR="000676EF" w:rsidRDefault="000676EF" w:rsidP="00C757DA">
      <w:pPr>
        <w:rPr>
          <w:sz w:val="24"/>
          <w:szCs w:val="24"/>
          <w:lang w:val="uk-UA" w:eastAsia="uk-UA"/>
        </w:rPr>
      </w:pPr>
    </w:p>
    <w:p w14:paraId="29453419" w14:textId="77777777" w:rsidR="00C10BDC" w:rsidRDefault="00BD3C3F" w:rsidP="00C757DA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                                                             </w:t>
      </w:r>
      <w:r w:rsidR="00C757DA">
        <w:rPr>
          <w:color w:val="000000"/>
          <w:sz w:val="28"/>
          <w:szCs w:val="28"/>
          <w:lang w:val="uk-UA"/>
        </w:rPr>
        <w:t xml:space="preserve">                       </w:t>
      </w:r>
    </w:p>
    <w:sectPr w:rsidR="00C10BDC" w:rsidSect="0008402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85A"/>
    <w:rsid w:val="000676EF"/>
    <w:rsid w:val="00084023"/>
    <w:rsid w:val="000A4AB4"/>
    <w:rsid w:val="000A56EE"/>
    <w:rsid w:val="000D5F32"/>
    <w:rsid w:val="00110A12"/>
    <w:rsid w:val="0012485A"/>
    <w:rsid w:val="00146798"/>
    <w:rsid w:val="00187EFD"/>
    <w:rsid w:val="00194747"/>
    <w:rsid w:val="00214046"/>
    <w:rsid w:val="00273256"/>
    <w:rsid w:val="002741EE"/>
    <w:rsid w:val="00297CB3"/>
    <w:rsid w:val="0030791A"/>
    <w:rsid w:val="00314391"/>
    <w:rsid w:val="0034606A"/>
    <w:rsid w:val="003B7460"/>
    <w:rsid w:val="003B7E2B"/>
    <w:rsid w:val="004024DE"/>
    <w:rsid w:val="00403753"/>
    <w:rsid w:val="004173B4"/>
    <w:rsid w:val="00442D5F"/>
    <w:rsid w:val="00443D4D"/>
    <w:rsid w:val="004639D7"/>
    <w:rsid w:val="004A5202"/>
    <w:rsid w:val="00517A05"/>
    <w:rsid w:val="00545C9E"/>
    <w:rsid w:val="005D0C78"/>
    <w:rsid w:val="005F73EB"/>
    <w:rsid w:val="00614F38"/>
    <w:rsid w:val="00617CD1"/>
    <w:rsid w:val="00633FDA"/>
    <w:rsid w:val="006A6952"/>
    <w:rsid w:val="00771343"/>
    <w:rsid w:val="0079237A"/>
    <w:rsid w:val="007D1107"/>
    <w:rsid w:val="007E4BC2"/>
    <w:rsid w:val="00806636"/>
    <w:rsid w:val="008206F5"/>
    <w:rsid w:val="00821E97"/>
    <w:rsid w:val="0084220E"/>
    <w:rsid w:val="00843222"/>
    <w:rsid w:val="0084636B"/>
    <w:rsid w:val="0086262F"/>
    <w:rsid w:val="008712CD"/>
    <w:rsid w:val="00884AE8"/>
    <w:rsid w:val="008913BA"/>
    <w:rsid w:val="00892D95"/>
    <w:rsid w:val="008E11CB"/>
    <w:rsid w:val="008F2F8F"/>
    <w:rsid w:val="009468BB"/>
    <w:rsid w:val="0098153F"/>
    <w:rsid w:val="009D1585"/>
    <w:rsid w:val="009D5E42"/>
    <w:rsid w:val="009D77D4"/>
    <w:rsid w:val="00A27537"/>
    <w:rsid w:val="00AE79EB"/>
    <w:rsid w:val="00AE7EAB"/>
    <w:rsid w:val="00B01C0D"/>
    <w:rsid w:val="00B32359"/>
    <w:rsid w:val="00B71084"/>
    <w:rsid w:val="00B976C1"/>
    <w:rsid w:val="00BA1540"/>
    <w:rsid w:val="00BA70F2"/>
    <w:rsid w:val="00BD3C3F"/>
    <w:rsid w:val="00BF7371"/>
    <w:rsid w:val="00BF73F4"/>
    <w:rsid w:val="00C02766"/>
    <w:rsid w:val="00C10BDC"/>
    <w:rsid w:val="00C4375F"/>
    <w:rsid w:val="00C757DA"/>
    <w:rsid w:val="00CA0FA9"/>
    <w:rsid w:val="00CD0530"/>
    <w:rsid w:val="00CD1BE1"/>
    <w:rsid w:val="00CD2E64"/>
    <w:rsid w:val="00CD4DA5"/>
    <w:rsid w:val="00D17C67"/>
    <w:rsid w:val="00D2080B"/>
    <w:rsid w:val="00D45CD5"/>
    <w:rsid w:val="00D56ACD"/>
    <w:rsid w:val="00DF19B3"/>
    <w:rsid w:val="00E457E8"/>
    <w:rsid w:val="00E80F4E"/>
    <w:rsid w:val="00E8361F"/>
    <w:rsid w:val="00E83A91"/>
    <w:rsid w:val="00EA7C4B"/>
    <w:rsid w:val="00EB0517"/>
    <w:rsid w:val="00ED06D4"/>
    <w:rsid w:val="00EE5A27"/>
    <w:rsid w:val="00F14B41"/>
    <w:rsid w:val="00F14C02"/>
    <w:rsid w:val="00F35A51"/>
    <w:rsid w:val="00F529E8"/>
    <w:rsid w:val="00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49C7"/>
  <w15:chartTrackingRefBased/>
  <w15:docId w15:val="{D7C74A96-E906-4785-86DE-7FF08667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84023"/>
    <w:rPr>
      <w:sz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08402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Normal (Web)"/>
    <w:basedOn w:val="a"/>
    <w:uiPriority w:val="99"/>
    <w:rsid w:val="000840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60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06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data">
    <w:name w:val="docdata"/>
    <w:aliases w:val="docy,v5,2163,baiaagaaboqcaaadlqqaaau7baaaaaaaaaaaaaaaaaaaaaaaaaaaaaaaaaaaaaaaaaaaaaaaaaaaaaaaaaaaaaaaaaaaaaaaaaaaaaaaaaaaaaaaaaaaaaaaaaaaaaaaaaaaaaaaaaaaaaaaaaaaaaaaaaaaaaaaaaaaaaaaaaaaaaaaaaaaaaaaaaaaaaaaaaaaaaaaaaaaaaaaaaaaaaaaaaaaaaaaaaaaaaaa"/>
    <w:basedOn w:val="a0"/>
    <w:rsid w:val="0084636B"/>
  </w:style>
  <w:style w:type="paragraph" w:customStyle="1" w:styleId="centr">
    <w:name w:val="centr"/>
    <w:basedOn w:val="a"/>
    <w:rsid w:val="00AE7EAB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AE7E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table" w:styleId="a7">
    <w:name w:val="Table Grid"/>
    <w:basedOn w:val="a1"/>
    <w:uiPriority w:val="39"/>
    <w:rsid w:val="009D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a"/>
    <w:uiPriority w:val="40"/>
    <w:qFormat/>
    <w:rsid w:val="009D1585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uk-UA" w:eastAsia="uk-UA"/>
    </w:rPr>
  </w:style>
  <w:style w:type="paragraph" w:styleId="a8">
    <w:name w:val="footnote text"/>
    <w:basedOn w:val="a"/>
    <w:link w:val="a9"/>
    <w:uiPriority w:val="99"/>
    <w:unhideWhenUsed/>
    <w:rsid w:val="009D1585"/>
    <w:rPr>
      <w:rFonts w:asciiTheme="minorHAnsi" w:eastAsiaTheme="minorEastAsia" w:hAnsiTheme="minorHAnsi"/>
      <w:lang w:val="uk-UA" w:eastAsia="uk-UA"/>
    </w:rPr>
  </w:style>
  <w:style w:type="character" w:customStyle="1" w:styleId="a9">
    <w:name w:val="Текст сноски Знак"/>
    <w:basedOn w:val="a0"/>
    <w:link w:val="a8"/>
    <w:uiPriority w:val="99"/>
    <w:rsid w:val="009D1585"/>
    <w:rPr>
      <w:rFonts w:eastAsiaTheme="minorEastAsia" w:cs="Times New Roman"/>
      <w:sz w:val="20"/>
      <w:szCs w:val="20"/>
      <w:lang w:val="uk-UA" w:eastAsia="uk-UA"/>
    </w:rPr>
  </w:style>
  <w:style w:type="character" w:styleId="aa">
    <w:name w:val="Subtle Emphasis"/>
    <w:basedOn w:val="a0"/>
    <w:uiPriority w:val="19"/>
    <w:qFormat/>
    <w:rsid w:val="009D1585"/>
    <w:rPr>
      <w:i/>
      <w:iCs/>
    </w:rPr>
  </w:style>
  <w:style w:type="table" w:styleId="-1">
    <w:name w:val="Light Shading Accent 1"/>
    <w:basedOn w:val="a1"/>
    <w:uiPriority w:val="60"/>
    <w:rsid w:val="009D1585"/>
    <w:pPr>
      <w:spacing w:after="0" w:line="240" w:lineRule="auto"/>
    </w:pPr>
    <w:rPr>
      <w:rFonts w:eastAsiaTheme="minorEastAsia"/>
      <w:color w:val="2E74B5" w:themeColor="accent1" w:themeShade="BF"/>
      <w:lang w:val="uk-UA" w:eastAsia="uk-UA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b">
    <w:name w:val="Grid Table Light"/>
    <w:basedOn w:val="a1"/>
    <w:uiPriority w:val="40"/>
    <w:rsid w:val="009D15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9D15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9D15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5">
    <w:name w:val="Plain Table 5"/>
    <w:basedOn w:val="a1"/>
    <w:uiPriority w:val="45"/>
    <w:rsid w:val="009D15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9D15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c">
    <w:name w:val="Strong"/>
    <w:uiPriority w:val="22"/>
    <w:qFormat/>
    <w:rsid w:val="00067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85401-E8BA-4566-8DEB-3B6DA148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1447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</dc:creator>
  <cp:keywords/>
  <dc:description/>
  <cp:lastModifiedBy>Користувач</cp:lastModifiedBy>
  <cp:revision>4</cp:revision>
  <cp:lastPrinted>2026-05-14T12:34:00Z</cp:lastPrinted>
  <dcterms:created xsi:type="dcterms:W3CDTF">2026-05-14T12:15:00Z</dcterms:created>
  <dcterms:modified xsi:type="dcterms:W3CDTF">2026-05-18T11:24:00Z</dcterms:modified>
</cp:coreProperties>
</file>