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D74" w:rsidRDefault="00B76D74" w:rsidP="00B76D74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ПРОЄКТ</w:t>
      </w:r>
    </w:p>
    <w:p w:rsidR="00B76D74" w:rsidRDefault="005B55F9" w:rsidP="00B76D74">
      <w:pPr>
        <w:pStyle w:val="3"/>
        <w:tabs>
          <w:tab w:val="left" w:pos="3969"/>
        </w:tabs>
        <w:spacing w:before="0" w:after="0"/>
        <w:ind w:right="140"/>
        <w:jc w:val="center"/>
        <w:rPr>
          <w:rFonts w:ascii="Times New Roman" w:hAnsi="Times New Roman"/>
          <w:sz w:val="28"/>
          <w:szCs w:val="28"/>
        </w:rPr>
      </w:pPr>
      <w:r>
        <w:pict>
          <v:shape id="ole_rId2" o:spid="_x0000_i1025" style="width:34.8pt;height:48.6pt" coordsize="" o:spt="100" adj="0,,0" path="" stroked="f">
            <v:stroke joinstyle="miter"/>
            <v:imagedata r:id="rId6" o:title=""/>
            <v:formulas/>
            <v:path o:connecttype="segments"/>
          </v:shape>
        </w:pict>
      </w:r>
    </w:p>
    <w:p w:rsidR="00B76D74" w:rsidRDefault="00B76D74" w:rsidP="00B76D74">
      <w:pPr>
        <w:pStyle w:val="3"/>
        <w:spacing w:before="0" w:after="0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>УКРАЇНА</w:t>
      </w:r>
    </w:p>
    <w:p w:rsidR="00B76D74" w:rsidRDefault="00B76D74" w:rsidP="00B76D74">
      <w:pPr>
        <w:pStyle w:val="3"/>
        <w:spacing w:before="0" w:after="0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>КАЛУСЬКА МІСЬКА РАДА</w:t>
      </w:r>
    </w:p>
    <w:p w:rsidR="00B76D74" w:rsidRDefault="00B76D74" w:rsidP="00B76D74">
      <w:pPr>
        <w:pStyle w:val="3"/>
        <w:spacing w:before="0" w:after="0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>ВИКОНАВЧИЙ КОМІТЕТ</w:t>
      </w:r>
    </w:p>
    <w:p w:rsidR="00B76D74" w:rsidRDefault="00B76D74" w:rsidP="00B76D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025EC81" wp14:editId="69EED845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765" cy="635"/>
                <wp:effectExtent l="28575" t="32385" r="33020" b="3429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6A8DA1" id="Прямая соединительная линия 1" o:spid="_x0000_s1026" style="position:absolute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84.75pt,6.3pt" to="566.7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" strokeweight="1.59mm">
                <w10:wrap anchorx="page"/>
              </v:line>
            </w:pict>
          </mc:Fallback>
        </mc:AlternateContent>
      </w:r>
    </w:p>
    <w:p w:rsidR="00B76D74" w:rsidRDefault="00B76D74" w:rsidP="00B76D74">
      <w:pPr>
        <w:pStyle w:val="3"/>
        <w:spacing w:before="0" w:after="0"/>
        <w:jc w:val="center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>РІШЕННЯ</w:t>
      </w:r>
    </w:p>
    <w:p w:rsidR="00B76D74" w:rsidRDefault="00B76D74" w:rsidP="00B76D74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________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м.Калуш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№ </w:t>
      </w:r>
    </w:p>
    <w:p w:rsidR="00B76D74" w:rsidRDefault="00B76D74" w:rsidP="00B76D74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76D74" w:rsidRDefault="00B76D74" w:rsidP="00B76D74">
      <w:pPr>
        <w:spacing w:after="0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 внесення змін в рішення</w:t>
      </w:r>
    </w:p>
    <w:p w:rsidR="00B76D74" w:rsidRDefault="00B76D74" w:rsidP="00B76D74">
      <w:pPr>
        <w:spacing w:after="0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виконавчого комітету міської ради</w:t>
      </w:r>
    </w:p>
    <w:p w:rsidR="00B76D74" w:rsidRDefault="00B76D74" w:rsidP="00B76D7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від 24.10.2023 №292 «</w:t>
      </w:r>
      <w:r w:rsidRPr="00B76D74">
        <w:rPr>
          <w:rFonts w:ascii="Times New Roman" w:hAnsi="Times New Roman" w:cs="Times New Roman"/>
          <w:b/>
          <w:sz w:val="24"/>
          <w:szCs w:val="24"/>
        </w:rPr>
        <w:t>Про затвердження</w:t>
      </w:r>
    </w:p>
    <w:p w:rsidR="00B76D74" w:rsidRDefault="00B76D74" w:rsidP="00B76D7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6D74">
        <w:rPr>
          <w:rFonts w:ascii="Times New Roman" w:hAnsi="Times New Roman" w:cs="Times New Roman"/>
          <w:b/>
          <w:sz w:val="24"/>
          <w:szCs w:val="24"/>
        </w:rPr>
        <w:t xml:space="preserve"> Порядку розміщення внутрішньо </w:t>
      </w:r>
    </w:p>
    <w:p w:rsidR="00B76D74" w:rsidRDefault="00B76D74" w:rsidP="00B76D7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6D74">
        <w:rPr>
          <w:rFonts w:ascii="Times New Roman" w:hAnsi="Times New Roman" w:cs="Times New Roman"/>
          <w:b/>
          <w:sz w:val="24"/>
          <w:szCs w:val="24"/>
        </w:rPr>
        <w:t xml:space="preserve">переміщених осіб в місцях тимчасового </w:t>
      </w:r>
    </w:p>
    <w:p w:rsidR="00B76D74" w:rsidRDefault="00B76D74" w:rsidP="00B76D7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6D74">
        <w:rPr>
          <w:rFonts w:ascii="Times New Roman" w:hAnsi="Times New Roman" w:cs="Times New Roman"/>
          <w:b/>
          <w:sz w:val="24"/>
          <w:szCs w:val="24"/>
        </w:rPr>
        <w:t xml:space="preserve">проживання в Калуській міській </w:t>
      </w:r>
    </w:p>
    <w:p w:rsidR="00B76D74" w:rsidRDefault="00B76D74" w:rsidP="00B76D74">
      <w:pPr>
        <w:spacing w:after="0"/>
        <w:rPr>
          <w:sz w:val="24"/>
          <w:szCs w:val="24"/>
        </w:rPr>
      </w:pPr>
      <w:r w:rsidRPr="00B76D74">
        <w:rPr>
          <w:rFonts w:ascii="Times New Roman" w:hAnsi="Times New Roman" w:cs="Times New Roman"/>
          <w:b/>
          <w:sz w:val="24"/>
          <w:szCs w:val="24"/>
        </w:rPr>
        <w:t>територіальній громаді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B76D74" w:rsidRDefault="00B76D74" w:rsidP="00B76D7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76D74" w:rsidRDefault="00B76D74" w:rsidP="00B76D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A1993">
        <w:rPr>
          <w:rStyle w:val="rvts7"/>
          <w:rFonts w:ascii="Times New Roman" w:hAnsi="Times New Roman"/>
          <w:sz w:val="28"/>
          <w:szCs w:val="28"/>
        </w:rPr>
        <w:t>Відповідно до Закону України «Про місцеве самоврядування в Україні», Указу Президента України від 24 лютого 2022 року №64 «Про введення воєнного стану в Україні», на виконання постанови К</w:t>
      </w:r>
      <w:r w:rsidR="00014CE7">
        <w:rPr>
          <w:rStyle w:val="rvts7"/>
          <w:rFonts w:ascii="Times New Roman" w:hAnsi="Times New Roman"/>
          <w:sz w:val="28"/>
          <w:szCs w:val="28"/>
        </w:rPr>
        <w:t>абінету Міністрів України від 27.05.2025</w:t>
      </w:r>
      <w:r w:rsidRPr="004A1993">
        <w:rPr>
          <w:rStyle w:val="rvts7"/>
          <w:rFonts w:ascii="Times New Roman" w:hAnsi="Times New Roman"/>
          <w:sz w:val="28"/>
          <w:szCs w:val="28"/>
        </w:rPr>
        <w:t xml:space="preserve"> № </w:t>
      </w:r>
      <w:r w:rsidRPr="00014CE7">
        <w:rPr>
          <w:rStyle w:val="rvts7"/>
          <w:rFonts w:ascii="Times New Roman" w:hAnsi="Times New Roman"/>
          <w:sz w:val="28"/>
          <w:szCs w:val="28"/>
        </w:rPr>
        <w:t>616</w:t>
      </w:r>
      <w:r w:rsidRPr="004A1993">
        <w:rPr>
          <w:rStyle w:val="rvts7"/>
          <w:rFonts w:ascii="Times New Roman" w:hAnsi="Times New Roman"/>
          <w:sz w:val="28"/>
          <w:szCs w:val="28"/>
        </w:rPr>
        <w:t xml:space="preserve"> «Деякі питання функціонування місць тимчасового проживання внутрішньо переміщених осіб», беручи до уваги службову записку </w:t>
      </w:r>
      <w:r w:rsidRPr="0061297C">
        <w:rPr>
          <w:rStyle w:val="rvts7"/>
          <w:rFonts w:ascii="Times New Roman" w:hAnsi="Times New Roman"/>
          <w:sz w:val="28"/>
          <w:szCs w:val="28"/>
        </w:rPr>
        <w:t xml:space="preserve">начальника управління комунальної власності Олександра Челядина від </w:t>
      </w:r>
      <w:r w:rsidR="005769D5" w:rsidRPr="0061297C">
        <w:rPr>
          <w:rStyle w:val="rvts7"/>
          <w:rFonts w:ascii="Times New Roman" w:hAnsi="Times New Roman"/>
          <w:sz w:val="28"/>
          <w:szCs w:val="28"/>
        </w:rPr>
        <w:t>15.</w:t>
      </w:r>
      <w:r w:rsidR="005769D5" w:rsidRPr="005769D5">
        <w:rPr>
          <w:rStyle w:val="rvts7"/>
          <w:rFonts w:ascii="Times New Roman" w:hAnsi="Times New Roman"/>
          <w:sz w:val="28"/>
          <w:szCs w:val="28"/>
        </w:rPr>
        <w:t>10.2025 №01-15/1-1/130</w:t>
      </w:r>
      <w:r w:rsidRPr="005769D5">
        <w:rPr>
          <w:rFonts w:ascii="Times New Roman" w:hAnsi="Times New Roman"/>
          <w:sz w:val="28"/>
          <w:szCs w:val="28"/>
        </w:rPr>
        <w:t>,</w:t>
      </w:r>
      <w:r w:rsidRPr="004A1993">
        <w:rPr>
          <w:rFonts w:ascii="Times New Roman" w:hAnsi="Times New Roman"/>
          <w:sz w:val="28"/>
          <w:szCs w:val="28"/>
        </w:rPr>
        <w:t xml:space="preserve"> виконавчий комітет міської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:rsidR="00B76D74" w:rsidRDefault="00B76D74" w:rsidP="00B76D74">
      <w:pPr>
        <w:tabs>
          <w:tab w:val="left" w:pos="139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4CE7" w:rsidRDefault="00B76D74" w:rsidP="00014CE7">
      <w:pPr>
        <w:tabs>
          <w:tab w:val="left" w:pos="139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ВИРІШИВ:</w:t>
      </w:r>
    </w:p>
    <w:p w:rsidR="00B76D74" w:rsidRPr="00014CE7" w:rsidRDefault="00014CE7" w:rsidP="00014CE7">
      <w:pPr>
        <w:tabs>
          <w:tab w:val="left" w:pos="139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4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</w:t>
      </w:r>
      <w:r w:rsidRPr="00014C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B76D74" w:rsidRPr="00014CE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proofErr w:type="spellEnd"/>
      <w:r w:rsidR="00B76D74" w:rsidRPr="00014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зміни в </w:t>
      </w:r>
      <w:r w:rsidRPr="00014CE7">
        <w:rPr>
          <w:rFonts w:ascii="Times New Roman" w:hAnsi="Times New Roman" w:cs="Times New Roman"/>
          <w:sz w:val="28"/>
          <w:szCs w:val="28"/>
        </w:rPr>
        <w:t>Рішення</w:t>
      </w:r>
      <w:r w:rsidR="00110D8E" w:rsidRPr="00014CE7">
        <w:rPr>
          <w:rFonts w:ascii="Times New Roman" w:hAnsi="Times New Roman" w:cs="Times New Roman"/>
          <w:sz w:val="28"/>
          <w:szCs w:val="28"/>
        </w:rPr>
        <w:t xml:space="preserve"> </w:t>
      </w:r>
      <w:r w:rsidRPr="00014CE7">
        <w:rPr>
          <w:rFonts w:ascii="Times New Roman" w:hAnsi="Times New Roman" w:cs="Times New Roman"/>
          <w:sz w:val="28"/>
          <w:szCs w:val="28"/>
        </w:rPr>
        <w:t>виконавчого комітету міської ради</w:t>
      </w:r>
      <w:r w:rsidRPr="00014CE7">
        <w:rPr>
          <w:sz w:val="28"/>
          <w:szCs w:val="28"/>
        </w:rPr>
        <w:t xml:space="preserve"> </w:t>
      </w:r>
      <w:r w:rsidRPr="00014CE7">
        <w:rPr>
          <w:rFonts w:ascii="Times New Roman" w:hAnsi="Times New Roman" w:cs="Times New Roman"/>
          <w:sz w:val="28"/>
          <w:szCs w:val="28"/>
        </w:rPr>
        <w:t>від 24.10.2023 №292 «Про затвердження</w:t>
      </w:r>
      <w:r w:rsidRPr="00014CE7">
        <w:rPr>
          <w:sz w:val="28"/>
          <w:szCs w:val="28"/>
        </w:rPr>
        <w:t xml:space="preserve"> </w:t>
      </w:r>
      <w:r w:rsidRPr="00014CE7">
        <w:rPr>
          <w:rFonts w:ascii="Times New Roman" w:hAnsi="Times New Roman" w:cs="Times New Roman"/>
          <w:sz w:val="28"/>
          <w:szCs w:val="28"/>
        </w:rPr>
        <w:t>Порядку розміщення внутрішньо переміщених осіб в місцях тимчасового проживання в Калуській міській територіальній громаді»</w:t>
      </w:r>
      <w:r w:rsidR="00B76D74" w:rsidRPr="00014CE7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саме:</w:t>
      </w:r>
    </w:p>
    <w:p w:rsidR="00110D8E" w:rsidRPr="00014CE7" w:rsidRDefault="00014CE7" w:rsidP="00014CE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</w:t>
      </w:r>
      <w:proofErr w:type="spellStart"/>
      <w:r w:rsidR="008273AE" w:rsidRPr="00014CE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Дадаток</w:t>
      </w:r>
      <w:proofErr w:type="spellEnd"/>
      <w:r w:rsidR="008273AE" w:rsidRPr="00014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до Порядку </w:t>
      </w:r>
      <w:r w:rsidR="005B55F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10D8E" w:rsidRPr="00014CE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Договір користування приміщеннями місця тимчасового проживання внутрішньо переміщеними ос</w:t>
      </w:r>
      <w:r w:rsidR="008273AE" w:rsidRPr="00014CE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B55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бами» викласти в новій редакції, </w:t>
      </w:r>
      <w:r w:rsidRPr="00014CE7">
        <w:rPr>
          <w:rFonts w:ascii="Times New Roman" w:eastAsia="Times New Roman" w:hAnsi="Times New Roman" w:cs="Times New Roman"/>
          <w:sz w:val="28"/>
          <w:szCs w:val="28"/>
          <w:lang w:eastAsia="ru-RU"/>
        </w:rPr>
        <w:t>(додається)</w:t>
      </w:r>
      <w:r w:rsidR="008273AE" w:rsidRPr="00014C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B76D74" w:rsidRPr="00110D8E" w:rsidRDefault="00014CE7" w:rsidP="00110D8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2. </w:t>
      </w:r>
      <w:r w:rsidR="00B76D74" w:rsidRPr="00110D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Контроль за </w:t>
      </w:r>
      <w:proofErr w:type="spellStart"/>
      <w:r w:rsidR="00B76D74" w:rsidRPr="00110D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виконанням</w:t>
      </w:r>
      <w:proofErr w:type="spellEnd"/>
      <w:r w:rsidR="00B76D74" w:rsidRPr="00110D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B76D74" w:rsidRPr="00110D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цього</w:t>
      </w:r>
      <w:proofErr w:type="spellEnd"/>
      <w:r w:rsidR="00B76D74" w:rsidRPr="00110D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B76D74" w:rsidRPr="00110D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рішення</w:t>
      </w:r>
      <w:proofErr w:type="spellEnd"/>
      <w:r w:rsidR="00B76D74" w:rsidRPr="00110D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B76D74" w:rsidRPr="00110D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покласти</w:t>
      </w:r>
      <w:proofErr w:type="spellEnd"/>
      <w:r w:rsidR="00B76D74" w:rsidRPr="00110D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заступника </w:t>
      </w:r>
      <w:proofErr w:type="spellStart"/>
      <w:r w:rsidR="00B76D74" w:rsidRPr="00110D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міського</w:t>
      </w:r>
      <w:proofErr w:type="spellEnd"/>
      <w:r w:rsidR="00B76D74" w:rsidRPr="00110D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B76D74" w:rsidRPr="00110D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голови</w:t>
      </w:r>
      <w:proofErr w:type="spellEnd"/>
      <w:r w:rsidR="00B76D74" w:rsidRPr="00110D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110D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Богдана </w:t>
      </w:r>
      <w:proofErr w:type="spellStart"/>
      <w:r w:rsidR="00110D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Білецького</w:t>
      </w:r>
      <w:proofErr w:type="spellEnd"/>
      <w:r w:rsidR="00B76D74" w:rsidRPr="00110D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110D8E" w:rsidRDefault="00110D8E" w:rsidP="00110D8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10D8E" w:rsidRPr="00110D8E" w:rsidRDefault="00110D8E" w:rsidP="00110D8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76D74" w:rsidRDefault="00B76D74" w:rsidP="00B76D74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Міський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голова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Андрій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НАЙДА </w:t>
      </w:r>
    </w:p>
    <w:p w:rsidR="00185472" w:rsidRDefault="00185472"/>
    <w:p w:rsidR="000F54BC" w:rsidRDefault="000F54BC"/>
    <w:p w:rsidR="000F54BC" w:rsidRDefault="000F54BC"/>
    <w:sectPr w:rsidR="000F54BC">
      <w:pgSz w:w="11906" w:h="16838"/>
      <w:pgMar w:top="850" w:right="850" w:bottom="850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14885"/>
    <w:multiLevelType w:val="multilevel"/>
    <w:tmpl w:val="C728D45A"/>
    <w:lvl w:ilvl="0">
      <w:start w:val="1"/>
      <w:numFmt w:val="decimal"/>
      <w:lvlText w:val="%1."/>
      <w:lvlJc w:val="left"/>
      <w:pPr>
        <w:tabs>
          <w:tab w:val="num" w:pos="0"/>
        </w:tabs>
        <w:ind w:left="1410" w:hanging="70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5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5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5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5" w:hanging="2160"/>
      </w:pPr>
    </w:lvl>
  </w:abstractNum>
  <w:abstractNum w:abstractNumId="1" w15:restartNumberingAfterBreak="0">
    <w:nsid w:val="13002293"/>
    <w:multiLevelType w:val="hybridMultilevel"/>
    <w:tmpl w:val="A872A4D8"/>
    <w:lvl w:ilvl="0" w:tplc="346A29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8D7"/>
    <w:rsid w:val="00014CE7"/>
    <w:rsid w:val="000F54BC"/>
    <w:rsid w:val="00110D8E"/>
    <w:rsid w:val="00185472"/>
    <w:rsid w:val="0036703C"/>
    <w:rsid w:val="00476A72"/>
    <w:rsid w:val="00481BC5"/>
    <w:rsid w:val="005769D5"/>
    <w:rsid w:val="005B55F9"/>
    <w:rsid w:val="005D4EED"/>
    <w:rsid w:val="0061297C"/>
    <w:rsid w:val="008273AE"/>
    <w:rsid w:val="00AE6B87"/>
    <w:rsid w:val="00B76D74"/>
    <w:rsid w:val="00F6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F391D"/>
  <w15:chartTrackingRefBased/>
  <w15:docId w15:val="{5AE45C28-9999-4069-B8EA-A8A62E454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CE7"/>
    <w:pPr>
      <w:suppressAutoHyphens/>
    </w:pPr>
  </w:style>
  <w:style w:type="paragraph" w:styleId="3">
    <w:name w:val="heading 3"/>
    <w:basedOn w:val="a"/>
    <w:next w:val="a"/>
    <w:link w:val="30"/>
    <w:qFormat/>
    <w:rsid w:val="00B76D74"/>
    <w:pPr>
      <w:keepNext/>
      <w:widowControl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kern w:val="2"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76D74"/>
    <w:rPr>
      <w:rFonts w:ascii="Cambria" w:eastAsia="Times New Roman" w:hAnsi="Cambria" w:cs="Times New Roman"/>
      <w:b/>
      <w:bCs/>
      <w:kern w:val="2"/>
      <w:sz w:val="26"/>
      <w:szCs w:val="26"/>
      <w:lang w:eastAsia="zh-CN"/>
    </w:rPr>
  </w:style>
  <w:style w:type="paragraph" w:styleId="a3">
    <w:name w:val="List Paragraph"/>
    <w:basedOn w:val="a"/>
    <w:uiPriority w:val="34"/>
    <w:qFormat/>
    <w:rsid w:val="00B76D74"/>
    <w:pPr>
      <w:ind w:left="720"/>
      <w:contextualSpacing/>
    </w:pPr>
  </w:style>
  <w:style w:type="character" w:customStyle="1" w:styleId="rvts7">
    <w:name w:val="rvts7"/>
    <w:basedOn w:val="a0"/>
    <w:rsid w:val="00B76D74"/>
  </w:style>
  <w:style w:type="paragraph" w:styleId="a4">
    <w:name w:val="Balloon Text"/>
    <w:basedOn w:val="a"/>
    <w:link w:val="a5"/>
    <w:uiPriority w:val="99"/>
    <w:semiHidden/>
    <w:unhideWhenUsed/>
    <w:rsid w:val="008273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273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016E6-CD46-41C3-9BC4-7DA94057F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906</Words>
  <Characters>517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13</cp:revision>
  <cp:lastPrinted>2025-10-15T07:57:00Z</cp:lastPrinted>
  <dcterms:created xsi:type="dcterms:W3CDTF">2025-10-15T07:09:00Z</dcterms:created>
  <dcterms:modified xsi:type="dcterms:W3CDTF">2025-10-15T12:50:00Z</dcterms:modified>
</cp:coreProperties>
</file>