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41369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76001F">
        <w:rPr>
          <w:sz w:val="28"/>
          <w:szCs w:val="28"/>
          <w:u w:val="single"/>
          <w:lang w:val="uk-UA"/>
        </w:rPr>
        <w:t>282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76001F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C2E1C">
        <w:rPr>
          <w:sz w:val="28"/>
          <w:szCs w:val="28"/>
          <w:lang w:val="uk-UA"/>
        </w:rPr>
        <w:t xml:space="preserve">надання дозволу на </w:t>
      </w:r>
      <w:r w:rsidR="0076001F">
        <w:rPr>
          <w:sz w:val="28"/>
          <w:szCs w:val="28"/>
          <w:lang w:val="uk-UA"/>
        </w:rPr>
        <w:t xml:space="preserve">розміщення зовнішньої реклами фізичній особі-підприємцю </w:t>
      </w:r>
      <w:proofErr w:type="spellStart"/>
      <w:r w:rsidR="0076001F">
        <w:rPr>
          <w:sz w:val="28"/>
          <w:szCs w:val="28"/>
          <w:lang w:val="uk-UA"/>
        </w:rPr>
        <w:t>Михайлюку</w:t>
      </w:r>
      <w:proofErr w:type="spellEnd"/>
      <w:r w:rsidR="0076001F">
        <w:rPr>
          <w:sz w:val="28"/>
          <w:szCs w:val="28"/>
          <w:lang w:val="uk-UA"/>
        </w:rPr>
        <w:t xml:space="preserve"> Станіславу Ярославовичу на </w:t>
      </w:r>
      <w:proofErr w:type="spellStart"/>
      <w:r w:rsidR="0076001F">
        <w:rPr>
          <w:sz w:val="28"/>
          <w:szCs w:val="28"/>
          <w:lang w:val="uk-UA"/>
        </w:rPr>
        <w:t>вул.Богдана</w:t>
      </w:r>
      <w:proofErr w:type="spellEnd"/>
      <w:r w:rsidR="0076001F">
        <w:rPr>
          <w:sz w:val="28"/>
          <w:szCs w:val="28"/>
          <w:lang w:val="uk-UA"/>
        </w:rPr>
        <w:t xml:space="preserve"> Хмельницького (поруч з заправкою </w:t>
      </w:r>
      <w:r w:rsidR="0076001F">
        <w:rPr>
          <w:sz w:val="28"/>
          <w:szCs w:val="28"/>
          <w:lang w:val="en-US"/>
        </w:rPr>
        <w:t>WOG</w:t>
      </w:r>
      <w:r w:rsidR="0076001F">
        <w:rPr>
          <w:sz w:val="28"/>
          <w:szCs w:val="28"/>
          <w:lang w:val="uk-UA"/>
        </w:rPr>
        <w:t xml:space="preserve">, розподільча смуга) в </w:t>
      </w:r>
      <w:proofErr w:type="spellStart"/>
      <w:r w:rsidR="0076001F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0D148E" w:rsidRDefault="007E4316" w:rsidP="000D148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E4316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7E4316">
        <w:rPr>
          <w:rFonts w:ascii="Times New Roman" w:hAnsi="Times New Roman"/>
          <w:sz w:val="28"/>
          <w:szCs w:val="28"/>
        </w:rPr>
        <w:t>п.«а</w:t>
      </w:r>
      <w:proofErr w:type="spellEnd"/>
      <w:r w:rsidRPr="007E4316">
        <w:rPr>
          <w:rFonts w:ascii="Times New Roman" w:hAnsi="Times New Roman"/>
          <w:sz w:val="28"/>
          <w:szCs w:val="28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знімок (М 1:500) з прив'язкою місця розташування рекламного засобу,</w:t>
      </w:r>
      <w:r w:rsidR="000B44EB">
        <w:rPr>
          <w:rFonts w:ascii="Times New Roman" w:hAnsi="Times New Roman"/>
          <w:sz w:val="28"/>
          <w:szCs w:val="28"/>
        </w:rPr>
        <w:t xml:space="preserve"> фотокартку, розглянувши заяву </w:t>
      </w:r>
      <w:bookmarkStart w:id="0" w:name="_GoBack"/>
      <w:bookmarkEnd w:id="0"/>
      <w:r w:rsidRPr="007E4316">
        <w:rPr>
          <w:rFonts w:ascii="Times New Roman" w:hAnsi="Times New Roman"/>
          <w:sz w:val="28"/>
          <w:szCs w:val="28"/>
        </w:rPr>
        <w:t xml:space="preserve">фізичної особи – підприємця </w:t>
      </w:r>
      <w:proofErr w:type="spellStart"/>
      <w:r w:rsidRPr="007E4316">
        <w:rPr>
          <w:rFonts w:ascii="Times New Roman" w:hAnsi="Times New Roman"/>
          <w:sz w:val="28"/>
          <w:szCs w:val="28"/>
        </w:rPr>
        <w:t>Михайлюка</w:t>
      </w:r>
      <w:proofErr w:type="spellEnd"/>
      <w:r w:rsidRPr="007E4316">
        <w:rPr>
          <w:rFonts w:ascii="Times New Roman" w:hAnsi="Times New Roman"/>
          <w:sz w:val="28"/>
          <w:szCs w:val="28"/>
        </w:rPr>
        <w:t xml:space="preserve"> Станіслава Ярославовича про надання дозволу на розміще</w:t>
      </w:r>
      <w:r w:rsidR="000B44EB">
        <w:rPr>
          <w:rFonts w:ascii="Times New Roman" w:hAnsi="Times New Roman"/>
          <w:sz w:val="28"/>
          <w:szCs w:val="28"/>
        </w:rPr>
        <w:t>ння зовнішньої</w:t>
      </w:r>
      <w:r>
        <w:rPr>
          <w:rFonts w:ascii="Times New Roman" w:hAnsi="Times New Roman"/>
          <w:sz w:val="28"/>
          <w:szCs w:val="28"/>
        </w:rPr>
        <w:t xml:space="preserve"> реклами на </w:t>
      </w:r>
      <w:proofErr w:type="spellStart"/>
      <w:r>
        <w:rPr>
          <w:rFonts w:ascii="Times New Roman" w:hAnsi="Times New Roman"/>
          <w:sz w:val="28"/>
          <w:szCs w:val="28"/>
        </w:rPr>
        <w:t>вул.</w:t>
      </w:r>
      <w:r w:rsidRPr="007E4316">
        <w:rPr>
          <w:rFonts w:ascii="Times New Roman" w:hAnsi="Times New Roman"/>
          <w:sz w:val="28"/>
          <w:szCs w:val="28"/>
        </w:rPr>
        <w:t>Богдана</w:t>
      </w:r>
      <w:proofErr w:type="spellEnd"/>
      <w:r w:rsidRPr="007E4316">
        <w:rPr>
          <w:rFonts w:ascii="Times New Roman" w:hAnsi="Times New Roman"/>
          <w:sz w:val="28"/>
          <w:szCs w:val="28"/>
        </w:rPr>
        <w:t xml:space="preserve"> Хмельницького (поруч з заправкою</w:t>
      </w:r>
      <w:r w:rsidRPr="007E4316">
        <w:rPr>
          <w:rFonts w:ascii="Times New Roman" w:hAnsi="Times New Roman"/>
          <w:sz w:val="28"/>
          <w:szCs w:val="28"/>
          <w:lang w:val="en-US"/>
        </w:rPr>
        <w:t xml:space="preserve"> WOG</w:t>
      </w:r>
      <w:r w:rsidRPr="007E4316">
        <w:rPr>
          <w:rFonts w:ascii="Times New Roman" w:hAnsi="Times New Roman"/>
          <w:sz w:val="28"/>
          <w:szCs w:val="28"/>
        </w:rPr>
        <w:t xml:space="preserve">, розподільча смуга) в </w:t>
      </w:r>
      <w:proofErr w:type="spellStart"/>
      <w:r w:rsidRPr="007E4316">
        <w:rPr>
          <w:rFonts w:ascii="Times New Roman" w:hAnsi="Times New Roman"/>
          <w:sz w:val="28"/>
          <w:szCs w:val="28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0D148E" w:rsidRDefault="00A311C0" w:rsidP="000D14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D148E" w:rsidRDefault="000D148E" w:rsidP="000D14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0D148E">
        <w:rPr>
          <w:sz w:val="28"/>
          <w:szCs w:val="28"/>
          <w:lang w:val="uk-UA"/>
        </w:rPr>
        <w:t xml:space="preserve">Дати дозвіл на розміщення зовнішньої реклами фізичній особі - підприємцю </w:t>
      </w:r>
      <w:proofErr w:type="spellStart"/>
      <w:r w:rsidRPr="000D148E">
        <w:rPr>
          <w:sz w:val="28"/>
          <w:szCs w:val="28"/>
          <w:lang w:val="uk-UA"/>
        </w:rPr>
        <w:t>Михайлюку</w:t>
      </w:r>
      <w:proofErr w:type="spellEnd"/>
      <w:r w:rsidRPr="000D148E">
        <w:rPr>
          <w:sz w:val="28"/>
          <w:szCs w:val="28"/>
          <w:lang w:val="uk-UA"/>
        </w:rPr>
        <w:t xml:space="preserve"> Станіславу Ярославовичу терміном на</w:t>
      </w:r>
      <w:r>
        <w:rPr>
          <w:sz w:val="28"/>
          <w:szCs w:val="28"/>
          <w:lang w:val="uk-UA"/>
        </w:rPr>
        <w:t xml:space="preserve"> п’ять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вул.</w:t>
      </w:r>
      <w:r w:rsidRPr="000D148E">
        <w:rPr>
          <w:sz w:val="28"/>
          <w:szCs w:val="28"/>
          <w:lang w:val="uk-UA"/>
        </w:rPr>
        <w:t>Богдана</w:t>
      </w:r>
      <w:proofErr w:type="spellEnd"/>
      <w:r w:rsidRPr="000D148E">
        <w:rPr>
          <w:sz w:val="28"/>
          <w:szCs w:val="28"/>
          <w:lang w:val="uk-UA"/>
        </w:rPr>
        <w:t xml:space="preserve"> Хмельницького (поруч з заправкою</w:t>
      </w:r>
      <w:r w:rsidRPr="000D148E">
        <w:rPr>
          <w:sz w:val="28"/>
          <w:szCs w:val="28"/>
          <w:lang w:val="en-US"/>
        </w:rPr>
        <w:t xml:space="preserve"> WOG</w:t>
      </w:r>
      <w:r w:rsidRPr="000D148E">
        <w:rPr>
          <w:sz w:val="28"/>
          <w:szCs w:val="28"/>
          <w:lang w:val="uk-UA"/>
        </w:rPr>
        <w:t>, розподільча смуга) - спеціальна рекламна конструкція "біг-борд", розміром 6.00 м х 3.00 м.</w:t>
      </w:r>
    </w:p>
    <w:p w:rsidR="000D148E" w:rsidRDefault="000D148E" w:rsidP="000D14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Фізичній особі - підприємцю </w:t>
      </w:r>
      <w:proofErr w:type="spellStart"/>
      <w:r>
        <w:rPr>
          <w:sz w:val="28"/>
          <w:szCs w:val="28"/>
          <w:lang w:val="uk-UA"/>
        </w:rPr>
        <w:t>Михайлюку</w:t>
      </w:r>
      <w:proofErr w:type="spellEnd"/>
      <w:r>
        <w:rPr>
          <w:sz w:val="28"/>
          <w:szCs w:val="28"/>
          <w:lang w:val="uk-UA"/>
        </w:rPr>
        <w:t xml:space="preserve"> Станіславу Ярославовичу:</w:t>
      </w:r>
    </w:p>
    <w:p w:rsidR="000D148E" w:rsidRDefault="000D148E" w:rsidP="000D148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0D148E" w:rsidRPr="000D148E" w:rsidRDefault="000D148E" w:rsidP="000D148E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D148E" w:rsidRDefault="000D148E" w:rsidP="000D14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0D148E" w:rsidRDefault="000D148E" w:rsidP="000D14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0D148E" w:rsidRDefault="000D148E" w:rsidP="000D14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0D148E" w:rsidRDefault="000D148E" w:rsidP="000D14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0D148E" w:rsidRDefault="000D148E" w:rsidP="000D14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- підприємцю </w:t>
      </w:r>
      <w:proofErr w:type="spellStart"/>
      <w:r>
        <w:rPr>
          <w:sz w:val="28"/>
          <w:szCs w:val="28"/>
          <w:lang w:val="uk-UA"/>
        </w:rPr>
        <w:t>Михайлюку</w:t>
      </w:r>
      <w:proofErr w:type="spellEnd"/>
      <w:r>
        <w:rPr>
          <w:sz w:val="28"/>
          <w:szCs w:val="28"/>
          <w:lang w:val="uk-UA"/>
        </w:rPr>
        <w:t xml:space="preserve"> Станіславу Ярославовичу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</w:t>
      </w:r>
      <w:r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рекламну конструкцію, а ділянку привести у придатний для використання стан.</w:t>
      </w:r>
    </w:p>
    <w:p w:rsidR="000D148E" w:rsidRDefault="000D148E" w:rsidP="000D14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0D148E" w:rsidRPr="000D148E" w:rsidRDefault="000D148E" w:rsidP="000D148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покласти</w:t>
      </w:r>
      <w:r>
        <w:rPr>
          <w:color w:val="000000"/>
          <w:sz w:val="28"/>
          <w:szCs w:val="28"/>
          <w:lang w:val="uk-UA" w:eastAsia="uk-UA"/>
        </w:rPr>
        <w:t xml:space="preserve"> на заступника міського голови </w:t>
      </w:r>
      <w:r>
        <w:rPr>
          <w:color w:val="000000"/>
          <w:sz w:val="28"/>
          <w:szCs w:val="28"/>
          <w:lang w:val="uk-UA" w:eastAsia="uk-UA"/>
        </w:rPr>
        <w:t>Богдана Білецького.</w:t>
      </w:r>
    </w:p>
    <w:p w:rsidR="002E01CE" w:rsidRPr="00BC2E1C" w:rsidRDefault="002E01CE" w:rsidP="000D148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36E" w:rsidRDefault="0039336E">
      <w:r>
        <w:separator/>
      </w:r>
    </w:p>
  </w:endnote>
  <w:endnote w:type="continuationSeparator" w:id="0">
    <w:p w:rsidR="0039336E" w:rsidRDefault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6E" w:rsidRDefault="0039336E">
      <w:r>
        <w:separator/>
      </w:r>
    </w:p>
  </w:footnote>
  <w:footnote w:type="continuationSeparator" w:id="0">
    <w:p w:rsidR="0039336E" w:rsidRDefault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B44E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4EB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148E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774B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36E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1F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316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87F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57F74-BA95-45BE-BCF7-137A1718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2321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2025-10-31T08:08:00Z</dcterms:created>
  <dcterms:modified xsi:type="dcterms:W3CDTF">2025-10-31T09:02:00Z</dcterms:modified>
</cp:coreProperties>
</file>