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56" w:rsidRPr="00F7548E" w:rsidRDefault="00BC4D56" w:rsidP="00BC4D56">
      <w:pPr>
        <w:tabs>
          <w:tab w:val="left" w:pos="4860"/>
        </w:tabs>
        <w:snapToGrid w:val="0"/>
        <w:jc w:val="center"/>
      </w:pPr>
      <w:r>
        <w:rPr>
          <w:noProof/>
        </w:rPr>
        <w:drawing>
          <wp:inline distT="0" distB="0" distL="0" distR="0" wp14:anchorId="2145DF7B" wp14:editId="109B2397">
            <wp:extent cx="4191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56" w:rsidRPr="00F7548E" w:rsidRDefault="00BC4D56" w:rsidP="00BC4D5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F7548E">
        <w:rPr>
          <w:b/>
          <w:sz w:val="28"/>
          <w:szCs w:val="28"/>
        </w:rPr>
        <w:t>УКРАЇНА</w:t>
      </w:r>
    </w:p>
    <w:p w:rsidR="00BC4D56" w:rsidRPr="00F7548E" w:rsidRDefault="00BC4D56" w:rsidP="00BC4D56">
      <w:pPr>
        <w:snapToGrid w:val="0"/>
        <w:jc w:val="center"/>
        <w:rPr>
          <w:b/>
          <w:sz w:val="32"/>
          <w:szCs w:val="32"/>
        </w:rPr>
      </w:pPr>
      <w:r w:rsidRPr="00F7548E">
        <w:rPr>
          <w:b/>
          <w:sz w:val="32"/>
          <w:szCs w:val="32"/>
        </w:rPr>
        <w:t>КАЛУСЬКА МІСЬКА РАДА</w:t>
      </w:r>
    </w:p>
    <w:p w:rsidR="00BC4D56" w:rsidRPr="00F7548E" w:rsidRDefault="00BC4D56" w:rsidP="00BC4D56">
      <w:pPr>
        <w:snapToGrid w:val="0"/>
        <w:jc w:val="center"/>
        <w:rPr>
          <w:b/>
          <w:sz w:val="32"/>
          <w:szCs w:val="32"/>
        </w:rPr>
      </w:pPr>
      <w:r w:rsidRPr="00F7548E">
        <w:rPr>
          <w:b/>
          <w:sz w:val="32"/>
          <w:szCs w:val="32"/>
        </w:rPr>
        <w:t>ІВАНО-ФРАНКІВСЬКОЇ ОБЛАСТІ</w:t>
      </w:r>
    </w:p>
    <w:p w:rsidR="00BC4D56" w:rsidRPr="00F7548E" w:rsidRDefault="00BC4D56" w:rsidP="00BC4D56">
      <w:pPr>
        <w:jc w:val="center"/>
        <w:rPr>
          <w:rFonts w:eastAsia="Calibri"/>
          <w:b/>
          <w:sz w:val="32"/>
          <w:szCs w:val="32"/>
          <w:lang w:eastAsia="en-US"/>
        </w:rPr>
      </w:pPr>
      <w:proofErr w:type="gramStart"/>
      <w:r w:rsidRPr="00F7548E">
        <w:rPr>
          <w:rFonts w:eastAsia="Calibri"/>
          <w:b/>
          <w:sz w:val="32"/>
          <w:szCs w:val="32"/>
          <w:lang w:eastAsia="en-US"/>
        </w:rPr>
        <w:t>ВИКОНАВЧИЙ  КОМІТЕТ</w:t>
      </w:r>
      <w:proofErr w:type="gramEnd"/>
    </w:p>
    <w:p w:rsidR="00BC4D56" w:rsidRPr="00F7548E" w:rsidRDefault="00BC4D56" w:rsidP="00BC4D56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B10A49" wp14:editId="64E44F5C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90B6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wq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xNQmc64wpIWKmtDdroWb2aF03fHFJ61RB14JHh7mKgLAsVybuSsHEG8PfdF80ghxy9jm06&#10;17YNkNAAdI5uXG5u8LNHFD7Osoc8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BC4D56" w:rsidRPr="00F7548E" w:rsidRDefault="00BC4D56" w:rsidP="00BC4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7548E">
        <w:rPr>
          <w:rFonts w:eastAsia="Calibri"/>
          <w:b/>
          <w:sz w:val="32"/>
          <w:szCs w:val="32"/>
          <w:lang w:eastAsia="en-US"/>
        </w:rPr>
        <w:t>РОЗПОРЯДЖЕННЯ МІСЬКОГО ГОЛОВИ</w:t>
      </w:r>
    </w:p>
    <w:p w:rsidR="00BC4D56" w:rsidRPr="00CF4828" w:rsidRDefault="00BC4D56" w:rsidP="00BC4D5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02.</w:t>
      </w:r>
      <w:r>
        <w:rPr>
          <w:rFonts w:eastAsia="Calibri"/>
          <w:sz w:val="28"/>
          <w:szCs w:val="28"/>
          <w:lang w:val="uk-UA" w:eastAsia="en-US"/>
        </w:rPr>
        <w:t>12</w:t>
      </w:r>
      <w:r>
        <w:rPr>
          <w:rFonts w:eastAsia="Calibri"/>
          <w:sz w:val="28"/>
          <w:szCs w:val="28"/>
          <w:lang w:eastAsia="en-US"/>
        </w:rPr>
        <w:t>.2025</w:t>
      </w:r>
      <w:r w:rsidRPr="00CF4828">
        <w:rPr>
          <w:rFonts w:eastAsia="Calibri"/>
          <w:sz w:val="28"/>
          <w:szCs w:val="28"/>
          <w:lang w:eastAsia="en-US"/>
        </w:rPr>
        <w:tab/>
      </w:r>
      <w:r w:rsidRPr="00CF4828">
        <w:rPr>
          <w:rFonts w:eastAsia="Calibri"/>
          <w:sz w:val="28"/>
          <w:szCs w:val="28"/>
          <w:lang w:eastAsia="en-US"/>
        </w:rPr>
        <w:tab/>
      </w:r>
      <w:r w:rsidRPr="00CF4828">
        <w:rPr>
          <w:rFonts w:eastAsia="Calibri"/>
          <w:sz w:val="28"/>
          <w:szCs w:val="28"/>
          <w:lang w:eastAsia="en-US"/>
        </w:rPr>
        <w:tab/>
      </w:r>
      <w:r w:rsidRPr="00CF4828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CF4828">
        <w:rPr>
          <w:rFonts w:eastAsia="Calibri"/>
          <w:sz w:val="28"/>
          <w:szCs w:val="28"/>
          <w:lang w:eastAsia="en-US"/>
        </w:rPr>
        <w:t>м. Калуш</w:t>
      </w:r>
      <w:r w:rsidRPr="00CF4828">
        <w:rPr>
          <w:rFonts w:eastAsia="Calibri"/>
          <w:sz w:val="28"/>
          <w:szCs w:val="28"/>
          <w:lang w:eastAsia="en-US"/>
        </w:rPr>
        <w:tab/>
      </w:r>
      <w:r w:rsidRPr="00CF4828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CF4828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310-р</w:t>
      </w:r>
    </w:p>
    <w:p w:rsidR="0008048D" w:rsidRPr="00BC155C" w:rsidRDefault="0008048D" w:rsidP="00BC4D56">
      <w:pPr>
        <w:keepNext/>
        <w:snapToGrid w:val="0"/>
        <w:rPr>
          <w:b/>
          <w:sz w:val="28"/>
          <w:szCs w:val="28"/>
        </w:rPr>
      </w:pPr>
    </w:p>
    <w:p w:rsidR="004F5951" w:rsidRPr="008B52C3" w:rsidRDefault="004F5951" w:rsidP="000C0FC8">
      <w:pPr>
        <w:tabs>
          <w:tab w:val="left" w:pos="0"/>
        </w:tabs>
        <w:jc w:val="both"/>
        <w:rPr>
          <w:sz w:val="28"/>
          <w:szCs w:val="28"/>
        </w:rPr>
      </w:pP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0C0FC8" w:rsidRDefault="000C0FC8" w:rsidP="002D7700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2D7700" w:rsidRDefault="002D7700" w:rsidP="002D7700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91684C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 xml:space="preserve">Програми розвитку місцевого самоврядування на </w:t>
      </w:r>
      <w:r w:rsidR="0091684C">
        <w:rPr>
          <w:sz w:val="28"/>
          <w:szCs w:val="28"/>
          <w:lang w:val="uk-UA"/>
        </w:rPr>
        <w:t xml:space="preserve">      </w:t>
      </w:r>
      <w:r w:rsidRPr="00EF0C2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від 15.01.2025 №3824 «Про зміни до Програми розвитку місцевого самоврядування на 2023-2025 роки» (зі змінами)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</w:t>
      </w:r>
      <w:r w:rsidR="00373E14">
        <w:rPr>
          <w:sz w:val="28"/>
          <w:szCs w:val="28"/>
          <w:lang w:val="uk-UA"/>
        </w:rPr>
        <w:t>и до уваги звернення громадянки</w:t>
      </w:r>
      <w:r>
        <w:rPr>
          <w:color w:val="000000"/>
          <w:sz w:val="28"/>
          <w:szCs w:val="28"/>
          <w:lang w:val="uk-UA"/>
        </w:rPr>
        <w:t xml:space="preserve"> </w:t>
      </w:r>
      <w:r w:rsidR="00FD38C5">
        <w:rPr>
          <w:color w:val="000000"/>
          <w:sz w:val="28"/>
          <w:szCs w:val="28"/>
          <w:lang w:val="uk-UA"/>
        </w:rPr>
        <w:t xml:space="preserve">          </w:t>
      </w:r>
      <w:r w:rsidR="0091684C">
        <w:rPr>
          <w:color w:val="000000"/>
          <w:sz w:val="28"/>
          <w:szCs w:val="28"/>
          <w:lang w:val="uk-UA"/>
        </w:rPr>
        <w:t>від 01.12</w:t>
      </w:r>
      <w:r>
        <w:rPr>
          <w:color w:val="000000"/>
          <w:sz w:val="28"/>
          <w:szCs w:val="28"/>
          <w:lang w:val="uk-UA"/>
        </w:rPr>
        <w:t xml:space="preserve">.2025 </w:t>
      </w:r>
      <w:r w:rsidR="009168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№ </w:t>
      </w:r>
      <w:r w:rsidR="0091684C">
        <w:rPr>
          <w:color w:val="000000"/>
          <w:sz w:val="28"/>
          <w:szCs w:val="28"/>
          <w:lang w:val="uk-UA"/>
        </w:rPr>
        <w:t>М-1047</w:t>
      </w:r>
      <w:r>
        <w:rPr>
          <w:color w:val="000000"/>
          <w:sz w:val="28"/>
          <w:szCs w:val="28"/>
          <w:lang w:val="uk-UA"/>
        </w:rPr>
        <w:t>:</w:t>
      </w:r>
    </w:p>
    <w:p w:rsidR="000C0FC8" w:rsidRPr="00227300" w:rsidRDefault="000C0FC8" w:rsidP="000C0FC8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 w:rsidR="0091684C">
        <w:rPr>
          <w:b/>
          <w:color w:val="000000"/>
          <w:sz w:val="28"/>
          <w:szCs w:val="28"/>
          <w:lang w:val="uk-UA"/>
        </w:rPr>
        <w:t>1</w:t>
      </w:r>
      <w:r w:rsidR="00373E14">
        <w:rPr>
          <w:b/>
          <w:color w:val="000000"/>
          <w:sz w:val="28"/>
          <w:szCs w:val="28"/>
          <w:lang w:val="uk-UA"/>
        </w:rPr>
        <w:t>0</w:t>
      </w:r>
      <w:r>
        <w:rPr>
          <w:b/>
          <w:color w:val="000000"/>
          <w:sz w:val="28"/>
          <w:szCs w:val="28"/>
          <w:lang w:val="uk-UA"/>
        </w:rPr>
        <w:t xml:space="preserve">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0C0FC8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0C0FC8" w:rsidRPr="00865305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0C0FC8" w:rsidRDefault="000C0FC8" w:rsidP="000C0FC8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0C0FC8" w:rsidRDefault="000C0FC8" w:rsidP="000C0FC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0C0FC8" w:rsidRDefault="0091684C" w:rsidP="000C0FC8">
      <w:r>
        <w:rPr>
          <w:color w:val="000000"/>
          <w:sz w:val="28"/>
          <w:szCs w:val="28"/>
          <w:lang w:val="uk-UA"/>
        </w:rPr>
        <w:t>Заступник міського голови                                                   Богдан БІЛЕЦЬКИЙ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8048D" w:rsidRDefault="0008048D" w:rsidP="000C0FC8"/>
    <w:p w:rsidR="0008048D" w:rsidRDefault="0008048D" w:rsidP="000C0FC8"/>
    <w:p w:rsidR="000C0FC8" w:rsidRDefault="000C0FC8" w:rsidP="000C0FC8"/>
    <w:p w:rsidR="000C0FC8" w:rsidRPr="00F256E8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0C0FC8" w:rsidRPr="00BC5AAC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:rsidR="000C0FC8" w:rsidRPr="00ED2649" w:rsidRDefault="000C0FC8" w:rsidP="000C0FC8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</w:t>
      </w:r>
      <w:r w:rsidR="00BC4D56">
        <w:rPr>
          <w:noProof/>
          <w:sz w:val="28"/>
          <w:szCs w:val="28"/>
          <w:lang w:val="uk-UA"/>
        </w:rPr>
        <w:t xml:space="preserve">               02.12.2025 </w:t>
      </w:r>
      <w:r>
        <w:rPr>
          <w:noProof/>
          <w:sz w:val="28"/>
          <w:szCs w:val="28"/>
          <w:lang w:val="uk-UA"/>
        </w:rPr>
        <w:t>№</w:t>
      </w:r>
      <w:r w:rsidR="00373E14">
        <w:rPr>
          <w:noProof/>
          <w:sz w:val="28"/>
          <w:szCs w:val="28"/>
          <w:lang w:val="uk-UA"/>
        </w:rPr>
        <w:t xml:space="preserve"> </w:t>
      </w:r>
      <w:r w:rsidR="00BC4D56">
        <w:rPr>
          <w:noProof/>
          <w:sz w:val="28"/>
          <w:szCs w:val="28"/>
          <w:lang w:val="uk-UA"/>
        </w:rPr>
        <w:t>310-р</w:t>
      </w: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Pr="00CF7C2B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0C0FC8" w:rsidRDefault="000C0FC8" w:rsidP="000C0FC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0C0FC8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0C0FC8" w:rsidRPr="00CF7C2B" w:rsidTr="007B4A7A">
        <w:trPr>
          <w:trHeight w:val="770"/>
        </w:trPr>
        <w:tc>
          <w:tcPr>
            <w:tcW w:w="738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0C0FC8" w:rsidRPr="008944FB" w:rsidTr="007B4A7A">
        <w:trPr>
          <w:trHeight w:val="916"/>
        </w:trPr>
        <w:tc>
          <w:tcPr>
            <w:tcW w:w="738" w:type="dxa"/>
            <w:vAlign w:val="center"/>
          </w:tcPr>
          <w:p w:rsidR="000C0FC8" w:rsidRPr="00144B54" w:rsidRDefault="000C0FC8" w:rsidP="007B4A7A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0C0FC8" w:rsidRDefault="000C0FC8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C0FC8" w:rsidRDefault="000C0FC8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C0FC8" w:rsidRDefault="0091684C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373E14">
              <w:rPr>
                <w:color w:val="000000"/>
                <w:sz w:val="28"/>
                <w:szCs w:val="28"/>
                <w:lang w:val="uk-UA"/>
              </w:rPr>
              <w:t>0</w:t>
            </w:r>
            <w:r w:rsidR="000C0FC8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0C0FC8" w:rsidRPr="002E01F4" w:rsidTr="007B4A7A">
        <w:trPr>
          <w:trHeight w:val="558"/>
        </w:trPr>
        <w:tc>
          <w:tcPr>
            <w:tcW w:w="738" w:type="dxa"/>
          </w:tcPr>
          <w:p w:rsidR="000C0FC8" w:rsidRPr="0081312E" w:rsidRDefault="000C0FC8" w:rsidP="007B4A7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C0FC8" w:rsidRPr="007C0E94" w:rsidRDefault="0091684C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373E14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0C0FC8">
              <w:rPr>
                <w:b/>
                <w:color w:val="000000"/>
                <w:sz w:val="28"/>
                <w:szCs w:val="28"/>
                <w:lang w:val="uk-UA"/>
              </w:rPr>
              <w:t xml:space="preserve"> 000, 00</w:t>
            </w:r>
          </w:p>
        </w:tc>
      </w:tr>
    </w:tbl>
    <w:p w:rsidR="000C0FC8" w:rsidRDefault="000C0FC8" w:rsidP="000C0FC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C0FC8" w:rsidRDefault="0091684C" w:rsidP="000C0FC8"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77A23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>Надія ГУШ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2D7700" w:rsidRDefault="002D7700" w:rsidP="00373E14">
      <w:pPr>
        <w:rPr>
          <w:sz w:val="28"/>
          <w:szCs w:val="28"/>
          <w:lang w:val="uk-UA"/>
        </w:rPr>
      </w:pPr>
    </w:p>
    <w:p w:rsidR="002D7700" w:rsidRDefault="002D7700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F27222" w:rsidRDefault="00F27222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  <w:bookmarkStart w:id="0" w:name="_GoBack"/>
      <w:bookmarkEnd w:id="0"/>
    </w:p>
    <w:p w:rsidR="005C0F7C" w:rsidRPr="00373E14" w:rsidRDefault="005C0F7C">
      <w:pPr>
        <w:rPr>
          <w:lang w:val="uk-UA"/>
        </w:rPr>
      </w:pPr>
    </w:p>
    <w:sectPr w:rsidR="005C0F7C" w:rsidRPr="0037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C8"/>
    <w:rsid w:val="0008048D"/>
    <w:rsid w:val="000C0FC8"/>
    <w:rsid w:val="002C0E79"/>
    <w:rsid w:val="002D7700"/>
    <w:rsid w:val="00373E14"/>
    <w:rsid w:val="003831C1"/>
    <w:rsid w:val="004F5951"/>
    <w:rsid w:val="005C0F7C"/>
    <w:rsid w:val="00646692"/>
    <w:rsid w:val="00776AB0"/>
    <w:rsid w:val="007D09C9"/>
    <w:rsid w:val="0087535E"/>
    <w:rsid w:val="0091684C"/>
    <w:rsid w:val="00977A23"/>
    <w:rsid w:val="00A61945"/>
    <w:rsid w:val="00BC155C"/>
    <w:rsid w:val="00BC4D56"/>
    <w:rsid w:val="00BC5AAC"/>
    <w:rsid w:val="00C81E16"/>
    <w:rsid w:val="00E23676"/>
    <w:rsid w:val="00F27222"/>
    <w:rsid w:val="00FD38C5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9CC2"/>
  <w15:chartTrackingRefBased/>
  <w15:docId w15:val="{0D32BD31-5376-417A-B976-C5CF12D7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C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C5A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2025-12-04T12:30:00Z</cp:lastPrinted>
  <dcterms:created xsi:type="dcterms:W3CDTF">2025-12-04T13:14:00Z</dcterms:created>
  <dcterms:modified xsi:type="dcterms:W3CDTF">2025-12-06T06:56:00Z</dcterms:modified>
</cp:coreProperties>
</file>