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7635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7698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7698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F0F03">
        <w:rPr>
          <w:b/>
          <w:sz w:val="26"/>
          <w:szCs w:val="26"/>
          <w:u w:val="single"/>
          <w:lang w:val="uk-UA"/>
        </w:rPr>
        <w:t xml:space="preserve">  2691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9D7917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9D7917" w:rsidRDefault="009D7917" w:rsidP="009D7917">
                  <w:pPr>
                    <w:shd w:val="clear" w:color="auto" w:fill="FFFFFF"/>
                    <w:ind w:firstLine="142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>виконання</w:t>
                  </w:r>
                  <w:proofErr w:type="spellEnd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>обов’язків</w:t>
                  </w:r>
                  <w:proofErr w:type="spellEnd"/>
                  <w:r w:rsidRPr="00DB09E6">
                    <w:rPr>
                      <w:bCs/>
                      <w:color w:val="000000"/>
                      <w:sz w:val="26"/>
                      <w:szCs w:val="26"/>
                    </w:rPr>
                    <w:t xml:space="preserve"> старости</w:t>
                  </w:r>
                </w:p>
                <w:p w:rsidR="009D7917" w:rsidRPr="00DB09E6" w:rsidRDefault="009D7917" w:rsidP="009D7917">
                  <w:pPr>
                    <w:shd w:val="clear" w:color="auto" w:fill="FFFFFF"/>
                    <w:ind w:firstLine="142"/>
                    <w:rPr>
                      <w:bCs/>
                      <w:color w:val="000000"/>
                      <w:sz w:val="26"/>
                      <w:szCs w:val="26"/>
                    </w:rPr>
                  </w:pP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сіл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Cs/>
                      <w:color w:val="000000"/>
                      <w:sz w:val="26"/>
                      <w:szCs w:val="26"/>
                    </w:rPr>
                    <w:t>Студ</w:t>
                  </w:r>
                  <w:proofErr w:type="gramEnd"/>
                  <w:r>
                    <w:rPr>
                      <w:bCs/>
                      <w:color w:val="000000"/>
                      <w:sz w:val="26"/>
                      <w:szCs w:val="26"/>
                    </w:rPr>
                    <w:t>інка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та </w:t>
                  </w:r>
                  <w:proofErr w:type="spellStart"/>
                  <w:r>
                    <w:rPr>
                      <w:bCs/>
                      <w:color w:val="000000"/>
                      <w:sz w:val="26"/>
                      <w:szCs w:val="26"/>
                    </w:rPr>
                    <w:t>Середній</w:t>
                  </w:r>
                  <w:proofErr w:type="spellEnd"/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Бабин 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D7917" w:rsidRPr="00DB09E6" w:rsidRDefault="009D7917" w:rsidP="009D7917">
      <w:pPr>
        <w:shd w:val="clear" w:color="auto" w:fill="FFFFFF"/>
        <w:rPr>
          <w:color w:val="000000"/>
          <w:sz w:val="26"/>
          <w:szCs w:val="26"/>
        </w:rPr>
      </w:pPr>
    </w:p>
    <w:p w:rsidR="009D7917" w:rsidRPr="00DB09E6" w:rsidRDefault="009D7917" w:rsidP="009D7917">
      <w:pPr>
        <w:shd w:val="clear" w:color="auto" w:fill="FFFFFF"/>
        <w:rPr>
          <w:color w:val="000000"/>
          <w:sz w:val="26"/>
          <w:szCs w:val="26"/>
        </w:rPr>
      </w:pPr>
    </w:p>
    <w:p w:rsidR="009D7917" w:rsidRPr="00DB09E6" w:rsidRDefault="009D7917" w:rsidP="009D7917">
      <w:pPr>
        <w:shd w:val="clear" w:color="auto" w:fill="FFFFFF"/>
        <w:ind w:firstLine="601"/>
        <w:jc w:val="both"/>
        <w:rPr>
          <w:color w:val="000000"/>
          <w:sz w:val="26"/>
          <w:szCs w:val="26"/>
        </w:rPr>
      </w:pPr>
      <w:proofErr w:type="spellStart"/>
      <w:r w:rsidRPr="00DB09E6">
        <w:rPr>
          <w:color w:val="000000"/>
          <w:sz w:val="26"/>
          <w:szCs w:val="26"/>
        </w:rPr>
        <w:t>Відповідно</w:t>
      </w:r>
      <w:proofErr w:type="spellEnd"/>
      <w:r w:rsidRPr="00DB09E6">
        <w:rPr>
          <w:color w:val="000000"/>
          <w:sz w:val="26"/>
          <w:szCs w:val="26"/>
        </w:rPr>
        <w:t xml:space="preserve"> до</w:t>
      </w:r>
      <w:r>
        <w:rPr>
          <w:color w:val="000000"/>
          <w:sz w:val="26"/>
          <w:szCs w:val="26"/>
        </w:rPr>
        <w:t xml:space="preserve"> абзацу 4 </w:t>
      </w:r>
      <w:proofErr w:type="spellStart"/>
      <w:r>
        <w:rPr>
          <w:color w:val="000000"/>
          <w:sz w:val="26"/>
          <w:szCs w:val="26"/>
        </w:rPr>
        <w:t>частини</w:t>
      </w:r>
      <w:proofErr w:type="spellEnd"/>
      <w:r>
        <w:rPr>
          <w:color w:val="000000"/>
          <w:sz w:val="26"/>
          <w:szCs w:val="26"/>
        </w:rPr>
        <w:t xml:space="preserve"> 1 </w:t>
      </w:r>
      <w:proofErr w:type="spellStart"/>
      <w:r>
        <w:rPr>
          <w:color w:val="000000"/>
          <w:sz w:val="26"/>
          <w:szCs w:val="26"/>
        </w:rPr>
        <w:t>статті</w:t>
      </w:r>
      <w:proofErr w:type="spellEnd"/>
      <w:r>
        <w:rPr>
          <w:color w:val="000000"/>
          <w:sz w:val="26"/>
          <w:szCs w:val="26"/>
        </w:rPr>
        <w:t xml:space="preserve"> 8</w:t>
      </w:r>
      <w:r>
        <w:rPr>
          <w:color w:val="000000"/>
          <w:sz w:val="26"/>
          <w:szCs w:val="26"/>
          <w:vertAlign w:val="superscript"/>
        </w:rPr>
        <w:t>3</w:t>
      </w:r>
      <w:r w:rsidRPr="00DB09E6">
        <w:rPr>
          <w:color w:val="000000"/>
          <w:sz w:val="26"/>
          <w:szCs w:val="26"/>
        </w:rPr>
        <w:t xml:space="preserve"> Закону </w:t>
      </w:r>
      <w:proofErr w:type="spellStart"/>
      <w:r w:rsidRPr="00DB09E6">
        <w:rPr>
          <w:color w:val="000000"/>
          <w:sz w:val="26"/>
          <w:szCs w:val="26"/>
        </w:rPr>
        <w:t>України</w:t>
      </w:r>
      <w:proofErr w:type="spellEnd"/>
      <w:r w:rsidRPr="00DB09E6">
        <w:rPr>
          <w:color w:val="000000"/>
          <w:sz w:val="26"/>
          <w:szCs w:val="26"/>
        </w:rPr>
        <w:t xml:space="preserve"> «Про </w:t>
      </w:r>
      <w:proofErr w:type="spellStart"/>
      <w:r w:rsidRPr="00DB09E6">
        <w:rPr>
          <w:color w:val="000000"/>
          <w:sz w:val="26"/>
          <w:szCs w:val="26"/>
        </w:rPr>
        <w:t>добровільне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об’єднання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територіальних</w:t>
      </w:r>
      <w:proofErr w:type="spellEnd"/>
      <w:r w:rsidRPr="00DB09E6">
        <w:rPr>
          <w:color w:val="000000"/>
          <w:sz w:val="26"/>
          <w:szCs w:val="26"/>
        </w:rPr>
        <w:t xml:space="preserve"> громад», </w:t>
      </w:r>
      <w:proofErr w:type="spellStart"/>
      <w:r w:rsidRPr="00DB09E6">
        <w:rPr>
          <w:color w:val="000000"/>
          <w:sz w:val="26"/>
          <w:szCs w:val="26"/>
        </w:rPr>
        <w:t>керуючись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частинами</w:t>
      </w:r>
      <w:proofErr w:type="spellEnd"/>
      <w:r w:rsidRPr="00DB09E6">
        <w:rPr>
          <w:color w:val="000000"/>
          <w:sz w:val="26"/>
          <w:szCs w:val="26"/>
        </w:rPr>
        <w:t xml:space="preserve"> 2, 3 </w:t>
      </w:r>
      <w:proofErr w:type="spellStart"/>
      <w:r w:rsidRPr="00DB09E6">
        <w:rPr>
          <w:color w:val="000000"/>
          <w:sz w:val="26"/>
          <w:szCs w:val="26"/>
        </w:rPr>
        <w:t>статті</w:t>
      </w:r>
      <w:proofErr w:type="spellEnd"/>
      <w:r w:rsidRPr="00DB09E6">
        <w:rPr>
          <w:color w:val="000000"/>
          <w:sz w:val="26"/>
          <w:szCs w:val="26"/>
        </w:rPr>
        <w:t xml:space="preserve"> 14</w:t>
      </w:r>
      <w:r w:rsidRPr="00DB09E6">
        <w:rPr>
          <w:color w:val="000000"/>
          <w:sz w:val="26"/>
          <w:szCs w:val="26"/>
          <w:vertAlign w:val="superscript"/>
        </w:rPr>
        <w:t>1</w:t>
      </w:r>
      <w:r w:rsidRPr="00DB09E6">
        <w:rPr>
          <w:color w:val="000000"/>
          <w:sz w:val="26"/>
          <w:szCs w:val="26"/>
        </w:rPr>
        <w:t xml:space="preserve"> Закону </w:t>
      </w:r>
      <w:proofErr w:type="spellStart"/>
      <w:r w:rsidRPr="00DB09E6">
        <w:rPr>
          <w:color w:val="000000"/>
          <w:sz w:val="26"/>
          <w:szCs w:val="26"/>
        </w:rPr>
        <w:t>України</w:t>
      </w:r>
      <w:proofErr w:type="spellEnd"/>
      <w:r w:rsidRPr="00DB09E6">
        <w:rPr>
          <w:color w:val="000000"/>
          <w:sz w:val="26"/>
          <w:szCs w:val="26"/>
        </w:rPr>
        <w:t xml:space="preserve"> «Про </w:t>
      </w:r>
      <w:proofErr w:type="spellStart"/>
      <w:r w:rsidRPr="00DB09E6">
        <w:rPr>
          <w:color w:val="000000"/>
          <w:sz w:val="26"/>
          <w:szCs w:val="26"/>
        </w:rPr>
        <w:t>місцеве</w:t>
      </w:r>
      <w:proofErr w:type="spellEnd"/>
      <w:r w:rsidRPr="00DB09E6">
        <w:rPr>
          <w:color w:val="000000"/>
          <w:sz w:val="26"/>
          <w:szCs w:val="26"/>
        </w:rPr>
        <w:t xml:space="preserve"> </w:t>
      </w:r>
      <w:proofErr w:type="spellStart"/>
      <w:r w:rsidRPr="00DB09E6">
        <w:rPr>
          <w:color w:val="000000"/>
          <w:sz w:val="26"/>
          <w:szCs w:val="26"/>
        </w:rPr>
        <w:t>самоврядування</w:t>
      </w:r>
      <w:proofErr w:type="spellEnd"/>
      <w:r w:rsidRPr="00DB09E6">
        <w:rPr>
          <w:color w:val="000000"/>
          <w:sz w:val="26"/>
          <w:szCs w:val="26"/>
        </w:rPr>
        <w:t xml:space="preserve"> в </w:t>
      </w:r>
      <w:proofErr w:type="spellStart"/>
      <w:r w:rsidRPr="00DB09E6">
        <w:rPr>
          <w:color w:val="000000"/>
          <w:sz w:val="26"/>
          <w:szCs w:val="26"/>
        </w:rPr>
        <w:t>Україні</w:t>
      </w:r>
      <w:proofErr w:type="spellEnd"/>
      <w:r w:rsidRPr="00DB09E6">
        <w:rPr>
          <w:color w:val="000000"/>
          <w:sz w:val="26"/>
          <w:szCs w:val="26"/>
        </w:rPr>
        <w:t xml:space="preserve">», </w:t>
      </w:r>
      <w:proofErr w:type="spellStart"/>
      <w:proofErr w:type="gramStart"/>
      <w:r>
        <w:rPr>
          <w:color w:val="000000"/>
          <w:sz w:val="26"/>
          <w:szCs w:val="26"/>
        </w:rPr>
        <w:t>р</w:t>
      </w:r>
      <w:proofErr w:type="gramEnd"/>
      <w:r>
        <w:rPr>
          <w:color w:val="000000"/>
          <w:sz w:val="26"/>
          <w:szCs w:val="26"/>
        </w:rPr>
        <w:t>ішення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міської</w:t>
      </w:r>
      <w:proofErr w:type="spellEnd"/>
      <w:r>
        <w:rPr>
          <w:color w:val="000000"/>
          <w:sz w:val="26"/>
          <w:szCs w:val="26"/>
        </w:rPr>
        <w:t xml:space="preserve"> ради </w:t>
      </w:r>
      <w:proofErr w:type="spellStart"/>
      <w:r>
        <w:rPr>
          <w:color w:val="000000"/>
          <w:sz w:val="26"/>
          <w:szCs w:val="26"/>
        </w:rPr>
        <w:t>від</w:t>
      </w:r>
      <w:proofErr w:type="spellEnd"/>
      <w:r>
        <w:rPr>
          <w:color w:val="000000"/>
          <w:sz w:val="26"/>
          <w:szCs w:val="26"/>
        </w:rPr>
        <w:t xml:space="preserve"> 28.11.2019 №</w:t>
      </w:r>
      <w:r>
        <w:rPr>
          <w:color w:val="000000"/>
          <w:sz w:val="26"/>
          <w:szCs w:val="26"/>
          <w:lang w:val="uk-UA"/>
        </w:rPr>
        <w:t xml:space="preserve"> 2686</w:t>
      </w:r>
      <w:r>
        <w:rPr>
          <w:color w:val="000000"/>
          <w:sz w:val="26"/>
          <w:szCs w:val="26"/>
        </w:rPr>
        <w:t xml:space="preserve"> «Про </w:t>
      </w:r>
      <w:proofErr w:type="spellStart"/>
      <w:r>
        <w:rPr>
          <w:color w:val="000000"/>
          <w:sz w:val="26"/>
          <w:szCs w:val="26"/>
        </w:rPr>
        <w:t>добровільне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приєднання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Студінської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сільської</w:t>
      </w:r>
      <w:proofErr w:type="spellEnd"/>
      <w:r>
        <w:rPr>
          <w:color w:val="000000"/>
          <w:sz w:val="26"/>
          <w:szCs w:val="26"/>
        </w:rPr>
        <w:t xml:space="preserve">  </w:t>
      </w:r>
      <w:proofErr w:type="spellStart"/>
      <w:r>
        <w:rPr>
          <w:color w:val="000000"/>
          <w:sz w:val="26"/>
          <w:szCs w:val="26"/>
        </w:rPr>
        <w:t>територіальної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громади</w:t>
      </w:r>
      <w:proofErr w:type="spellEnd"/>
      <w:r>
        <w:rPr>
          <w:color w:val="000000"/>
          <w:sz w:val="26"/>
          <w:szCs w:val="26"/>
        </w:rPr>
        <w:t xml:space="preserve"> до </w:t>
      </w:r>
      <w:proofErr w:type="spellStart"/>
      <w:r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міської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об’єднаної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територіальної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громади</w:t>
      </w:r>
      <w:proofErr w:type="spellEnd"/>
      <w:r>
        <w:rPr>
          <w:color w:val="000000"/>
          <w:sz w:val="26"/>
          <w:szCs w:val="26"/>
        </w:rPr>
        <w:t xml:space="preserve">», </w:t>
      </w:r>
      <w:proofErr w:type="spellStart"/>
      <w:r w:rsidRPr="00DB09E6">
        <w:rPr>
          <w:color w:val="000000"/>
          <w:sz w:val="26"/>
          <w:szCs w:val="26"/>
        </w:rPr>
        <w:t>міська</w:t>
      </w:r>
      <w:proofErr w:type="spellEnd"/>
      <w:r w:rsidRPr="00DB09E6">
        <w:rPr>
          <w:color w:val="000000"/>
          <w:sz w:val="26"/>
          <w:szCs w:val="26"/>
        </w:rPr>
        <w:t xml:space="preserve"> рада</w:t>
      </w:r>
    </w:p>
    <w:p w:rsidR="009D7917" w:rsidRPr="00DB09E6" w:rsidRDefault="009D7917" w:rsidP="009D7917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9D7917" w:rsidRPr="00DB09E6" w:rsidRDefault="009D7917" w:rsidP="009D7917">
      <w:pPr>
        <w:shd w:val="clear" w:color="auto" w:fill="FFFFFF"/>
        <w:rPr>
          <w:color w:val="000000"/>
          <w:sz w:val="26"/>
          <w:szCs w:val="26"/>
        </w:rPr>
      </w:pPr>
      <w:r w:rsidRPr="00DB09E6">
        <w:rPr>
          <w:b/>
          <w:bCs/>
          <w:color w:val="000000"/>
          <w:sz w:val="26"/>
          <w:szCs w:val="26"/>
        </w:rPr>
        <w:t>ВИРІШИЛА:</w:t>
      </w:r>
    </w:p>
    <w:p w:rsidR="009D7917" w:rsidRPr="00DB09E6" w:rsidRDefault="009D7917" w:rsidP="009D7917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9D7917" w:rsidRPr="00DB09E6" w:rsidRDefault="009D7917" w:rsidP="009D7917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B09E6">
        <w:rPr>
          <w:color w:val="000000"/>
          <w:sz w:val="26"/>
          <w:szCs w:val="26"/>
          <w:lang w:eastAsia="ru-RU"/>
        </w:rPr>
        <w:t>До обрання старост</w:t>
      </w:r>
      <w:r>
        <w:rPr>
          <w:color w:val="000000"/>
          <w:sz w:val="26"/>
          <w:szCs w:val="26"/>
          <w:lang w:eastAsia="ru-RU"/>
        </w:rPr>
        <w:t>и</w:t>
      </w:r>
      <w:r w:rsidRPr="00DB09E6">
        <w:rPr>
          <w:color w:val="000000"/>
          <w:sz w:val="26"/>
          <w:szCs w:val="26"/>
          <w:lang w:eastAsia="ru-RU"/>
        </w:rPr>
        <w:t xml:space="preserve"> на перших виборах старост</w:t>
      </w:r>
      <w:r>
        <w:rPr>
          <w:color w:val="000000"/>
          <w:sz w:val="26"/>
          <w:szCs w:val="26"/>
          <w:lang w:eastAsia="ru-RU"/>
        </w:rPr>
        <w:t xml:space="preserve">и сіл </w:t>
      </w:r>
      <w:proofErr w:type="spellStart"/>
      <w:r>
        <w:rPr>
          <w:color w:val="000000"/>
          <w:sz w:val="26"/>
          <w:szCs w:val="26"/>
          <w:lang w:eastAsia="ru-RU"/>
        </w:rPr>
        <w:t>Студінка</w:t>
      </w:r>
      <w:proofErr w:type="spellEnd"/>
      <w:r>
        <w:rPr>
          <w:color w:val="000000"/>
          <w:sz w:val="26"/>
          <w:szCs w:val="26"/>
          <w:lang w:eastAsia="ru-RU"/>
        </w:rPr>
        <w:t xml:space="preserve"> та Середній Бабин </w:t>
      </w:r>
      <w:r w:rsidRPr="00DB09E6">
        <w:rPr>
          <w:color w:val="000000"/>
          <w:sz w:val="26"/>
          <w:szCs w:val="26"/>
          <w:lang w:eastAsia="ru-RU"/>
        </w:rPr>
        <w:t xml:space="preserve">Калуської міської </w:t>
      </w:r>
      <w:r>
        <w:rPr>
          <w:color w:val="000000"/>
          <w:sz w:val="26"/>
          <w:szCs w:val="26"/>
          <w:lang w:eastAsia="ru-RU"/>
        </w:rPr>
        <w:t>об’єднаної територіальної громади о</w:t>
      </w:r>
      <w:r w:rsidRPr="00DB09E6">
        <w:rPr>
          <w:color w:val="000000"/>
          <w:sz w:val="26"/>
          <w:szCs w:val="26"/>
          <w:lang w:eastAsia="ru-RU"/>
        </w:rPr>
        <w:t>бов’язк</w:t>
      </w:r>
      <w:r>
        <w:rPr>
          <w:color w:val="000000"/>
          <w:sz w:val="26"/>
          <w:szCs w:val="26"/>
          <w:lang w:eastAsia="ru-RU"/>
        </w:rPr>
        <w:t>и</w:t>
      </w:r>
      <w:r w:rsidRPr="00DB09E6">
        <w:rPr>
          <w:color w:val="000000"/>
          <w:sz w:val="26"/>
          <w:szCs w:val="26"/>
          <w:lang w:eastAsia="ru-RU"/>
        </w:rPr>
        <w:t xml:space="preserve"> старости </w:t>
      </w:r>
      <w:r>
        <w:rPr>
          <w:color w:val="000000"/>
          <w:sz w:val="26"/>
          <w:szCs w:val="26"/>
          <w:lang w:eastAsia="ru-RU"/>
        </w:rPr>
        <w:t xml:space="preserve">сіл </w:t>
      </w:r>
      <w:proofErr w:type="spellStart"/>
      <w:r>
        <w:rPr>
          <w:color w:val="000000"/>
          <w:sz w:val="26"/>
          <w:szCs w:val="26"/>
          <w:lang w:eastAsia="ru-RU"/>
        </w:rPr>
        <w:t>Студінка</w:t>
      </w:r>
      <w:proofErr w:type="spellEnd"/>
      <w:r>
        <w:rPr>
          <w:color w:val="000000"/>
          <w:sz w:val="26"/>
          <w:szCs w:val="26"/>
          <w:lang w:eastAsia="ru-RU"/>
        </w:rPr>
        <w:t xml:space="preserve"> та Середній Бабин Калуської міської об’єднаної територіальної громади </w:t>
      </w:r>
      <w:r w:rsidRPr="00DB09E6">
        <w:rPr>
          <w:color w:val="000000"/>
          <w:sz w:val="26"/>
          <w:szCs w:val="26"/>
          <w:lang w:eastAsia="ru-RU"/>
        </w:rPr>
        <w:t>виконує</w:t>
      </w:r>
      <w:r>
        <w:rPr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color w:val="000000"/>
          <w:sz w:val="26"/>
          <w:szCs w:val="26"/>
          <w:lang w:eastAsia="ru-RU"/>
        </w:rPr>
        <w:t>Стасюк</w:t>
      </w:r>
      <w:proofErr w:type="spellEnd"/>
      <w:r>
        <w:rPr>
          <w:color w:val="000000"/>
          <w:sz w:val="26"/>
          <w:szCs w:val="26"/>
          <w:lang w:eastAsia="ru-RU"/>
        </w:rPr>
        <w:t xml:space="preserve"> Марія Романівна, яка здійснювала</w:t>
      </w:r>
      <w:r w:rsidRPr="00DB09E6">
        <w:rPr>
          <w:color w:val="000000"/>
          <w:sz w:val="26"/>
          <w:szCs w:val="26"/>
          <w:lang w:eastAsia="ru-RU"/>
        </w:rPr>
        <w:t xml:space="preserve"> повноваження </w:t>
      </w:r>
      <w:proofErr w:type="spellStart"/>
      <w:r>
        <w:rPr>
          <w:color w:val="000000"/>
          <w:sz w:val="26"/>
          <w:szCs w:val="26"/>
          <w:lang w:eastAsia="ru-RU"/>
        </w:rPr>
        <w:t>Студінського</w:t>
      </w:r>
      <w:proofErr w:type="spellEnd"/>
      <w:r w:rsidRPr="00DB09E6">
        <w:rPr>
          <w:color w:val="000000"/>
          <w:sz w:val="26"/>
          <w:szCs w:val="26"/>
          <w:lang w:eastAsia="ru-RU"/>
        </w:rPr>
        <w:t xml:space="preserve"> сільського голови до </w:t>
      </w:r>
      <w:r>
        <w:rPr>
          <w:color w:val="000000"/>
          <w:sz w:val="26"/>
          <w:szCs w:val="26"/>
          <w:lang w:eastAsia="ru-RU"/>
        </w:rPr>
        <w:t>приєднання.</w:t>
      </w:r>
    </w:p>
    <w:p w:rsidR="009D7917" w:rsidRDefault="009D7917" w:rsidP="009D7917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9294F">
        <w:rPr>
          <w:color w:val="000000"/>
          <w:sz w:val="26"/>
          <w:szCs w:val="26"/>
          <w:lang w:eastAsia="ru-RU"/>
        </w:rPr>
        <w:t xml:space="preserve">Відповідно до статей 14, 15 Закону України "Про службу в органах місцевого самоврядування» зберегти </w:t>
      </w:r>
      <w:proofErr w:type="spellStart"/>
      <w:r w:rsidRPr="0099315B">
        <w:rPr>
          <w:sz w:val="26"/>
          <w:szCs w:val="26"/>
          <w:lang w:eastAsia="ru-RU"/>
        </w:rPr>
        <w:t>Стасюк</w:t>
      </w:r>
      <w:proofErr w:type="spellEnd"/>
      <w:r w:rsidRPr="0099315B">
        <w:rPr>
          <w:sz w:val="26"/>
          <w:szCs w:val="26"/>
          <w:lang w:eastAsia="ru-RU"/>
        </w:rPr>
        <w:t xml:space="preserve"> М.Р. 7 (сьомий) </w:t>
      </w:r>
      <w:r w:rsidRPr="00D9294F">
        <w:rPr>
          <w:color w:val="000000"/>
          <w:sz w:val="26"/>
          <w:szCs w:val="26"/>
          <w:lang w:eastAsia="ru-RU"/>
        </w:rPr>
        <w:t>ранг посадової</w:t>
      </w:r>
      <w:r>
        <w:rPr>
          <w:color w:val="000000"/>
          <w:sz w:val="26"/>
          <w:szCs w:val="26"/>
          <w:lang w:eastAsia="ru-RU"/>
        </w:rPr>
        <w:t xml:space="preserve"> особи місцевого самоврядування</w:t>
      </w:r>
      <w:r w:rsidRPr="00D9294F">
        <w:rPr>
          <w:color w:val="000000"/>
          <w:sz w:val="26"/>
          <w:szCs w:val="26"/>
          <w:lang w:eastAsia="ru-RU"/>
        </w:rPr>
        <w:t>.</w:t>
      </w:r>
    </w:p>
    <w:p w:rsidR="009D7917" w:rsidRPr="00E65B36" w:rsidRDefault="009D7917" w:rsidP="009D7917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E65B36">
        <w:rPr>
          <w:sz w:val="26"/>
          <w:szCs w:val="26"/>
        </w:rPr>
        <w:t xml:space="preserve">Рішення вступає в дію з моменту прийняття </w:t>
      </w:r>
      <w:proofErr w:type="spellStart"/>
      <w:r w:rsidRPr="00E65B36">
        <w:rPr>
          <w:sz w:val="26"/>
          <w:szCs w:val="26"/>
        </w:rPr>
        <w:t>Студінською</w:t>
      </w:r>
      <w:proofErr w:type="spellEnd"/>
      <w:r w:rsidRPr="00E65B36">
        <w:rPr>
          <w:sz w:val="26"/>
          <w:szCs w:val="26"/>
        </w:rPr>
        <w:t xml:space="preserve"> сільською радою рішення про добровільне приєднання до Калуської міської об’єднаної територіальної громади.</w:t>
      </w:r>
      <w:bookmarkStart w:id="0" w:name="_GoBack"/>
      <w:bookmarkEnd w:id="0"/>
    </w:p>
    <w:p w:rsidR="009D7917" w:rsidRPr="00DB09E6" w:rsidRDefault="009D7917" w:rsidP="009D7917">
      <w:pPr>
        <w:pStyle w:val="ae"/>
        <w:numPr>
          <w:ilvl w:val="0"/>
          <w:numId w:val="27"/>
        </w:numPr>
        <w:shd w:val="clear" w:color="auto" w:fill="FFFFFF"/>
        <w:tabs>
          <w:tab w:val="left" w:pos="1134"/>
        </w:tabs>
        <w:ind w:left="0" w:firstLine="567"/>
        <w:jc w:val="both"/>
        <w:rPr>
          <w:color w:val="000000"/>
          <w:sz w:val="26"/>
          <w:szCs w:val="26"/>
          <w:lang w:eastAsia="ru-RU"/>
        </w:rPr>
      </w:pPr>
      <w:r w:rsidRPr="00DB09E6">
        <w:rPr>
          <w:color w:val="000000"/>
          <w:sz w:val="26"/>
          <w:szCs w:val="26"/>
          <w:lang w:eastAsia="ru-RU"/>
        </w:rPr>
        <w:t>Контроль за виконанням рішення покласти на міського голову Ігоря Матвійчука.</w:t>
      </w:r>
    </w:p>
    <w:p w:rsidR="009D7917" w:rsidRPr="00DB09E6" w:rsidRDefault="009D7917" w:rsidP="009D7917">
      <w:pPr>
        <w:shd w:val="clear" w:color="auto" w:fill="FFFFFF"/>
        <w:jc w:val="both"/>
        <w:rPr>
          <w:color w:val="000000"/>
          <w:sz w:val="26"/>
          <w:szCs w:val="26"/>
        </w:rPr>
      </w:pPr>
    </w:p>
    <w:p w:rsidR="009D7917" w:rsidRPr="00DB09E6" w:rsidRDefault="009D7917" w:rsidP="009D7917">
      <w:pPr>
        <w:tabs>
          <w:tab w:val="left" w:pos="6724"/>
        </w:tabs>
        <w:autoSpaceDE w:val="0"/>
        <w:autoSpaceDN w:val="0"/>
        <w:adjustRightInd w:val="0"/>
        <w:jc w:val="both"/>
        <w:rPr>
          <w:b/>
          <w:bCs/>
          <w:color w:val="000000"/>
          <w:sz w:val="26"/>
          <w:szCs w:val="26"/>
        </w:rPr>
      </w:pPr>
    </w:p>
    <w:p w:rsidR="009D7917" w:rsidRPr="00DB09E6" w:rsidRDefault="009D7917" w:rsidP="009D7917">
      <w:pPr>
        <w:tabs>
          <w:tab w:val="left" w:pos="6724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DB09E6">
        <w:rPr>
          <w:bCs/>
          <w:color w:val="000000"/>
          <w:sz w:val="26"/>
          <w:szCs w:val="26"/>
        </w:rPr>
        <w:t>Міський</w:t>
      </w:r>
      <w:proofErr w:type="spellEnd"/>
      <w:r w:rsidRPr="00DB09E6">
        <w:rPr>
          <w:bCs/>
          <w:color w:val="000000"/>
          <w:sz w:val="26"/>
          <w:szCs w:val="26"/>
        </w:rPr>
        <w:t xml:space="preserve"> голова</w:t>
      </w:r>
      <w:r w:rsidRPr="00DB09E6">
        <w:rPr>
          <w:bCs/>
          <w:color w:val="000000"/>
          <w:sz w:val="26"/>
          <w:szCs w:val="26"/>
        </w:rPr>
        <w:tab/>
      </w:r>
      <w:proofErr w:type="spellStart"/>
      <w:r w:rsidRPr="00DB09E6">
        <w:rPr>
          <w:bCs/>
          <w:color w:val="000000"/>
          <w:sz w:val="26"/>
          <w:szCs w:val="26"/>
        </w:rPr>
        <w:t>Ігор</w:t>
      </w:r>
      <w:proofErr w:type="spellEnd"/>
      <w:r w:rsidRPr="00DB09E6">
        <w:rPr>
          <w:bCs/>
          <w:color w:val="000000"/>
          <w:sz w:val="26"/>
          <w:szCs w:val="26"/>
        </w:rPr>
        <w:t xml:space="preserve"> </w:t>
      </w:r>
      <w:proofErr w:type="spellStart"/>
      <w:r w:rsidRPr="00DB09E6">
        <w:rPr>
          <w:bCs/>
          <w:color w:val="000000"/>
          <w:sz w:val="26"/>
          <w:szCs w:val="26"/>
        </w:rPr>
        <w:t>Матвійчук</w:t>
      </w:r>
      <w:proofErr w:type="spellEnd"/>
    </w:p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CE660A" w:rsidRDefault="007A00A7" w:rsidP="007A00A7">
      <w:pPr>
        <w:rPr>
          <w:sz w:val="28"/>
          <w:szCs w:val="28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0B7C84"/>
    <w:multiLevelType w:val="multilevel"/>
    <w:tmpl w:val="3C46AD66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0" w:hanging="85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389" w:hanging="855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18" w:hanging="855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7" w:hanging="855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76" w:hanging="855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3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759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788" w:hanging="1080"/>
      </w:pPr>
      <w:rPr>
        <w:rFonts w:hint="default"/>
        <w:sz w:val="28"/>
      </w:rPr>
    </w:lvl>
  </w:abstractNum>
  <w:abstractNum w:abstractNumId="2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15"/>
  </w:num>
  <w:num w:numId="5">
    <w:abstractNumId w:val="22"/>
  </w:num>
  <w:num w:numId="6">
    <w:abstractNumId w:val="19"/>
  </w:num>
  <w:num w:numId="7">
    <w:abstractNumId w:val="12"/>
  </w:num>
  <w:num w:numId="8">
    <w:abstractNumId w:val="24"/>
  </w:num>
  <w:num w:numId="9">
    <w:abstractNumId w:val="3"/>
  </w:num>
  <w:num w:numId="10">
    <w:abstractNumId w:val="4"/>
  </w:num>
  <w:num w:numId="11">
    <w:abstractNumId w:val="2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2"/>
    <w:lvlOverride w:ilvl="0">
      <w:startOverride w:val="1"/>
    </w:lvlOverride>
  </w:num>
  <w:num w:numId="14">
    <w:abstractNumId w:val="18"/>
  </w:num>
  <w:num w:numId="15">
    <w:abstractNumId w:val="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3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698D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17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939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2019-12-03T09:25:00Z</cp:lastPrinted>
  <dcterms:created xsi:type="dcterms:W3CDTF">2019-11-28T06:51:00Z</dcterms:created>
  <dcterms:modified xsi:type="dcterms:W3CDTF">2019-12-03T09:26:00Z</dcterms:modified>
</cp:coreProperties>
</file>