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A2FC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A2FC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A2FC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76633E">
        <w:rPr>
          <w:b/>
          <w:sz w:val="26"/>
          <w:szCs w:val="26"/>
          <w:u w:val="single"/>
          <w:lang w:val="uk-UA"/>
        </w:rPr>
        <w:t xml:space="preserve">  2722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B9775C" w:rsidRPr="00B9775C" w:rsidRDefault="00B9775C" w:rsidP="00B9775C">
                  <w:pPr>
                    <w:rPr>
                      <w:sz w:val="26"/>
                      <w:szCs w:val="26"/>
                    </w:rPr>
                  </w:pPr>
                  <w:r w:rsidRPr="00B9775C">
                    <w:rPr>
                      <w:sz w:val="26"/>
                      <w:szCs w:val="26"/>
                    </w:rPr>
                    <w:t xml:space="preserve">Про    </w:t>
                  </w:r>
                  <w:proofErr w:type="spellStart"/>
                  <w:r w:rsidRPr="00B9775C">
                    <w:rPr>
                      <w:sz w:val="26"/>
                      <w:szCs w:val="26"/>
                    </w:rPr>
                    <w:t>визначення</w:t>
                  </w:r>
                  <w:proofErr w:type="spellEnd"/>
                  <w:r w:rsidRPr="00B9775C">
                    <w:rPr>
                      <w:sz w:val="26"/>
                      <w:szCs w:val="26"/>
                    </w:rPr>
                    <w:t xml:space="preserve">      правового</w:t>
                  </w:r>
                </w:p>
                <w:p w:rsidR="00B9775C" w:rsidRPr="00B9775C" w:rsidRDefault="00B9775C" w:rsidP="00B9775C">
                  <w:pPr>
                    <w:rPr>
                      <w:sz w:val="26"/>
                      <w:szCs w:val="26"/>
                    </w:rPr>
                  </w:pPr>
                  <w:r w:rsidRPr="00B9775C">
                    <w:rPr>
                      <w:sz w:val="26"/>
                      <w:szCs w:val="26"/>
                    </w:rPr>
                    <w:t xml:space="preserve">статусу   </w:t>
                  </w:r>
                  <w:proofErr w:type="spellStart"/>
                  <w:r w:rsidRPr="00B9775C">
                    <w:rPr>
                      <w:sz w:val="26"/>
                      <w:szCs w:val="26"/>
                    </w:rPr>
                    <w:t>вбудовано-прибудованих</w:t>
                  </w:r>
                  <w:proofErr w:type="spellEnd"/>
                </w:p>
                <w:p w:rsidR="00B9775C" w:rsidRPr="00B9775C" w:rsidRDefault="00B9775C" w:rsidP="00B9775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B9775C">
                    <w:rPr>
                      <w:sz w:val="26"/>
                      <w:szCs w:val="26"/>
                    </w:rPr>
                    <w:t>приміщеннь</w:t>
                  </w:r>
                  <w:proofErr w:type="spellEnd"/>
                  <w:r w:rsidRPr="00B9775C">
                    <w:rPr>
                      <w:sz w:val="26"/>
                      <w:szCs w:val="26"/>
                    </w:rPr>
                    <w:t xml:space="preserve">  (</w:t>
                  </w:r>
                  <w:proofErr w:type="spellStart"/>
                  <w:r w:rsidRPr="00B9775C">
                    <w:rPr>
                      <w:sz w:val="26"/>
                      <w:szCs w:val="26"/>
                    </w:rPr>
                    <w:t>дитячої</w:t>
                  </w:r>
                  <w:proofErr w:type="spellEnd"/>
                  <w:r w:rsidRPr="00B9775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9775C">
                    <w:rPr>
                      <w:sz w:val="26"/>
                      <w:szCs w:val="26"/>
                    </w:rPr>
                    <w:t>поліклініки</w:t>
                  </w:r>
                  <w:proofErr w:type="spellEnd"/>
                  <w:r w:rsidRPr="00B9775C">
                    <w:rPr>
                      <w:sz w:val="26"/>
                      <w:szCs w:val="26"/>
                    </w:rPr>
                    <w:t>)</w:t>
                  </w:r>
                </w:p>
                <w:p w:rsidR="00B9775C" w:rsidRPr="00B9775C" w:rsidRDefault="00B9775C" w:rsidP="00B9775C">
                  <w:pPr>
                    <w:rPr>
                      <w:sz w:val="26"/>
                      <w:szCs w:val="26"/>
                    </w:rPr>
                  </w:pPr>
                  <w:proofErr w:type="gramStart"/>
                  <w:r w:rsidRPr="00B9775C">
                    <w:rPr>
                      <w:sz w:val="26"/>
                      <w:szCs w:val="26"/>
                    </w:rPr>
                    <w:t>(</w:t>
                  </w:r>
                  <w:proofErr w:type="spellStart"/>
                  <w:r w:rsidRPr="00B9775C">
                    <w:rPr>
                      <w:sz w:val="26"/>
                      <w:szCs w:val="26"/>
                    </w:rPr>
                    <w:t>вул</w:t>
                  </w:r>
                  <w:proofErr w:type="spellEnd"/>
                  <w:r w:rsidRPr="00B9775C">
                    <w:rPr>
                      <w:sz w:val="26"/>
                      <w:szCs w:val="26"/>
                    </w:rPr>
                    <w:t>.</w:t>
                  </w:r>
                  <w:proofErr w:type="gramEnd"/>
                  <w:r w:rsidRPr="00B9775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9775C">
                    <w:rPr>
                      <w:sz w:val="26"/>
                      <w:szCs w:val="26"/>
                    </w:rPr>
                    <w:t>Дзвонарська</w:t>
                  </w:r>
                  <w:proofErr w:type="spellEnd"/>
                  <w:r w:rsidRPr="00B9775C">
                    <w:rPr>
                      <w:sz w:val="26"/>
                      <w:szCs w:val="26"/>
                    </w:rPr>
                    <w:t>, 5)</w:t>
                  </w: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B9775C" w:rsidRPr="00B9775C" w:rsidRDefault="00B9775C" w:rsidP="00B9775C">
      <w:pPr>
        <w:rPr>
          <w:b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9775C" w:rsidRPr="00B9775C" w:rsidRDefault="00B9775C" w:rsidP="00B9775C">
      <w:pPr>
        <w:rPr>
          <w:b/>
          <w:sz w:val="26"/>
          <w:szCs w:val="26"/>
          <w:lang w:val="uk-UA"/>
        </w:rPr>
      </w:pPr>
    </w:p>
    <w:p w:rsidR="00B9775C" w:rsidRPr="00B9775C" w:rsidRDefault="00B9775C" w:rsidP="00B9775C">
      <w:pPr>
        <w:ind w:firstLine="708"/>
        <w:jc w:val="both"/>
        <w:rPr>
          <w:sz w:val="26"/>
          <w:szCs w:val="26"/>
          <w:lang w:val="uk-UA"/>
        </w:rPr>
      </w:pPr>
      <w:r w:rsidRPr="00B9775C">
        <w:rPr>
          <w:sz w:val="26"/>
          <w:szCs w:val="26"/>
          <w:lang w:val="uk-UA"/>
        </w:rPr>
        <w:t xml:space="preserve">Відповідно до ст. 60 Закону України </w:t>
      </w:r>
      <w:proofErr w:type="spellStart"/>
      <w:r w:rsidRPr="00B9775C">
        <w:rPr>
          <w:sz w:val="26"/>
          <w:szCs w:val="26"/>
          <w:lang w:val="uk-UA"/>
        </w:rPr>
        <w:t>“Про</w:t>
      </w:r>
      <w:proofErr w:type="spellEnd"/>
      <w:r w:rsidRPr="00B9775C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B9775C">
        <w:rPr>
          <w:sz w:val="26"/>
          <w:szCs w:val="26"/>
          <w:lang w:val="uk-UA"/>
        </w:rPr>
        <w:t>Україні”</w:t>
      </w:r>
      <w:proofErr w:type="spellEnd"/>
      <w:r w:rsidRPr="00B9775C">
        <w:rPr>
          <w:sz w:val="26"/>
          <w:szCs w:val="26"/>
          <w:lang w:val="uk-UA"/>
        </w:rPr>
        <w:t xml:space="preserve"> ст. 137 Господарського кодексу України, розглянувши звернення директора комунального некомерційного підприємства </w:t>
      </w:r>
      <w:proofErr w:type="spellStart"/>
      <w:r w:rsidRPr="00B9775C">
        <w:rPr>
          <w:sz w:val="26"/>
          <w:szCs w:val="26"/>
          <w:lang w:val="uk-UA"/>
        </w:rPr>
        <w:t>‟Калуський</w:t>
      </w:r>
      <w:proofErr w:type="spellEnd"/>
      <w:r w:rsidRPr="00B9775C">
        <w:rPr>
          <w:sz w:val="26"/>
          <w:szCs w:val="26"/>
          <w:lang w:val="uk-UA"/>
        </w:rPr>
        <w:t xml:space="preserve"> міський центр первинної медико-санітарної </w:t>
      </w:r>
      <w:proofErr w:type="spellStart"/>
      <w:r w:rsidRPr="00B9775C">
        <w:rPr>
          <w:sz w:val="26"/>
          <w:szCs w:val="26"/>
          <w:lang w:val="uk-UA"/>
        </w:rPr>
        <w:t>допомоги”</w:t>
      </w:r>
      <w:proofErr w:type="spellEnd"/>
      <w:r w:rsidRPr="00B9775C">
        <w:rPr>
          <w:sz w:val="26"/>
          <w:szCs w:val="26"/>
          <w:lang w:val="uk-UA"/>
        </w:rPr>
        <w:t xml:space="preserve"> Калуської міської ради Михайла Гаврилишина,  враховуючи рекомендації постійної комісії питань  власності, житлово-комунального господарства та екології</w:t>
      </w:r>
      <w:r>
        <w:rPr>
          <w:sz w:val="26"/>
          <w:szCs w:val="26"/>
          <w:lang w:val="uk-UA"/>
        </w:rPr>
        <w:t xml:space="preserve">, </w:t>
      </w:r>
      <w:r w:rsidRPr="00B9775C">
        <w:rPr>
          <w:sz w:val="26"/>
          <w:szCs w:val="26"/>
          <w:lang w:val="uk-UA"/>
        </w:rPr>
        <w:t xml:space="preserve"> міська рада</w:t>
      </w:r>
    </w:p>
    <w:p w:rsidR="00B9775C" w:rsidRPr="00B9775C" w:rsidRDefault="00B9775C" w:rsidP="00B9775C">
      <w:pPr>
        <w:jc w:val="both"/>
        <w:rPr>
          <w:b/>
          <w:sz w:val="26"/>
          <w:szCs w:val="26"/>
          <w:lang w:val="uk-UA"/>
        </w:rPr>
      </w:pPr>
    </w:p>
    <w:p w:rsidR="00B9775C" w:rsidRPr="00B9775C" w:rsidRDefault="00B9775C" w:rsidP="00B9775C">
      <w:pPr>
        <w:jc w:val="both"/>
        <w:rPr>
          <w:b/>
          <w:sz w:val="26"/>
          <w:szCs w:val="26"/>
        </w:rPr>
      </w:pPr>
      <w:r w:rsidRPr="00B9775C">
        <w:rPr>
          <w:b/>
          <w:sz w:val="26"/>
          <w:szCs w:val="26"/>
        </w:rPr>
        <w:t>ВИРІШИЛА:</w:t>
      </w:r>
    </w:p>
    <w:p w:rsidR="00B9775C" w:rsidRPr="00B9775C" w:rsidRDefault="00B9775C" w:rsidP="00B9775C">
      <w:pPr>
        <w:ind w:firstLine="709"/>
        <w:jc w:val="both"/>
        <w:rPr>
          <w:sz w:val="26"/>
          <w:szCs w:val="26"/>
        </w:rPr>
      </w:pPr>
    </w:p>
    <w:p w:rsidR="00B9775C" w:rsidRPr="00B9775C" w:rsidRDefault="00B9775C" w:rsidP="00B9775C">
      <w:pPr>
        <w:numPr>
          <w:ilvl w:val="0"/>
          <w:numId w:val="27"/>
        </w:numPr>
        <w:ind w:left="0" w:firstLine="709"/>
        <w:jc w:val="both"/>
        <w:rPr>
          <w:sz w:val="26"/>
          <w:szCs w:val="26"/>
        </w:rPr>
      </w:pPr>
      <w:proofErr w:type="spellStart"/>
      <w:r w:rsidRPr="00B9775C">
        <w:rPr>
          <w:sz w:val="26"/>
          <w:szCs w:val="26"/>
        </w:rPr>
        <w:t>Закріпити</w:t>
      </w:r>
      <w:proofErr w:type="spellEnd"/>
      <w:r w:rsidRPr="00B9775C">
        <w:rPr>
          <w:sz w:val="26"/>
          <w:szCs w:val="26"/>
        </w:rPr>
        <w:t xml:space="preserve"> на </w:t>
      </w:r>
      <w:proofErr w:type="spellStart"/>
      <w:r w:rsidRPr="00B9775C">
        <w:rPr>
          <w:sz w:val="26"/>
          <w:szCs w:val="26"/>
        </w:rPr>
        <w:t>праві</w:t>
      </w:r>
      <w:proofErr w:type="spellEnd"/>
      <w:r w:rsidRPr="00B9775C">
        <w:rPr>
          <w:sz w:val="26"/>
          <w:szCs w:val="26"/>
        </w:rPr>
        <w:t xml:space="preserve"> оперативного </w:t>
      </w:r>
      <w:proofErr w:type="spellStart"/>
      <w:r w:rsidRPr="00B9775C">
        <w:rPr>
          <w:sz w:val="26"/>
          <w:szCs w:val="26"/>
        </w:rPr>
        <w:t>управління</w:t>
      </w:r>
      <w:proofErr w:type="spellEnd"/>
      <w:r w:rsidRPr="00B9775C">
        <w:rPr>
          <w:sz w:val="26"/>
          <w:szCs w:val="26"/>
        </w:rPr>
        <w:t xml:space="preserve"> за </w:t>
      </w:r>
      <w:proofErr w:type="spellStart"/>
      <w:r w:rsidRPr="00B9775C">
        <w:rPr>
          <w:sz w:val="26"/>
          <w:szCs w:val="26"/>
        </w:rPr>
        <w:t>комунальним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r w:rsidRPr="00B9775C">
        <w:rPr>
          <w:sz w:val="26"/>
          <w:szCs w:val="26"/>
        </w:rPr>
        <w:t>некомерційним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proofErr w:type="gramStart"/>
      <w:r w:rsidRPr="00B9775C">
        <w:rPr>
          <w:sz w:val="26"/>
          <w:szCs w:val="26"/>
        </w:rPr>
        <w:t>п</w:t>
      </w:r>
      <w:proofErr w:type="gramEnd"/>
      <w:r w:rsidRPr="00B9775C">
        <w:rPr>
          <w:sz w:val="26"/>
          <w:szCs w:val="26"/>
        </w:rPr>
        <w:t>ідприємством</w:t>
      </w:r>
      <w:proofErr w:type="spellEnd"/>
      <w:r w:rsidRPr="00B9775C">
        <w:rPr>
          <w:sz w:val="26"/>
          <w:szCs w:val="26"/>
        </w:rPr>
        <w:t xml:space="preserve"> ‟</w:t>
      </w:r>
      <w:proofErr w:type="spellStart"/>
      <w:r w:rsidRPr="00B9775C">
        <w:rPr>
          <w:sz w:val="26"/>
          <w:szCs w:val="26"/>
        </w:rPr>
        <w:t>Калуський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r w:rsidRPr="00B9775C">
        <w:rPr>
          <w:sz w:val="26"/>
          <w:szCs w:val="26"/>
        </w:rPr>
        <w:t>міський</w:t>
      </w:r>
      <w:proofErr w:type="spellEnd"/>
      <w:r w:rsidRPr="00B9775C">
        <w:rPr>
          <w:sz w:val="26"/>
          <w:szCs w:val="26"/>
        </w:rPr>
        <w:t xml:space="preserve"> центр </w:t>
      </w:r>
      <w:proofErr w:type="spellStart"/>
      <w:r w:rsidRPr="00B9775C">
        <w:rPr>
          <w:sz w:val="26"/>
          <w:szCs w:val="26"/>
        </w:rPr>
        <w:t>первинної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r w:rsidRPr="00B9775C">
        <w:rPr>
          <w:sz w:val="26"/>
          <w:szCs w:val="26"/>
        </w:rPr>
        <w:t>медико-санітарної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r w:rsidRPr="00B9775C">
        <w:rPr>
          <w:sz w:val="26"/>
          <w:szCs w:val="26"/>
        </w:rPr>
        <w:t>допомоги</w:t>
      </w:r>
      <w:proofErr w:type="spellEnd"/>
      <w:r w:rsidRPr="00B9775C">
        <w:rPr>
          <w:sz w:val="26"/>
          <w:szCs w:val="26"/>
        </w:rPr>
        <w:t xml:space="preserve">” </w:t>
      </w:r>
      <w:proofErr w:type="spellStart"/>
      <w:r w:rsidRPr="00B9775C">
        <w:rPr>
          <w:sz w:val="26"/>
          <w:szCs w:val="26"/>
        </w:rPr>
        <w:t>Калуської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r w:rsidRPr="00B9775C">
        <w:rPr>
          <w:sz w:val="26"/>
          <w:szCs w:val="26"/>
        </w:rPr>
        <w:t>міської</w:t>
      </w:r>
      <w:proofErr w:type="spellEnd"/>
      <w:r w:rsidRPr="00B9775C">
        <w:rPr>
          <w:sz w:val="26"/>
          <w:szCs w:val="26"/>
        </w:rPr>
        <w:t xml:space="preserve"> ради </w:t>
      </w:r>
      <w:proofErr w:type="spellStart"/>
      <w:r w:rsidRPr="00B9775C">
        <w:rPr>
          <w:sz w:val="26"/>
          <w:szCs w:val="26"/>
        </w:rPr>
        <w:t>вбудовано-прибудовані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r w:rsidRPr="00B9775C">
        <w:rPr>
          <w:sz w:val="26"/>
          <w:szCs w:val="26"/>
        </w:rPr>
        <w:t>приміщення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r w:rsidRPr="00B9775C">
        <w:rPr>
          <w:sz w:val="26"/>
          <w:szCs w:val="26"/>
        </w:rPr>
        <w:t>площею</w:t>
      </w:r>
      <w:proofErr w:type="spellEnd"/>
      <w:r w:rsidRPr="00B9775C">
        <w:rPr>
          <w:sz w:val="26"/>
          <w:szCs w:val="26"/>
        </w:rPr>
        <w:t xml:space="preserve"> 159,1 кв.м. (</w:t>
      </w:r>
      <w:proofErr w:type="spellStart"/>
      <w:r w:rsidRPr="00B9775C">
        <w:rPr>
          <w:sz w:val="26"/>
          <w:szCs w:val="26"/>
        </w:rPr>
        <w:t>дитяча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r w:rsidRPr="00B9775C">
        <w:rPr>
          <w:sz w:val="26"/>
          <w:szCs w:val="26"/>
        </w:rPr>
        <w:t>поліклініка</w:t>
      </w:r>
      <w:proofErr w:type="spellEnd"/>
      <w:r w:rsidRPr="00B9775C">
        <w:rPr>
          <w:sz w:val="26"/>
          <w:szCs w:val="26"/>
        </w:rPr>
        <w:t xml:space="preserve">) (м. Калуш, </w:t>
      </w:r>
      <w:proofErr w:type="spellStart"/>
      <w:r w:rsidRPr="00B9775C">
        <w:rPr>
          <w:sz w:val="26"/>
          <w:szCs w:val="26"/>
        </w:rPr>
        <w:t>вул</w:t>
      </w:r>
      <w:proofErr w:type="spellEnd"/>
      <w:r w:rsidRPr="00B9775C">
        <w:rPr>
          <w:sz w:val="26"/>
          <w:szCs w:val="26"/>
        </w:rPr>
        <w:t xml:space="preserve">. </w:t>
      </w:r>
      <w:proofErr w:type="spellStart"/>
      <w:r w:rsidRPr="00B9775C">
        <w:rPr>
          <w:sz w:val="26"/>
          <w:szCs w:val="26"/>
        </w:rPr>
        <w:t>Дзвонарська</w:t>
      </w:r>
      <w:proofErr w:type="spellEnd"/>
      <w:r w:rsidRPr="00B9775C">
        <w:rPr>
          <w:sz w:val="26"/>
          <w:szCs w:val="26"/>
        </w:rPr>
        <w:t>, 5)</w:t>
      </w:r>
      <w:r>
        <w:rPr>
          <w:sz w:val="26"/>
          <w:szCs w:val="26"/>
          <w:lang w:val="uk-UA"/>
        </w:rPr>
        <w:t>,</w:t>
      </w:r>
      <w:r w:rsidRPr="00B9775C">
        <w:rPr>
          <w:sz w:val="26"/>
          <w:szCs w:val="26"/>
        </w:rPr>
        <w:t xml:space="preserve"> </w:t>
      </w:r>
      <w:proofErr w:type="spellStart"/>
      <w:r w:rsidRPr="00B9775C">
        <w:rPr>
          <w:sz w:val="26"/>
          <w:szCs w:val="26"/>
        </w:rPr>
        <w:t>які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r w:rsidRPr="00B9775C">
        <w:rPr>
          <w:sz w:val="26"/>
          <w:szCs w:val="26"/>
        </w:rPr>
        <w:t>віднос</w:t>
      </w:r>
      <w:proofErr w:type="spellEnd"/>
      <w:r>
        <w:rPr>
          <w:sz w:val="26"/>
          <w:szCs w:val="26"/>
          <w:lang w:val="uk-UA"/>
        </w:rPr>
        <w:t>я</w:t>
      </w:r>
      <w:proofErr w:type="spellStart"/>
      <w:r w:rsidRPr="00B9775C">
        <w:rPr>
          <w:sz w:val="26"/>
          <w:szCs w:val="26"/>
        </w:rPr>
        <w:t>ться</w:t>
      </w:r>
      <w:proofErr w:type="spellEnd"/>
      <w:r w:rsidRPr="00B9775C">
        <w:rPr>
          <w:sz w:val="26"/>
          <w:szCs w:val="26"/>
        </w:rPr>
        <w:t xml:space="preserve"> до </w:t>
      </w:r>
      <w:proofErr w:type="spellStart"/>
      <w:r w:rsidRPr="00B9775C">
        <w:rPr>
          <w:sz w:val="26"/>
          <w:szCs w:val="26"/>
        </w:rPr>
        <w:t>комунальної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r w:rsidRPr="00B9775C">
        <w:rPr>
          <w:sz w:val="26"/>
          <w:szCs w:val="26"/>
        </w:rPr>
        <w:t>власності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r w:rsidRPr="00B9775C">
        <w:rPr>
          <w:sz w:val="26"/>
          <w:szCs w:val="26"/>
        </w:rPr>
        <w:t>територіальної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r w:rsidRPr="00B9775C">
        <w:rPr>
          <w:sz w:val="26"/>
          <w:szCs w:val="26"/>
        </w:rPr>
        <w:t>громади</w:t>
      </w:r>
      <w:proofErr w:type="spellEnd"/>
      <w:r w:rsidRPr="00B9775C">
        <w:rPr>
          <w:sz w:val="26"/>
          <w:szCs w:val="26"/>
        </w:rPr>
        <w:t xml:space="preserve"> м. Калуша.</w:t>
      </w:r>
    </w:p>
    <w:p w:rsidR="00B9775C" w:rsidRPr="00B9775C" w:rsidRDefault="00B9775C" w:rsidP="00B9775C">
      <w:pPr>
        <w:ind w:firstLine="709"/>
        <w:jc w:val="both"/>
        <w:rPr>
          <w:sz w:val="26"/>
          <w:szCs w:val="26"/>
        </w:rPr>
      </w:pPr>
    </w:p>
    <w:p w:rsidR="00B9775C" w:rsidRPr="00B9775C" w:rsidRDefault="00B9775C" w:rsidP="00B9775C">
      <w:pPr>
        <w:numPr>
          <w:ilvl w:val="0"/>
          <w:numId w:val="27"/>
        </w:numPr>
        <w:ind w:left="0" w:firstLine="709"/>
        <w:jc w:val="both"/>
        <w:rPr>
          <w:sz w:val="26"/>
          <w:szCs w:val="26"/>
        </w:rPr>
      </w:pPr>
      <w:r w:rsidRPr="00B9775C">
        <w:rPr>
          <w:sz w:val="26"/>
          <w:szCs w:val="26"/>
        </w:rPr>
        <w:t xml:space="preserve">Контроль за </w:t>
      </w:r>
      <w:proofErr w:type="spellStart"/>
      <w:r w:rsidRPr="00B9775C">
        <w:rPr>
          <w:sz w:val="26"/>
          <w:szCs w:val="26"/>
        </w:rPr>
        <w:t>виконанням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r w:rsidRPr="00B9775C">
        <w:rPr>
          <w:sz w:val="26"/>
          <w:szCs w:val="26"/>
        </w:rPr>
        <w:t>цього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proofErr w:type="gramStart"/>
      <w:r w:rsidRPr="00B9775C">
        <w:rPr>
          <w:sz w:val="26"/>
          <w:szCs w:val="26"/>
        </w:rPr>
        <w:t>р</w:t>
      </w:r>
      <w:proofErr w:type="gramEnd"/>
      <w:r w:rsidRPr="00B9775C">
        <w:rPr>
          <w:sz w:val="26"/>
          <w:szCs w:val="26"/>
        </w:rPr>
        <w:t>ішення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r w:rsidRPr="00B9775C">
        <w:rPr>
          <w:sz w:val="26"/>
          <w:szCs w:val="26"/>
        </w:rPr>
        <w:t>покласти</w:t>
      </w:r>
      <w:proofErr w:type="spellEnd"/>
      <w:r w:rsidRPr="00B9775C">
        <w:rPr>
          <w:sz w:val="26"/>
          <w:szCs w:val="26"/>
        </w:rPr>
        <w:t xml:space="preserve"> на заступника </w:t>
      </w:r>
      <w:proofErr w:type="spellStart"/>
      <w:r w:rsidRPr="00B9775C">
        <w:rPr>
          <w:sz w:val="26"/>
          <w:szCs w:val="26"/>
        </w:rPr>
        <w:t>міського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r w:rsidRPr="00B9775C">
        <w:rPr>
          <w:sz w:val="26"/>
          <w:szCs w:val="26"/>
        </w:rPr>
        <w:t>голови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r w:rsidRPr="00B9775C">
        <w:rPr>
          <w:sz w:val="26"/>
          <w:szCs w:val="26"/>
        </w:rPr>
        <w:t>з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r w:rsidRPr="00B9775C">
        <w:rPr>
          <w:sz w:val="26"/>
          <w:szCs w:val="26"/>
        </w:rPr>
        <w:t>питань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r w:rsidRPr="00B9775C">
        <w:rPr>
          <w:sz w:val="26"/>
          <w:szCs w:val="26"/>
        </w:rPr>
        <w:t>діяльності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r w:rsidRPr="00B9775C">
        <w:rPr>
          <w:sz w:val="26"/>
          <w:szCs w:val="26"/>
        </w:rPr>
        <w:t>виконавчих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r w:rsidRPr="00B9775C">
        <w:rPr>
          <w:sz w:val="26"/>
          <w:szCs w:val="26"/>
        </w:rPr>
        <w:t>органів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r w:rsidRPr="00B9775C">
        <w:rPr>
          <w:sz w:val="26"/>
          <w:szCs w:val="26"/>
        </w:rPr>
        <w:t>міської</w:t>
      </w:r>
      <w:proofErr w:type="spellEnd"/>
      <w:r w:rsidRPr="00B9775C">
        <w:rPr>
          <w:sz w:val="26"/>
          <w:szCs w:val="26"/>
        </w:rPr>
        <w:t xml:space="preserve"> ради Руслану Вайду.</w:t>
      </w:r>
    </w:p>
    <w:p w:rsidR="00B9775C" w:rsidRPr="00B9775C" w:rsidRDefault="00B9775C" w:rsidP="00B9775C">
      <w:pPr>
        <w:ind w:firstLine="709"/>
        <w:jc w:val="both"/>
        <w:rPr>
          <w:sz w:val="26"/>
          <w:szCs w:val="26"/>
        </w:rPr>
      </w:pPr>
    </w:p>
    <w:p w:rsidR="00B9775C" w:rsidRPr="00B9775C" w:rsidRDefault="00B9775C" w:rsidP="00B9775C">
      <w:pPr>
        <w:rPr>
          <w:sz w:val="26"/>
          <w:szCs w:val="26"/>
        </w:rPr>
      </w:pPr>
    </w:p>
    <w:p w:rsidR="00B9775C" w:rsidRPr="00B9775C" w:rsidRDefault="00B9775C" w:rsidP="00B9775C">
      <w:pPr>
        <w:rPr>
          <w:sz w:val="26"/>
          <w:szCs w:val="26"/>
        </w:rPr>
      </w:pPr>
    </w:p>
    <w:p w:rsidR="00B9775C" w:rsidRPr="00B9775C" w:rsidRDefault="00B9775C" w:rsidP="00B9775C">
      <w:pPr>
        <w:rPr>
          <w:sz w:val="26"/>
          <w:szCs w:val="26"/>
        </w:rPr>
      </w:pPr>
    </w:p>
    <w:p w:rsidR="00B9775C" w:rsidRPr="00B9775C" w:rsidRDefault="00B9775C" w:rsidP="00B9775C">
      <w:pPr>
        <w:rPr>
          <w:sz w:val="26"/>
          <w:szCs w:val="26"/>
        </w:rPr>
      </w:pPr>
    </w:p>
    <w:p w:rsidR="00B9775C" w:rsidRPr="00B9775C" w:rsidRDefault="00B9775C" w:rsidP="00B9775C">
      <w:pPr>
        <w:rPr>
          <w:sz w:val="26"/>
          <w:szCs w:val="26"/>
        </w:rPr>
      </w:pPr>
      <w:proofErr w:type="spellStart"/>
      <w:r w:rsidRPr="00B9775C">
        <w:rPr>
          <w:sz w:val="26"/>
          <w:szCs w:val="26"/>
        </w:rPr>
        <w:t>Міський</w:t>
      </w:r>
      <w:proofErr w:type="spellEnd"/>
      <w:r w:rsidRPr="00B9775C">
        <w:rPr>
          <w:sz w:val="26"/>
          <w:szCs w:val="26"/>
        </w:rPr>
        <w:t xml:space="preserve"> голова</w:t>
      </w:r>
      <w:r w:rsidRPr="00B9775C">
        <w:rPr>
          <w:sz w:val="26"/>
          <w:szCs w:val="26"/>
        </w:rPr>
        <w:tab/>
      </w:r>
      <w:r w:rsidRPr="00B9775C">
        <w:rPr>
          <w:sz w:val="26"/>
          <w:szCs w:val="26"/>
        </w:rPr>
        <w:tab/>
      </w:r>
      <w:r w:rsidRPr="00B9775C">
        <w:rPr>
          <w:sz w:val="26"/>
          <w:szCs w:val="26"/>
        </w:rPr>
        <w:tab/>
      </w:r>
      <w:r w:rsidRPr="00B9775C">
        <w:rPr>
          <w:sz w:val="26"/>
          <w:szCs w:val="26"/>
        </w:rPr>
        <w:tab/>
      </w:r>
      <w:r w:rsidRPr="00B9775C">
        <w:rPr>
          <w:sz w:val="26"/>
          <w:szCs w:val="26"/>
        </w:rPr>
        <w:tab/>
      </w:r>
      <w:r w:rsidRPr="00B9775C"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    </w:t>
      </w:r>
      <w:proofErr w:type="spellStart"/>
      <w:r w:rsidRPr="00B9775C">
        <w:rPr>
          <w:sz w:val="26"/>
          <w:szCs w:val="26"/>
        </w:rPr>
        <w:t>Ігор</w:t>
      </w:r>
      <w:proofErr w:type="spellEnd"/>
      <w:r w:rsidRPr="00B9775C">
        <w:rPr>
          <w:sz w:val="26"/>
          <w:szCs w:val="26"/>
        </w:rPr>
        <w:t xml:space="preserve"> </w:t>
      </w:r>
      <w:proofErr w:type="spellStart"/>
      <w:r w:rsidRPr="00B9775C">
        <w:rPr>
          <w:sz w:val="26"/>
          <w:szCs w:val="26"/>
        </w:rPr>
        <w:t>Матвійчук</w:t>
      </w:r>
      <w:proofErr w:type="spellEnd"/>
      <w:r w:rsidRPr="00B9775C">
        <w:rPr>
          <w:sz w:val="26"/>
          <w:szCs w:val="26"/>
        </w:rPr>
        <w:t xml:space="preserve"> </w:t>
      </w:r>
    </w:p>
    <w:p w:rsidR="00B9775C" w:rsidRPr="00B9775C" w:rsidRDefault="00B9775C" w:rsidP="00B9775C">
      <w:pPr>
        <w:rPr>
          <w:b/>
          <w:bCs/>
          <w:sz w:val="26"/>
          <w:szCs w:val="26"/>
        </w:rPr>
      </w:pPr>
    </w:p>
    <w:p w:rsidR="003035BB" w:rsidRPr="00B9775C" w:rsidRDefault="007A00A7" w:rsidP="00285801">
      <w:pPr>
        <w:jc w:val="both"/>
        <w:rPr>
          <w:sz w:val="26"/>
          <w:szCs w:val="26"/>
        </w:rPr>
      </w:pPr>
      <w:r w:rsidRPr="00B9775C">
        <w:rPr>
          <w:sz w:val="26"/>
          <w:szCs w:val="26"/>
          <w:lang w:val="uk-UA"/>
        </w:rPr>
        <w:tab/>
        <w:t xml:space="preserve"> </w:t>
      </w:r>
      <w:r w:rsidR="0087060E" w:rsidRPr="00B9775C">
        <w:rPr>
          <w:sz w:val="26"/>
          <w:szCs w:val="26"/>
        </w:rPr>
        <w:t xml:space="preserve"> </w:t>
      </w:r>
    </w:p>
    <w:sectPr w:rsidR="003035BB" w:rsidRPr="00B9775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F8C3683"/>
    <w:multiLevelType w:val="hybridMultilevel"/>
    <w:tmpl w:val="15967218"/>
    <w:lvl w:ilvl="0" w:tplc="4C6672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6"/>
  </w:num>
  <w:num w:numId="21">
    <w:abstractNumId w:val="13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2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75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2FC6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819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2019-11-13T14:56:00Z</cp:lastPrinted>
  <dcterms:created xsi:type="dcterms:W3CDTF">2019-11-29T12:01:00Z</dcterms:created>
  <dcterms:modified xsi:type="dcterms:W3CDTF">2019-12-02T12:39:00Z</dcterms:modified>
</cp:coreProperties>
</file>